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33A" w:rsidRDefault="00B4233A">
      <w:pPr>
        <w:spacing w:line="276" w:lineRule="auto"/>
        <w:jc w:val="left"/>
        <w:rPr>
          <w:rFonts w:ascii="宋体"/>
          <w:sz w:val="24"/>
        </w:rPr>
      </w:pPr>
      <w:bookmarkStart w:id="0" w:name="_Toc157418350"/>
      <w:bookmarkStart w:id="1" w:name="_Toc157418557"/>
      <w:bookmarkStart w:id="2" w:name="_Toc163364646"/>
      <w:bookmarkStart w:id="3" w:name="_Toc165385343"/>
      <w:bookmarkStart w:id="4" w:name="_Toc178674763"/>
      <w:bookmarkStart w:id="5" w:name="_Toc32815540"/>
      <w:bookmarkStart w:id="6" w:name="_Toc125129292"/>
    </w:p>
    <w:p w:rsidR="00B4233A" w:rsidRDefault="00B4233A">
      <w:pPr>
        <w:spacing w:line="276" w:lineRule="auto"/>
        <w:jc w:val="left"/>
        <w:rPr>
          <w:rFonts w:ascii="宋体"/>
          <w:sz w:val="24"/>
        </w:rPr>
      </w:pPr>
    </w:p>
    <w:p w:rsidR="00B4233A" w:rsidRDefault="00B4233A">
      <w:pPr>
        <w:spacing w:line="276" w:lineRule="auto"/>
        <w:jc w:val="left"/>
        <w:rPr>
          <w:rFonts w:ascii="宋体"/>
          <w:sz w:val="24"/>
        </w:rPr>
      </w:pPr>
    </w:p>
    <w:p w:rsidR="00B4233A" w:rsidRDefault="00B4233A">
      <w:pPr>
        <w:spacing w:line="276" w:lineRule="auto"/>
        <w:jc w:val="center"/>
        <w:rPr>
          <w:rFonts w:ascii="仿宋" w:eastAsia="仿宋" w:hAnsi="仿宋"/>
          <w:b/>
          <w:bCs/>
          <w:sz w:val="84"/>
          <w:szCs w:val="84"/>
          <w:lang w:val="zh-CN"/>
        </w:rPr>
      </w:pPr>
      <w:r>
        <w:rPr>
          <w:rFonts w:ascii="仿宋" w:eastAsia="仿宋" w:hAnsi="仿宋" w:cs="仿宋" w:hint="eastAsia"/>
          <w:b/>
          <w:bCs/>
          <w:sz w:val="84"/>
          <w:szCs w:val="84"/>
          <w:lang w:val="zh-CN"/>
        </w:rPr>
        <w:t>招标文件</w:t>
      </w:r>
    </w:p>
    <w:p w:rsidR="00B4233A" w:rsidRDefault="00B4233A">
      <w:pPr>
        <w:spacing w:line="276" w:lineRule="auto"/>
        <w:jc w:val="center"/>
        <w:rPr>
          <w:rFonts w:ascii="宋体"/>
          <w:sz w:val="36"/>
          <w:szCs w:val="36"/>
        </w:rPr>
      </w:pPr>
      <w:bookmarkStart w:id="7" w:name="_Toc342899794"/>
    </w:p>
    <w:p w:rsidR="00B4233A" w:rsidRPr="00DE083D" w:rsidRDefault="00B4233A">
      <w:pPr>
        <w:spacing w:line="276" w:lineRule="auto"/>
        <w:jc w:val="center"/>
        <w:rPr>
          <w:rFonts w:ascii="宋体"/>
          <w:sz w:val="36"/>
          <w:szCs w:val="36"/>
        </w:rPr>
      </w:pPr>
    </w:p>
    <w:p w:rsidR="00B4233A" w:rsidRDefault="00B4233A" w:rsidP="008D39D6">
      <w:pPr>
        <w:spacing w:line="276" w:lineRule="auto"/>
        <w:ind w:firstLineChars="196" w:firstLine="708"/>
        <w:rPr>
          <w:rFonts w:ascii="仿宋" w:eastAsia="仿宋" w:hAnsi="仿宋" w:cs="仿宋"/>
          <w:b/>
          <w:bCs/>
          <w:sz w:val="36"/>
          <w:szCs w:val="36"/>
          <w:lang w:val="zh-CN"/>
        </w:rPr>
      </w:pPr>
      <w:r>
        <w:rPr>
          <w:rFonts w:ascii="仿宋" w:eastAsia="仿宋" w:hAnsi="仿宋" w:cs="仿宋" w:hint="eastAsia"/>
          <w:b/>
          <w:bCs/>
          <w:sz w:val="36"/>
          <w:szCs w:val="36"/>
          <w:lang w:val="zh-CN"/>
        </w:rPr>
        <w:t>项目名称：</w:t>
      </w:r>
      <w:bookmarkEnd w:id="7"/>
      <w:r w:rsidR="00190953">
        <w:rPr>
          <w:rFonts w:ascii="仿宋" w:eastAsia="仿宋" w:hAnsi="仿宋" w:cs="仿宋"/>
          <w:b/>
          <w:bCs/>
          <w:sz w:val="36"/>
          <w:szCs w:val="36"/>
          <w:lang w:val="zh-CN"/>
        </w:rPr>
        <w:t xml:space="preserve"> </w:t>
      </w:r>
      <w:r w:rsidR="00190953">
        <w:rPr>
          <w:rFonts w:ascii="仿宋" w:eastAsia="仿宋" w:hAnsi="仿宋" w:cs="仿宋" w:hint="eastAsia"/>
          <w:b/>
          <w:bCs/>
          <w:sz w:val="36"/>
          <w:szCs w:val="36"/>
          <w:lang w:val="zh-CN"/>
        </w:rPr>
        <w:t>厦门医学院</w:t>
      </w:r>
      <w:r w:rsidR="002C3EE2">
        <w:rPr>
          <w:rFonts w:ascii="仿宋" w:eastAsia="仿宋" w:hAnsi="仿宋" w:cs="仿宋" w:hint="eastAsia"/>
          <w:b/>
          <w:bCs/>
          <w:sz w:val="36"/>
          <w:szCs w:val="36"/>
          <w:lang w:val="zh-CN"/>
        </w:rPr>
        <w:t>工业清洗设备</w:t>
      </w:r>
      <w:r w:rsidR="00190953">
        <w:rPr>
          <w:rFonts w:ascii="仿宋" w:eastAsia="仿宋" w:hAnsi="仿宋" w:cs="仿宋" w:hint="eastAsia"/>
          <w:b/>
          <w:bCs/>
          <w:sz w:val="36"/>
          <w:szCs w:val="36"/>
          <w:lang w:val="zh-CN"/>
        </w:rPr>
        <w:t>采购</w:t>
      </w:r>
      <w:r w:rsidR="00615C6B">
        <w:rPr>
          <w:rFonts w:ascii="仿宋" w:eastAsia="仿宋" w:hAnsi="仿宋" w:cs="仿宋" w:hint="eastAsia"/>
          <w:b/>
          <w:bCs/>
          <w:sz w:val="36"/>
          <w:szCs w:val="36"/>
          <w:lang w:val="zh-CN"/>
        </w:rPr>
        <w:t>项目</w:t>
      </w:r>
    </w:p>
    <w:p w:rsidR="00B4233A" w:rsidRDefault="00B4233A" w:rsidP="00E01FD8">
      <w:pPr>
        <w:spacing w:line="276" w:lineRule="auto"/>
        <w:ind w:firstLineChars="850" w:firstLine="3072"/>
        <w:rPr>
          <w:rFonts w:ascii="仿宋" w:eastAsia="仿宋" w:hAnsi="仿宋"/>
          <w:b/>
          <w:bCs/>
          <w:sz w:val="36"/>
          <w:szCs w:val="36"/>
          <w:lang w:val="zh-CN"/>
        </w:rPr>
      </w:pPr>
    </w:p>
    <w:p w:rsidR="00B4233A" w:rsidRPr="00117C2F" w:rsidRDefault="00B44FC8" w:rsidP="008D39D6">
      <w:pPr>
        <w:spacing w:line="276" w:lineRule="auto"/>
        <w:ind w:firstLineChars="196" w:firstLine="708"/>
        <w:rPr>
          <w:rFonts w:ascii="仿宋" w:eastAsia="仿宋" w:hAnsi="仿宋" w:cs="宋体"/>
          <w:b/>
          <w:bCs/>
          <w:color w:val="000000" w:themeColor="text1"/>
          <w:sz w:val="36"/>
          <w:szCs w:val="36"/>
        </w:rPr>
      </w:pPr>
      <w:r w:rsidRPr="00117C2F">
        <w:rPr>
          <w:rFonts w:ascii="仿宋" w:eastAsia="仿宋" w:hAnsi="仿宋" w:cs="仿宋" w:hint="eastAsia"/>
          <w:b/>
          <w:bCs/>
          <w:color w:val="000000" w:themeColor="text1"/>
          <w:sz w:val="36"/>
          <w:szCs w:val="36"/>
          <w:lang w:val="zh-CN"/>
        </w:rPr>
        <w:t>项目编号：</w:t>
      </w:r>
      <w:r w:rsidRPr="00117C2F">
        <w:rPr>
          <w:rFonts w:ascii="仿宋" w:eastAsia="仿宋" w:hAnsi="仿宋" w:cs="宋体"/>
          <w:b/>
          <w:bCs/>
          <w:color w:val="000000" w:themeColor="text1"/>
          <w:sz w:val="36"/>
          <w:szCs w:val="36"/>
        </w:rPr>
        <w:t xml:space="preserve"> </w:t>
      </w:r>
      <w:r w:rsidR="00117C2F" w:rsidRPr="00117C2F">
        <w:rPr>
          <w:rFonts w:ascii="仿宋" w:eastAsia="仿宋" w:hAnsi="仿宋" w:cs="宋体" w:hint="eastAsia"/>
          <w:b/>
          <w:bCs/>
          <w:color w:val="000000" w:themeColor="text1"/>
          <w:sz w:val="36"/>
          <w:szCs w:val="36"/>
        </w:rPr>
        <w:t>GMWY-2018-</w:t>
      </w:r>
      <w:r w:rsidR="004514FF">
        <w:rPr>
          <w:rFonts w:ascii="仿宋" w:eastAsia="仿宋" w:hAnsi="仿宋" w:cs="宋体" w:hint="eastAsia"/>
          <w:b/>
          <w:bCs/>
          <w:color w:val="000000" w:themeColor="text1"/>
          <w:sz w:val="36"/>
          <w:szCs w:val="36"/>
        </w:rPr>
        <w:t>29</w:t>
      </w:r>
    </w:p>
    <w:p w:rsidR="00B4233A" w:rsidRPr="00190953" w:rsidRDefault="00B4233A">
      <w:pPr>
        <w:pStyle w:val="af"/>
        <w:spacing w:line="360" w:lineRule="auto"/>
        <w:rPr>
          <w:rFonts w:ascii="仿宋" w:eastAsia="仿宋" w:hAnsi="仿宋" w:cs="Times New Roman"/>
          <w:b/>
          <w:bCs/>
          <w:sz w:val="36"/>
          <w:szCs w:val="36"/>
        </w:rPr>
      </w:pPr>
    </w:p>
    <w:p w:rsidR="00B4233A" w:rsidRDefault="00B4233A" w:rsidP="008D39D6">
      <w:pPr>
        <w:pStyle w:val="af"/>
        <w:spacing w:line="360" w:lineRule="auto"/>
        <w:ind w:firstLineChars="196" w:firstLine="708"/>
        <w:rPr>
          <w:rFonts w:ascii="仿宋" w:eastAsia="仿宋" w:hAnsi="仿宋" w:cs="仿宋"/>
          <w:b/>
          <w:bCs/>
          <w:sz w:val="36"/>
          <w:szCs w:val="36"/>
          <w:lang w:val="zh-CN"/>
        </w:rPr>
      </w:pPr>
      <w:r>
        <w:rPr>
          <w:rFonts w:ascii="仿宋" w:eastAsia="仿宋" w:hAnsi="仿宋" w:cs="仿宋" w:hint="eastAsia"/>
          <w:b/>
          <w:bCs/>
          <w:sz w:val="36"/>
          <w:szCs w:val="36"/>
          <w:lang w:val="zh-CN"/>
        </w:rPr>
        <w:t>招标人：厦门国贸物业管理有限公司</w:t>
      </w:r>
    </w:p>
    <w:p w:rsidR="00B4233A" w:rsidRDefault="00B4233A" w:rsidP="00E01FD8">
      <w:pPr>
        <w:spacing w:line="276" w:lineRule="auto"/>
        <w:ind w:firstLineChars="350" w:firstLine="1265"/>
        <w:rPr>
          <w:rFonts w:ascii="仿宋" w:eastAsia="仿宋" w:hAnsi="仿宋"/>
          <w:b/>
          <w:bCs/>
          <w:sz w:val="36"/>
          <w:szCs w:val="36"/>
          <w:lang w:val="zh-CN"/>
        </w:rPr>
      </w:pPr>
    </w:p>
    <w:p w:rsidR="00B4233A" w:rsidRDefault="00B4233A">
      <w:pPr>
        <w:spacing w:line="276" w:lineRule="auto"/>
        <w:jc w:val="center"/>
        <w:rPr>
          <w:rFonts w:ascii="宋体"/>
          <w:sz w:val="36"/>
          <w:szCs w:val="36"/>
        </w:rPr>
      </w:pPr>
    </w:p>
    <w:p w:rsidR="00B4233A" w:rsidRDefault="00B4233A">
      <w:pPr>
        <w:spacing w:line="276" w:lineRule="auto"/>
        <w:jc w:val="center"/>
        <w:rPr>
          <w:rFonts w:ascii="宋体"/>
          <w:sz w:val="36"/>
          <w:szCs w:val="36"/>
        </w:rPr>
      </w:pPr>
    </w:p>
    <w:p w:rsidR="00B4233A" w:rsidRDefault="00B4233A">
      <w:pPr>
        <w:spacing w:line="276" w:lineRule="auto"/>
        <w:jc w:val="center"/>
        <w:rPr>
          <w:rFonts w:ascii="宋体"/>
          <w:sz w:val="36"/>
          <w:szCs w:val="36"/>
        </w:rPr>
      </w:pPr>
    </w:p>
    <w:p w:rsidR="00B4233A" w:rsidRDefault="00B4233A">
      <w:pPr>
        <w:spacing w:line="276" w:lineRule="auto"/>
        <w:jc w:val="center"/>
        <w:rPr>
          <w:rFonts w:ascii="宋体"/>
          <w:sz w:val="36"/>
          <w:szCs w:val="36"/>
        </w:rPr>
      </w:pPr>
    </w:p>
    <w:p w:rsidR="00B4233A" w:rsidRDefault="00B4233A">
      <w:pPr>
        <w:spacing w:line="276" w:lineRule="auto"/>
        <w:jc w:val="center"/>
        <w:rPr>
          <w:rFonts w:ascii="宋体"/>
          <w:sz w:val="36"/>
          <w:szCs w:val="36"/>
        </w:rPr>
      </w:pPr>
    </w:p>
    <w:p w:rsidR="00B4233A" w:rsidRDefault="00B4233A" w:rsidP="00E01FD8">
      <w:pPr>
        <w:pStyle w:val="af"/>
        <w:spacing w:line="360" w:lineRule="auto"/>
        <w:ind w:firstLineChars="600" w:firstLine="2168"/>
        <w:rPr>
          <w:rFonts w:ascii="仿宋" w:eastAsia="仿宋" w:hAnsi="仿宋" w:cs="仿宋"/>
          <w:b/>
          <w:bCs/>
          <w:sz w:val="36"/>
          <w:szCs w:val="36"/>
          <w:lang w:val="zh-CN"/>
        </w:rPr>
      </w:pPr>
      <w:r>
        <w:rPr>
          <w:rFonts w:ascii="仿宋" w:eastAsia="仿宋" w:hAnsi="仿宋" w:cs="仿宋" w:hint="eastAsia"/>
          <w:b/>
          <w:bCs/>
          <w:sz w:val="36"/>
          <w:szCs w:val="36"/>
          <w:lang w:val="zh-CN"/>
        </w:rPr>
        <w:t>厦门国贸物业管理有限公司</w:t>
      </w:r>
    </w:p>
    <w:p w:rsidR="00B4233A" w:rsidRPr="00117C2F" w:rsidRDefault="00B44FC8" w:rsidP="00E01FD8">
      <w:pPr>
        <w:spacing w:line="276" w:lineRule="auto"/>
        <w:ind w:firstLineChars="900" w:firstLine="3253"/>
        <w:rPr>
          <w:rFonts w:ascii="仿宋" w:eastAsia="仿宋" w:hAnsi="仿宋"/>
          <w:b/>
          <w:bCs/>
          <w:color w:val="000000" w:themeColor="text1"/>
          <w:sz w:val="36"/>
          <w:szCs w:val="36"/>
          <w:lang w:val="zh-CN"/>
        </w:rPr>
      </w:pPr>
      <w:r w:rsidRPr="00117C2F">
        <w:rPr>
          <w:rFonts w:ascii="仿宋" w:eastAsia="仿宋" w:hAnsi="仿宋" w:cs="仿宋"/>
          <w:b/>
          <w:bCs/>
          <w:color w:val="000000" w:themeColor="text1"/>
          <w:sz w:val="36"/>
          <w:szCs w:val="36"/>
          <w:lang w:val="zh-CN"/>
        </w:rPr>
        <w:t xml:space="preserve">2018 </w:t>
      </w:r>
      <w:r w:rsidRPr="00117C2F">
        <w:rPr>
          <w:rFonts w:ascii="仿宋" w:eastAsia="仿宋" w:hAnsi="仿宋" w:cs="仿宋" w:hint="eastAsia"/>
          <w:b/>
          <w:bCs/>
          <w:color w:val="000000" w:themeColor="text1"/>
          <w:sz w:val="36"/>
          <w:szCs w:val="36"/>
          <w:lang w:val="zh-CN"/>
        </w:rPr>
        <w:t>年</w:t>
      </w:r>
      <w:r w:rsidR="0041676E" w:rsidRPr="00117C2F">
        <w:rPr>
          <w:rFonts w:ascii="仿宋" w:eastAsia="仿宋" w:hAnsi="仿宋" w:cs="仿宋" w:hint="eastAsia"/>
          <w:b/>
          <w:bCs/>
          <w:color w:val="000000" w:themeColor="text1"/>
          <w:sz w:val="36"/>
          <w:szCs w:val="36"/>
        </w:rPr>
        <w:t>8</w:t>
      </w:r>
      <w:r w:rsidRPr="00117C2F">
        <w:rPr>
          <w:rFonts w:ascii="仿宋" w:eastAsia="仿宋" w:hAnsi="仿宋" w:cs="仿宋" w:hint="eastAsia"/>
          <w:b/>
          <w:bCs/>
          <w:color w:val="000000" w:themeColor="text1"/>
          <w:sz w:val="36"/>
          <w:szCs w:val="36"/>
          <w:lang w:val="zh-CN"/>
        </w:rPr>
        <w:t>月</w:t>
      </w:r>
    </w:p>
    <w:p w:rsidR="00B4233A" w:rsidRDefault="00B4233A">
      <w:pPr>
        <w:pStyle w:val="af7"/>
        <w:shd w:val="clear" w:color="auto" w:fill="FFFFFF"/>
        <w:spacing w:line="600" w:lineRule="atLeast"/>
        <w:ind w:firstLineChars="150" w:firstLine="540"/>
        <w:jc w:val="center"/>
        <w:rPr>
          <w:rFonts w:ascii="仿宋" w:eastAsia="仿宋" w:hAnsi="仿宋"/>
          <w:sz w:val="36"/>
          <w:szCs w:val="36"/>
        </w:rPr>
      </w:pPr>
    </w:p>
    <w:p w:rsidR="00B4233A" w:rsidRDefault="00B4233A">
      <w:pPr>
        <w:pStyle w:val="af7"/>
        <w:shd w:val="clear" w:color="auto" w:fill="FFFFFF"/>
        <w:spacing w:line="600" w:lineRule="atLeast"/>
        <w:ind w:firstLineChars="150" w:firstLine="540"/>
        <w:jc w:val="center"/>
        <w:rPr>
          <w:rFonts w:ascii="仿宋" w:eastAsia="仿宋" w:hAnsi="仿宋"/>
          <w:sz w:val="36"/>
          <w:szCs w:val="36"/>
        </w:rPr>
      </w:pPr>
    </w:p>
    <w:p w:rsidR="00E01FD8" w:rsidRDefault="00E01FD8">
      <w:pPr>
        <w:pStyle w:val="af7"/>
        <w:shd w:val="clear" w:color="auto" w:fill="FFFFFF"/>
        <w:spacing w:line="600" w:lineRule="atLeast"/>
        <w:ind w:firstLineChars="150" w:firstLine="540"/>
        <w:jc w:val="center"/>
        <w:rPr>
          <w:rFonts w:ascii="仿宋" w:eastAsia="仿宋" w:hAnsi="仿宋"/>
          <w:sz w:val="36"/>
          <w:szCs w:val="36"/>
        </w:rPr>
      </w:pPr>
    </w:p>
    <w:p w:rsidR="00E01FD8" w:rsidRDefault="00E01FD8">
      <w:pPr>
        <w:pStyle w:val="af7"/>
        <w:shd w:val="clear" w:color="auto" w:fill="FFFFFF"/>
        <w:spacing w:line="600" w:lineRule="atLeast"/>
        <w:ind w:firstLineChars="150" w:firstLine="540"/>
        <w:jc w:val="center"/>
        <w:rPr>
          <w:rFonts w:ascii="仿宋" w:eastAsia="仿宋" w:hAnsi="仿宋"/>
          <w:sz w:val="36"/>
          <w:szCs w:val="36"/>
        </w:rPr>
      </w:pPr>
    </w:p>
    <w:p w:rsidR="00E01FD8" w:rsidRDefault="00E01FD8">
      <w:pPr>
        <w:pStyle w:val="af7"/>
        <w:shd w:val="clear" w:color="auto" w:fill="FFFFFF"/>
        <w:spacing w:line="600" w:lineRule="atLeast"/>
        <w:ind w:firstLineChars="150" w:firstLine="540"/>
        <w:jc w:val="center"/>
        <w:rPr>
          <w:rFonts w:ascii="仿宋" w:eastAsia="仿宋" w:hAnsi="仿宋"/>
          <w:sz w:val="36"/>
          <w:szCs w:val="36"/>
        </w:rPr>
      </w:pPr>
    </w:p>
    <w:p w:rsidR="00B4233A" w:rsidRDefault="00B4233A">
      <w:pPr>
        <w:pStyle w:val="af"/>
        <w:spacing w:line="360" w:lineRule="auto"/>
        <w:jc w:val="center"/>
        <w:rPr>
          <w:rFonts w:ascii="仿宋" w:eastAsia="仿宋" w:hAnsi="仿宋" w:cs="仿宋"/>
          <w:b/>
          <w:bCs/>
          <w:sz w:val="44"/>
          <w:szCs w:val="44"/>
        </w:rPr>
      </w:pPr>
      <w:r>
        <w:rPr>
          <w:rFonts w:ascii="仿宋" w:eastAsia="仿宋" w:hAnsi="仿宋" w:cs="仿宋" w:hint="eastAsia"/>
          <w:b/>
          <w:bCs/>
          <w:sz w:val="44"/>
          <w:szCs w:val="44"/>
        </w:rPr>
        <w:lastRenderedPageBreak/>
        <w:t>目    录</w:t>
      </w:r>
      <w:bookmarkEnd w:id="0"/>
      <w:bookmarkEnd w:id="1"/>
      <w:bookmarkEnd w:id="2"/>
      <w:bookmarkEnd w:id="3"/>
      <w:bookmarkEnd w:id="4"/>
    </w:p>
    <w:p w:rsidR="0073672B" w:rsidRPr="0073672B" w:rsidRDefault="00E848BA">
      <w:pPr>
        <w:pStyle w:val="11"/>
        <w:tabs>
          <w:tab w:val="right" w:leader="dot" w:pos="9061"/>
        </w:tabs>
        <w:rPr>
          <w:rFonts w:asciiTheme="minorHAnsi" w:eastAsiaTheme="minorEastAsia" w:hAnsiTheme="minorHAnsi" w:cstheme="minorBidi"/>
          <w:b w:val="0"/>
          <w:bCs w:val="0"/>
          <w:caps w:val="0"/>
          <w:noProof/>
          <w:sz w:val="28"/>
          <w:szCs w:val="28"/>
        </w:rPr>
      </w:pPr>
      <w:r w:rsidRPr="00E01FD8">
        <w:rPr>
          <w:rFonts w:ascii="宋体" w:hAnsi="宋体"/>
          <w:sz w:val="32"/>
          <w:szCs w:val="32"/>
        </w:rPr>
        <w:fldChar w:fldCharType="begin"/>
      </w:r>
      <w:r w:rsidR="00B4233A" w:rsidRPr="00E01FD8">
        <w:rPr>
          <w:rFonts w:ascii="宋体" w:hAnsi="宋体"/>
          <w:sz w:val="32"/>
          <w:szCs w:val="32"/>
        </w:rPr>
        <w:instrText xml:space="preserve"> TOC \o "1-3" \h \z \u </w:instrText>
      </w:r>
      <w:r w:rsidRPr="00E01FD8">
        <w:rPr>
          <w:rFonts w:ascii="宋体" w:hAnsi="宋体"/>
          <w:sz w:val="32"/>
          <w:szCs w:val="32"/>
        </w:rPr>
        <w:fldChar w:fldCharType="separate"/>
      </w:r>
      <w:hyperlink w:anchor="_Toc523325319" w:history="1">
        <w:r w:rsidR="0073672B" w:rsidRPr="0073672B">
          <w:rPr>
            <w:rStyle w:val="a7"/>
            <w:rFonts w:ascii="仿宋" w:eastAsia="仿宋" w:hAnsi="仿宋" w:cs="仿宋" w:hint="eastAsia"/>
            <w:noProof/>
            <w:kern w:val="0"/>
            <w:sz w:val="28"/>
            <w:szCs w:val="28"/>
          </w:rPr>
          <w:t>第一章　招标公告</w:t>
        </w:r>
        <w:r w:rsidR="0073672B" w:rsidRPr="0073672B">
          <w:rPr>
            <w:noProof/>
            <w:webHidden/>
            <w:sz w:val="28"/>
            <w:szCs w:val="28"/>
          </w:rPr>
          <w:tab/>
        </w:r>
        <w:r w:rsidRPr="0073672B">
          <w:rPr>
            <w:noProof/>
            <w:webHidden/>
            <w:sz w:val="28"/>
            <w:szCs w:val="28"/>
          </w:rPr>
          <w:fldChar w:fldCharType="begin"/>
        </w:r>
        <w:r w:rsidR="0073672B" w:rsidRPr="0073672B">
          <w:rPr>
            <w:noProof/>
            <w:webHidden/>
            <w:sz w:val="28"/>
            <w:szCs w:val="28"/>
          </w:rPr>
          <w:instrText xml:space="preserve"> PAGEREF _Toc523325319 \h </w:instrText>
        </w:r>
        <w:r w:rsidRPr="0073672B">
          <w:rPr>
            <w:noProof/>
            <w:webHidden/>
            <w:sz w:val="28"/>
            <w:szCs w:val="28"/>
          </w:rPr>
        </w:r>
        <w:r w:rsidRPr="0073672B">
          <w:rPr>
            <w:noProof/>
            <w:webHidden/>
            <w:sz w:val="28"/>
            <w:szCs w:val="28"/>
          </w:rPr>
          <w:fldChar w:fldCharType="separate"/>
        </w:r>
        <w:r w:rsidR="0073672B" w:rsidRPr="0073672B">
          <w:rPr>
            <w:noProof/>
            <w:webHidden/>
            <w:sz w:val="28"/>
            <w:szCs w:val="28"/>
          </w:rPr>
          <w:t>5</w:t>
        </w:r>
        <w:r w:rsidRPr="0073672B">
          <w:rPr>
            <w:noProof/>
            <w:webHidden/>
            <w:sz w:val="28"/>
            <w:szCs w:val="28"/>
          </w:rPr>
          <w:fldChar w:fldCharType="end"/>
        </w:r>
      </w:hyperlink>
    </w:p>
    <w:p w:rsidR="0073672B" w:rsidRPr="0073672B" w:rsidRDefault="00E848BA">
      <w:pPr>
        <w:pStyle w:val="11"/>
        <w:tabs>
          <w:tab w:val="right" w:leader="dot" w:pos="9061"/>
        </w:tabs>
        <w:rPr>
          <w:rFonts w:asciiTheme="minorHAnsi" w:eastAsiaTheme="minorEastAsia" w:hAnsiTheme="minorHAnsi" w:cstheme="minorBidi"/>
          <w:b w:val="0"/>
          <w:bCs w:val="0"/>
          <w:caps w:val="0"/>
          <w:noProof/>
          <w:sz w:val="28"/>
          <w:szCs w:val="28"/>
        </w:rPr>
      </w:pPr>
      <w:hyperlink w:anchor="_Toc523325320" w:history="1">
        <w:r w:rsidR="0073672B" w:rsidRPr="0073672B">
          <w:rPr>
            <w:rStyle w:val="a7"/>
            <w:rFonts w:ascii="仿宋" w:eastAsia="仿宋" w:hAnsi="仿宋" w:hint="eastAsia"/>
            <w:noProof/>
            <w:sz w:val="28"/>
            <w:szCs w:val="28"/>
          </w:rPr>
          <w:t>附：招标项目一览表</w:t>
        </w:r>
        <w:r w:rsidR="0073672B" w:rsidRPr="0073672B">
          <w:rPr>
            <w:noProof/>
            <w:webHidden/>
            <w:sz w:val="28"/>
            <w:szCs w:val="28"/>
          </w:rPr>
          <w:tab/>
        </w:r>
        <w:r w:rsidRPr="0073672B">
          <w:rPr>
            <w:noProof/>
            <w:webHidden/>
            <w:sz w:val="28"/>
            <w:szCs w:val="28"/>
          </w:rPr>
          <w:fldChar w:fldCharType="begin"/>
        </w:r>
        <w:r w:rsidR="0073672B" w:rsidRPr="0073672B">
          <w:rPr>
            <w:noProof/>
            <w:webHidden/>
            <w:sz w:val="28"/>
            <w:szCs w:val="28"/>
          </w:rPr>
          <w:instrText xml:space="preserve"> PAGEREF _Toc523325320 \h </w:instrText>
        </w:r>
        <w:r w:rsidRPr="0073672B">
          <w:rPr>
            <w:noProof/>
            <w:webHidden/>
            <w:sz w:val="28"/>
            <w:szCs w:val="28"/>
          </w:rPr>
        </w:r>
        <w:r w:rsidRPr="0073672B">
          <w:rPr>
            <w:noProof/>
            <w:webHidden/>
            <w:sz w:val="28"/>
            <w:szCs w:val="28"/>
          </w:rPr>
          <w:fldChar w:fldCharType="separate"/>
        </w:r>
        <w:r w:rsidR="0073672B" w:rsidRPr="0073672B">
          <w:rPr>
            <w:noProof/>
            <w:webHidden/>
            <w:sz w:val="28"/>
            <w:szCs w:val="28"/>
          </w:rPr>
          <w:t>6</w:t>
        </w:r>
        <w:r w:rsidRPr="0073672B">
          <w:rPr>
            <w:noProof/>
            <w:webHidden/>
            <w:sz w:val="28"/>
            <w:szCs w:val="28"/>
          </w:rPr>
          <w:fldChar w:fldCharType="end"/>
        </w:r>
      </w:hyperlink>
    </w:p>
    <w:p w:rsidR="0073672B" w:rsidRPr="0073672B" w:rsidRDefault="00E848BA">
      <w:pPr>
        <w:pStyle w:val="11"/>
        <w:tabs>
          <w:tab w:val="right" w:leader="dot" w:pos="9061"/>
        </w:tabs>
        <w:rPr>
          <w:rFonts w:asciiTheme="minorHAnsi" w:eastAsiaTheme="minorEastAsia" w:hAnsiTheme="minorHAnsi" w:cstheme="minorBidi"/>
          <w:b w:val="0"/>
          <w:bCs w:val="0"/>
          <w:caps w:val="0"/>
          <w:noProof/>
          <w:sz w:val="28"/>
          <w:szCs w:val="28"/>
        </w:rPr>
      </w:pPr>
      <w:hyperlink w:anchor="_Toc523325321" w:history="1">
        <w:r w:rsidR="0073672B" w:rsidRPr="0073672B">
          <w:rPr>
            <w:rStyle w:val="a7"/>
            <w:rFonts w:ascii="仿宋" w:eastAsia="仿宋" w:hAnsi="仿宋" w:cs="仿宋" w:hint="eastAsia"/>
            <w:noProof/>
            <w:kern w:val="0"/>
            <w:sz w:val="28"/>
            <w:szCs w:val="28"/>
          </w:rPr>
          <w:t>第二章　投标人须知</w:t>
        </w:r>
        <w:r w:rsidR="0073672B" w:rsidRPr="0073672B">
          <w:rPr>
            <w:noProof/>
            <w:webHidden/>
            <w:sz w:val="28"/>
            <w:szCs w:val="28"/>
          </w:rPr>
          <w:tab/>
        </w:r>
        <w:r w:rsidRPr="0073672B">
          <w:rPr>
            <w:noProof/>
            <w:webHidden/>
            <w:sz w:val="28"/>
            <w:szCs w:val="28"/>
          </w:rPr>
          <w:fldChar w:fldCharType="begin"/>
        </w:r>
        <w:r w:rsidR="0073672B" w:rsidRPr="0073672B">
          <w:rPr>
            <w:noProof/>
            <w:webHidden/>
            <w:sz w:val="28"/>
            <w:szCs w:val="28"/>
          </w:rPr>
          <w:instrText xml:space="preserve"> PAGEREF _Toc523325321 \h </w:instrText>
        </w:r>
        <w:r w:rsidRPr="0073672B">
          <w:rPr>
            <w:noProof/>
            <w:webHidden/>
            <w:sz w:val="28"/>
            <w:szCs w:val="28"/>
          </w:rPr>
        </w:r>
        <w:r w:rsidRPr="0073672B">
          <w:rPr>
            <w:noProof/>
            <w:webHidden/>
            <w:sz w:val="28"/>
            <w:szCs w:val="28"/>
          </w:rPr>
          <w:fldChar w:fldCharType="separate"/>
        </w:r>
        <w:r w:rsidR="0073672B" w:rsidRPr="0073672B">
          <w:rPr>
            <w:noProof/>
            <w:webHidden/>
            <w:sz w:val="28"/>
            <w:szCs w:val="28"/>
          </w:rPr>
          <w:t>7</w:t>
        </w:r>
        <w:r w:rsidRPr="0073672B">
          <w:rPr>
            <w:noProof/>
            <w:webHidden/>
            <w:sz w:val="28"/>
            <w:szCs w:val="28"/>
          </w:rPr>
          <w:fldChar w:fldCharType="end"/>
        </w:r>
      </w:hyperlink>
    </w:p>
    <w:p w:rsidR="0073672B" w:rsidRPr="0073672B" w:rsidRDefault="00E848BA">
      <w:pPr>
        <w:pStyle w:val="22"/>
        <w:tabs>
          <w:tab w:val="right" w:leader="dot" w:pos="9061"/>
        </w:tabs>
        <w:rPr>
          <w:rFonts w:asciiTheme="minorHAnsi" w:eastAsiaTheme="minorEastAsia" w:hAnsiTheme="minorHAnsi" w:cstheme="minorBidi"/>
          <w:smallCaps w:val="0"/>
          <w:noProof/>
          <w:sz w:val="28"/>
          <w:szCs w:val="28"/>
        </w:rPr>
      </w:pPr>
      <w:hyperlink w:anchor="_Toc523325322" w:history="1">
        <w:r w:rsidR="0073672B" w:rsidRPr="0073672B">
          <w:rPr>
            <w:rStyle w:val="a7"/>
            <w:rFonts w:ascii="仿宋" w:eastAsia="仿宋" w:hAnsi="仿宋" w:hint="eastAsia"/>
            <w:noProof/>
            <w:sz w:val="28"/>
            <w:szCs w:val="28"/>
          </w:rPr>
          <w:t>第一节</w:t>
        </w:r>
        <w:r w:rsidR="0073672B" w:rsidRPr="0073672B">
          <w:rPr>
            <w:rStyle w:val="a7"/>
            <w:rFonts w:ascii="仿宋" w:eastAsia="仿宋" w:hAnsi="仿宋"/>
            <w:noProof/>
            <w:sz w:val="28"/>
            <w:szCs w:val="28"/>
          </w:rPr>
          <w:t xml:space="preserve">  </w:t>
        </w:r>
        <w:r w:rsidR="0073672B" w:rsidRPr="0073672B">
          <w:rPr>
            <w:rStyle w:val="a7"/>
            <w:rFonts w:ascii="仿宋" w:eastAsia="仿宋" w:hAnsi="仿宋" w:hint="eastAsia"/>
            <w:noProof/>
            <w:sz w:val="28"/>
            <w:szCs w:val="28"/>
          </w:rPr>
          <w:t>说</w:t>
        </w:r>
        <w:r w:rsidR="0073672B" w:rsidRPr="0073672B">
          <w:rPr>
            <w:rStyle w:val="a7"/>
            <w:rFonts w:ascii="仿宋" w:eastAsia="仿宋" w:hAnsi="仿宋"/>
            <w:noProof/>
            <w:sz w:val="28"/>
            <w:szCs w:val="28"/>
          </w:rPr>
          <w:t xml:space="preserve">  </w:t>
        </w:r>
        <w:r w:rsidR="0073672B" w:rsidRPr="0073672B">
          <w:rPr>
            <w:rStyle w:val="a7"/>
            <w:rFonts w:ascii="仿宋" w:eastAsia="仿宋" w:hAnsi="仿宋" w:hint="eastAsia"/>
            <w:noProof/>
            <w:sz w:val="28"/>
            <w:szCs w:val="28"/>
          </w:rPr>
          <w:t>明</w:t>
        </w:r>
        <w:r w:rsidR="0073672B" w:rsidRPr="0073672B">
          <w:rPr>
            <w:noProof/>
            <w:webHidden/>
            <w:sz w:val="28"/>
            <w:szCs w:val="28"/>
          </w:rPr>
          <w:tab/>
        </w:r>
        <w:r w:rsidRPr="0073672B">
          <w:rPr>
            <w:noProof/>
            <w:webHidden/>
            <w:sz w:val="28"/>
            <w:szCs w:val="28"/>
          </w:rPr>
          <w:fldChar w:fldCharType="begin"/>
        </w:r>
        <w:r w:rsidR="0073672B" w:rsidRPr="0073672B">
          <w:rPr>
            <w:noProof/>
            <w:webHidden/>
            <w:sz w:val="28"/>
            <w:szCs w:val="28"/>
          </w:rPr>
          <w:instrText xml:space="preserve"> PAGEREF _Toc523325322 \h </w:instrText>
        </w:r>
        <w:r w:rsidRPr="0073672B">
          <w:rPr>
            <w:noProof/>
            <w:webHidden/>
            <w:sz w:val="28"/>
            <w:szCs w:val="28"/>
          </w:rPr>
        </w:r>
        <w:r w:rsidRPr="0073672B">
          <w:rPr>
            <w:noProof/>
            <w:webHidden/>
            <w:sz w:val="28"/>
            <w:szCs w:val="28"/>
          </w:rPr>
          <w:fldChar w:fldCharType="separate"/>
        </w:r>
        <w:r w:rsidR="0073672B" w:rsidRPr="0073672B">
          <w:rPr>
            <w:noProof/>
            <w:webHidden/>
            <w:sz w:val="28"/>
            <w:szCs w:val="28"/>
          </w:rPr>
          <w:t>8</w:t>
        </w:r>
        <w:r w:rsidRPr="0073672B">
          <w:rPr>
            <w:noProof/>
            <w:webHidden/>
            <w:sz w:val="28"/>
            <w:szCs w:val="28"/>
          </w:rPr>
          <w:fldChar w:fldCharType="end"/>
        </w:r>
      </w:hyperlink>
    </w:p>
    <w:p w:rsidR="0073672B" w:rsidRPr="0073672B" w:rsidRDefault="00E848BA">
      <w:pPr>
        <w:pStyle w:val="30"/>
        <w:tabs>
          <w:tab w:val="right" w:leader="dot" w:pos="9061"/>
        </w:tabs>
        <w:rPr>
          <w:rFonts w:asciiTheme="minorHAnsi" w:eastAsiaTheme="minorEastAsia" w:hAnsiTheme="minorHAnsi" w:cstheme="minorBidi"/>
          <w:iCs w:val="0"/>
          <w:noProof/>
          <w:sz w:val="28"/>
          <w:szCs w:val="28"/>
        </w:rPr>
      </w:pPr>
      <w:hyperlink w:anchor="_Toc523325323" w:history="1">
        <w:r w:rsidR="0073672B" w:rsidRPr="0073672B">
          <w:rPr>
            <w:rStyle w:val="a7"/>
            <w:rFonts w:ascii="仿宋" w:eastAsia="仿宋" w:hAnsi="仿宋"/>
            <w:noProof/>
            <w:sz w:val="28"/>
            <w:szCs w:val="28"/>
          </w:rPr>
          <w:t xml:space="preserve">1. </w:t>
        </w:r>
        <w:r w:rsidR="0073672B" w:rsidRPr="0073672B">
          <w:rPr>
            <w:rStyle w:val="a7"/>
            <w:rFonts w:ascii="仿宋" w:eastAsia="仿宋" w:hAnsi="仿宋" w:hint="eastAsia"/>
            <w:noProof/>
            <w:sz w:val="28"/>
            <w:szCs w:val="28"/>
          </w:rPr>
          <w:t>适用范围</w:t>
        </w:r>
        <w:r w:rsidR="0073672B" w:rsidRPr="0073672B">
          <w:rPr>
            <w:noProof/>
            <w:webHidden/>
            <w:sz w:val="28"/>
            <w:szCs w:val="28"/>
          </w:rPr>
          <w:tab/>
        </w:r>
        <w:r w:rsidRPr="0073672B">
          <w:rPr>
            <w:noProof/>
            <w:webHidden/>
            <w:sz w:val="28"/>
            <w:szCs w:val="28"/>
          </w:rPr>
          <w:fldChar w:fldCharType="begin"/>
        </w:r>
        <w:r w:rsidR="0073672B" w:rsidRPr="0073672B">
          <w:rPr>
            <w:noProof/>
            <w:webHidden/>
            <w:sz w:val="28"/>
            <w:szCs w:val="28"/>
          </w:rPr>
          <w:instrText xml:space="preserve"> PAGEREF _Toc523325323 \h </w:instrText>
        </w:r>
        <w:r w:rsidRPr="0073672B">
          <w:rPr>
            <w:noProof/>
            <w:webHidden/>
            <w:sz w:val="28"/>
            <w:szCs w:val="28"/>
          </w:rPr>
        </w:r>
        <w:r w:rsidRPr="0073672B">
          <w:rPr>
            <w:noProof/>
            <w:webHidden/>
            <w:sz w:val="28"/>
            <w:szCs w:val="28"/>
          </w:rPr>
          <w:fldChar w:fldCharType="separate"/>
        </w:r>
        <w:r w:rsidR="0073672B" w:rsidRPr="0073672B">
          <w:rPr>
            <w:noProof/>
            <w:webHidden/>
            <w:sz w:val="28"/>
            <w:szCs w:val="28"/>
          </w:rPr>
          <w:t>8</w:t>
        </w:r>
        <w:r w:rsidRPr="0073672B">
          <w:rPr>
            <w:noProof/>
            <w:webHidden/>
            <w:sz w:val="28"/>
            <w:szCs w:val="28"/>
          </w:rPr>
          <w:fldChar w:fldCharType="end"/>
        </w:r>
      </w:hyperlink>
    </w:p>
    <w:p w:rsidR="0073672B" w:rsidRPr="0073672B" w:rsidRDefault="00E848BA">
      <w:pPr>
        <w:pStyle w:val="30"/>
        <w:tabs>
          <w:tab w:val="right" w:leader="dot" w:pos="9061"/>
        </w:tabs>
        <w:rPr>
          <w:rFonts w:asciiTheme="minorHAnsi" w:eastAsiaTheme="minorEastAsia" w:hAnsiTheme="minorHAnsi" w:cstheme="minorBidi"/>
          <w:iCs w:val="0"/>
          <w:noProof/>
          <w:sz w:val="28"/>
          <w:szCs w:val="28"/>
        </w:rPr>
      </w:pPr>
      <w:hyperlink w:anchor="_Toc523325324" w:history="1">
        <w:r w:rsidR="0073672B" w:rsidRPr="0073672B">
          <w:rPr>
            <w:rStyle w:val="a7"/>
            <w:rFonts w:ascii="仿宋" w:eastAsia="仿宋" w:hAnsi="仿宋"/>
            <w:noProof/>
            <w:sz w:val="28"/>
            <w:szCs w:val="28"/>
          </w:rPr>
          <w:t xml:space="preserve">2. </w:t>
        </w:r>
        <w:r w:rsidR="0073672B" w:rsidRPr="0073672B">
          <w:rPr>
            <w:rStyle w:val="a7"/>
            <w:rFonts w:ascii="仿宋" w:eastAsia="仿宋" w:hAnsi="仿宋" w:hint="eastAsia"/>
            <w:noProof/>
            <w:sz w:val="28"/>
            <w:szCs w:val="28"/>
          </w:rPr>
          <w:t>定义</w:t>
        </w:r>
        <w:r w:rsidR="0073672B" w:rsidRPr="0073672B">
          <w:rPr>
            <w:noProof/>
            <w:webHidden/>
            <w:sz w:val="28"/>
            <w:szCs w:val="28"/>
          </w:rPr>
          <w:tab/>
        </w:r>
        <w:r w:rsidRPr="0073672B">
          <w:rPr>
            <w:noProof/>
            <w:webHidden/>
            <w:sz w:val="28"/>
            <w:szCs w:val="28"/>
          </w:rPr>
          <w:fldChar w:fldCharType="begin"/>
        </w:r>
        <w:r w:rsidR="0073672B" w:rsidRPr="0073672B">
          <w:rPr>
            <w:noProof/>
            <w:webHidden/>
            <w:sz w:val="28"/>
            <w:szCs w:val="28"/>
          </w:rPr>
          <w:instrText xml:space="preserve"> PAGEREF _Toc523325324 \h </w:instrText>
        </w:r>
        <w:r w:rsidRPr="0073672B">
          <w:rPr>
            <w:noProof/>
            <w:webHidden/>
            <w:sz w:val="28"/>
            <w:szCs w:val="28"/>
          </w:rPr>
        </w:r>
        <w:r w:rsidRPr="0073672B">
          <w:rPr>
            <w:noProof/>
            <w:webHidden/>
            <w:sz w:val="28"/>
            <w:szCs w:val="28"/>
          </w:rPr>
          <w:fldChar w:fldCharType="separate"/>
        </w:r>
        <w:r w:rsidR="0073672B" w:rsidRPr="0073672B">
          <w:rPr>
            <w:noProof/>
            <w:webHidden/>
            <w:sz w:val="28"/>
            <w:szCs w:val="28"/>
          </w:rPr>
          <w:t>8</w:t>
        </w:r>
        <w:r w:rsidRPr="0073672B">
          <w:rPr>
            <w:noProof/>
            <w:webHidden/>
            <w:sz w:val="28"/>
            <w:szCs w:val="28"/>
          </w:rPr>
          <w:fldChar w:fldCharType="end"/>
        </w:r>
      </w:hyperlink>
    </w:p>
    <w:p w:rsidR="0073672B" w:rsidRPr="0073672B" w:rsidRDefault="00E848BA">
      <w:pPr>
        <w:pStyle w:val="30"/>
        <w:tabs>
          <w:tab w:val="right" w:leader="dot" w:pos="9061"/>
        </w:tabs>
        <w:rPr>
          <w:rFonts w:asciiTheme="minorHAnsi" w:eastAsiaTheme="minorEastAsia" w:hAnsiTheme="minorHAnsi" w:cstheme="minorBidi"/>
          <w:iCs w:val="0"/>
          <w:noProof/>
          <w:sz w:val="28"/>
          <w:szCs w:val="28"/>
        </w:rPr>
      </w:pPr>
      <w:hyperlink w:anchor="_Toc523325325" w:history="1">
        <w:r w:rsidR="0073672B" w:rsidRPr="0073672B">
          <w:rPr>
            <w:rStyle w:val="a7"/>
            <w:rFonts w:ascii="仿宋" w:eastAsia="仿宋" w:hAnsi="仿宋"/>
            <w:noProof/>
            <w:sz w:val="28"/>
            <w:szCs w:val="28"/>
          </w:rPr>
          <w:t xml:space="preserve">3. </w:t>
        </w:r>
        <w:r w:rsidR="0073672B" w:rsidRPr="0073672B">
          <w:rPr>
            <w:rStyle w:val="a7"/>
            <w:rFonts w:ascii="仿宋" w:eastAsia="仿宋" w:hAnsi="仿宋" w:hint="eastAsia"/>
            <w:noProof/>
            <w:sz w:val="28"/>
            <w:szCs w:val="28"/>
          </w:rPr>
          <w:t>合格的投标人</w:t>
        </w:r>
        <w:r w:rsidR="0073672B" w:rsidRPr="0073672B">
          <w:rPr>
            <w:noProof/>
            <w:webHidden/>
            <w:sz w:val="28"/>
            <w:szCs w:val="28"/>
          </w:rPr>
          <w:tab/>
        </w:r>
        <w:r w:rsidRPr="0073672B">
          <w:rPr>
            <w:noProof/>
            <w:webHidden/>
            <w:sz w:val="28"/>
            <w:szCs w:val="28"/>
          </w:rPr>
          <w:fldChar w:fldCharType="begin"/>
        </w:r>
        <w:r w:rsidR="0073672B" w:rsidRPr="0073672B">
          <w:rPr>
            <w:noProof/>
            <w:webHidden/>
            <w:sz w:val="28"/>
            <w:szCs w:val="28"/>
          </w:rPr>
          <w:instrText xml:space="preserve"> PAGEREF _Toc523325325 \h </w:instrText>
        </w:r>
        <w:r w:rsidRPr="0073672B">
          <w:rPr>
            <w:noProof/>
            <w:webHidden/>
            <w:sz w:val="28"/>
            <w:szCs w:val="28"/>
          </w:rPr>
        </w:r>
        <w:r w:rsidRPr="0073672B">
          <w:rPr>
            <w:noProof/>
            <w:webHidden/>
            <w:sz w:val="28"/>
            <w:szCs w:val="28"/>
          </w:rPr>
          <w:fldChar w:fldCharType="separate"/>
        </w:r>
        <w:r w:rsidR="0073672B" w:rsidRPr="0073672B">
          <w:rPr>
            <w:noProof/>
            <w:webHidden/>
            <w:sz w:val="28"/>
            <w:szCs w:val="28"/>
          </w:rPr>
          <w:t>9</w:t>
        </w:r>
        <w:r w:rsidRPr="0073672B">
          <w:rPr>
            <w:noProof/>
            <w:webHidden/>
            <w:sz w:val="28"/>
            <w:szCs w:val="28"/>
          </w:rPr>
          <w:fldChar w:fldCharType="end"/>
        </w:r>
      </w:hyperlink>
    </w:p>
    <w:p w:rsidR="0073672B" w:rsidRPr="0073672B" w:rsidRDefault="00E848BA">
      <w:pPr>
        <w:pStyle w:val="30"/>
        <w:tabs>
          <w:tab w:val="right" w:leader="dot" w:pos="9061"/>
        </w:tabs>
        <w:rPr>
          <w:rFonts w:asciiTheme="minorHAnsi" w:eastAsiaTheme="minorEastAsia" w:hAnsiTheme="minorHAnsi" w:cstheme="minorBidi"/>
          <w:iCs w:val="0"/>
          <w:noProof/>
          <w:sz w:val="28"/>
          <w:szCs w:val="28"/>
        </w:rPr>
      </w:pPr>
      <w:hyperlink w:anchor="_Toc523325326" w:history="1">
        <w:r w:rsidR="0073672B" w:rsidRPr="0073672B">
          <w:rPr>
            <w:rStyle w:val="a7"/>
            <w:rFonts w:ascii="仿宋" w:eastAsia="仿宋" w:hAnsi="仿宋"/>
            <w:noProof/>
            <w:sz w:val="28"/>
            <w:szCs w:val="28"/>
          </w:rPr>
          <w:t xml:space="preserve">4. </w:t>
        </w:r>
        <w:r w:rsidR="0073672B" w:rsidRPr="0073672B">
          <w:rPr>
            <w:rStyle w:val="a7"/>
            <w:rFonts w:ascii="仿宋" w:eastAsia="仿宋" w:hAnsi="仿宋" w:hint="eastAsia"/>
            <w:noProof/>
            <w:sz w:val="28"/>
            <w:szCs w:val="28"/>
          </w:rPr>
          <w:t>投标费用</w:t>
        </w:r>
        <w:r w:rsidR="0073672B" w:rsidRPr="0073672B">
          <w:rPr>
            <w:noProof/>
            <w:webHidden/>
            <w:sz w:val="28"/>
            <w:szCs w:val="28"/>
          </w:rPr>
          <w:tab/>
        </w:r>
        <w:r w:rsidRPr="0073672B">
          <w:rPr>
            <w:noProof/>
            <w:webHidden/>
            <w:sz w:val="28"/>
            <w:szCs w:val="28"/>
          </w:rPr>
          <w:fldChar w:fldCharType="begin"/>
        </w:r>
        <w:r w:rsidR="0073672B" w:rsidRPr="0073672B">
          <w:rPr>
            <w:noProof/>
            <w:webHidden/>
            <w:sz w:val="28"/>
            <w:szCs w:val="28"/>
          </w:rPr>
          <w:instrText xml:space="preserve"> PAGEREF _Toc523325326 \h </w:instrText>
        </w:r>
        <w:r w:rsidRPr="0073672B">
          <w:rPr>
            <w:noProof/>
            <w:webHidden/>
            <w:sz w:val="28"/>
            <w:szCs w:val="28"/>
          </w:rPr>
        </w:r>
        <w:r w:rsidRPr="0073672B">
          <w:rPr>
            <w:noProof/>
            <w:webHidden/>
            <w:sz w:val="28"/>
            <w:szCs w:val="28"/>
          </w:rPr>
          <w:fldChar w:fldCharType="separate"/>
        </w:r>
        <w:r w:rsidR="0073672B" w:rsidRPr="0073672B">
          <w:rPr>
            <w:noProof/>
            <w:webHidden/>
            <w:sz w:val="28"/>
            <w:szCs w:val="28"/>
          </w:rPr>
          <w:t>9</w:t>
        </w:r>
        <w:r w:rsidRPr="0073672B">
          <w:rPr>
            <w:noProof/>
            <w:webHidden/>
            <w:sz w:val="28"/>
            <w:szCs w:val="28"/>
          </w:rPr>
          <w:fldChar w:fldCharType="end"/>
        </w:r>
      </w:hyperlink>
    </w:p>
    <w:p w:rsidR="0073672B" w:rsidRPr="0073672B" w:rsidRDefault="00E848BA">
      <w:pPr>
        <w:pStyle w:val="22"/>
        <w:tabs>
          <w:tab w:val="right" w:leader="dot" w:pos="9061"/>
        </w:tabs>
        <w:rPr>
          <w:rFonts w:asciiTheme="minorHAnsi" w:eastAsiaTheme="minorEastAsia" w:hAnsiTheme="minorHAnsi" w:cstheme="minorBidi"/>
          <w:smallCaps w:val="0"/>
          <w:noProof/>
          <w:sz w:val="28"/>
          <w:szCs w:val="28"/>
        </w:rPr>
      </w:pPr>
      <w:hyperlink w:anchor="_Toc523325327" w:history="1">
        <w:r w:rsidR="0073672B" w:rsidRPr="0073672B">
          <w:rPr>
            <w:rStyle w:val="a7"/>
            <w:rFonts w:ascii="仿宋" w:eastAsia="仿宋" w:hAnsi="仿宋" w:hint="eastAsia"/>
            <w:noProof/>
            <w:sz w:val="28"/>
            <w:szCs w:val="28"/>
          </w:rPr>
          <w:t>第二节</w:t>
        </w:r>
        <w:r w:rsidR="0073672B" w:rsidRPr="0073672B">
          <w:rPr>
            <w:rStyle w:val="a7"/>
            <w:rFonts w:ascii="仿宋" w:eastAsia="仿宋" w:hAnsi="仿宋"/>
            <w:noProof/>
            <w:sz w:val="28"/>
            <w:szCs w:val="28"/>
          </w:rPr>
          <w:t xml:space="preserve">  </w:t>
        </w:r>
        <w:r w:rsidR="0073672B" w:rsidRPr="0073672B">
          <w:rPr>
            <w:rStyle w:val="a7"/>
            <w:rFonts w:ascii="仿宋" w:eastAsia="仿宋" w:hAnsi="仿宋" w:hint="eastAsia"/>
            <w:noProof/>
            <w:sz w:val="28"/>
            <w:szCs w:val="28"/>
          </w:rPr>
          <w:t>招标文件说明</w:t>
        </w:r>
        <w:r w:rsidR="0073672B" w:rsidRPr="0073672B">
          <w:rPr>
            <w:noProof/>
            <w:webHidden/>
            <w:sz w:val="28"/>
            <w:szCs w:val="28"/>
          </w:rPr>
          <w:tab/>
        </w:r>
        <w:r w:rsidRPr="0073672B">
          <w:rPr>
            <w:noProof/>
            <w:webHidden/>
            <w:sz w:val="28"/>
            <w:szCs w:val="28"/>
          </w:rPr>
          <w:fldChar w:fldCharType="begin"/>
        </w:r>
        <w:r w:rsidR="0073672B" w:rsidRPr="0073672B">
          <w:rPr>
            <w:noProof/>
            <w:webHidden/>
            <w:sz w:val="28"/>
            <w:szCs w:val="28"/>
          </w:rPr>
          <w:instrText xml:space="preserve"> PAGEREF _Toc523325327 \h </w:instrText>
        </w:r>
        <w:r w:rsidRPr="0073672B">
          <w:rPr>
            <w:noProof/>
            <w:webHidden/>
            <w:sz w:val="28"/>
            <w:szCs w:val="28"/>
          </w:rPr>
        </w:r>
        <w:r w:rsidRPr="0073672B">
          <w:rPr>
            <w:noProof/>
            <w:webHidden/>
            <w:sz w:val="28"/>
            <w:szCs w:val="28"/>
          </w:rPr>
          <w:fldChar w:fldCharType="separate"/>
        </w:r>
        <w:r w:rsidR="0073672B" w:rsidRPr="0073672B">
          <w:rPr>
            <w:noProof/>
            <w:webHidden/>
            <w:sz w:val="28"/>
            <w:szCs w:val="28"/>
          </w:rPr>
          <w:t>9</w:t>
        </w:r>
        <w:r w:rsidRPr="0073672B">
          <w:rPr>
            <w:noProof/>
            <w:webHidden/>
            <w:sz w:val="28"/>
            <w:szCs w:val="28"/>
          </w:rPr>
          <w:fldChar w:fldCharType="end"/>
        </w:r>
      </w:hyperlink>
    </w:p>
    <w:p w:rsidR="0073672B" w:rsidRPr="0073672B" w:rsidRDefault="00E848BA" w:rsidP="0073672B">
      <w:pPr>
        <w:pStyle w:val="30"/>
        <w:tabs>
          <w:tab w:val="right" w:leader="dot" w:pos="9061"/>
        </w:tabs>
        <w:rPr>
          <w:rFonts w:asciiTheme="minorHAnsi" w:eastAsiaTheme="minorEastAsia" w:hAnsiTheme="minorHAnsi" w:cstheme="minorBidi"/>
          <w:iCs w:val="0"/>
          <w:noProof/>
          <w:sz w:val="28"/>
          <w:szCs w:val="28"/>
        </w:rPr>
      </w:pPr>
      <w:hyperlink w:anchor="_Toc523325328" w:history="1">
        <w:r w:rsidR="0073672B" w:rsidRPr="0073672B">
          <w:rPr>
            <w:rStyle w:val="a7"/>
            <w:rFonts w:ascii="仿宋" w:eastAsia="仿宋" w:hAnsi="仿宋"/>
            <w:noProof/>
            <w:sz w:val="28"/>
            <w:szCs w:val="28"/>
          </w:rPr>
          <w:t xml:space="preserve">5. </w:t>
        </w:r>
        <w:r w:rsidR="0073672B" w:rsidRPr="0073672B">
          <w:rPr>
            <w:rStyle w:val="a7"/>
            <w:rFonts w:ascii="仿宋" w:eastAsia="仿宋" w:hAnsi="仿宋" w:hint="eastAsia"/>
            <w:noProof/>
            <w:sz w:val="28"/>
            <w:szCs w:val="28"/>
          </w:rPr>
          <w:t>招标文件的组成</w:t>
        </w:r>
        <w:r w:rsidR="0073672B" w:rsidRPr="0073672B">
          <w:rPr>
            <w:noProof/>
            <w:webHidden/>
            <w:sz w:val="28"/>
            <w:szCs w:val="28"/>
          </w:rPr>
          <w:tab/>
        </w:r>
        <w:r w:rsidRPr="0073672B">
          <w:rPr>
            <w:noProof/>
            <w:webHidden/>
            <w:sz w:val="28"/>
            <w:szCs w:val="28"/>
          </w:rPr>
          <w:fldChar w:fldCharType="begin"/>
        </w:r>
        <w:r w:rsidR="0073672B" w:rsidRPr="0073672B">
          <w:rPr>
            <w:noProof/>
            <w:webHidden/>
            <w:sz w:val="28"/>
            <w:szCs w:val="28"/>
          </w:rPr>
          <w:instrText xml:space="preserve"> PAGEREF _Toc523325328 \h </w:instrText>
        </w:r>
        <w:r w:rsidRPr="0073672B">
          <w:rPr>
            <w:noProof/>
            <w:webHidden/>
            <w:sz w:val="28"/>
            <w:szCs w:val="28"/>
          </w:rPr>
        </w:r>
        <w:r w:rsidRPr="0073672B">
          <w:rPr>
            <w:noProof/>
            <w:webHidden/>
            <w:sz w:val="28"/>
            <w:szCs w:val="28"/>
          </w:rPr>
          <w:fldChar w:fldCharType="separate"/>
        </w:r>
        <w:r w:rsidR="0073672B" w:rsidRPr="0073672B">
          <w:rPr>
            <w:noProof/>
            <w:webHidden/>
            <w:sz w:val="28"/>
            <w:szCs w:val="28"/>
          </w:rPr>
          <w:t>9</w:t>
        </w:r>
        <w:r w:rsidRPr="0073672B">
          <w:rPr>
            <w:noProof/>
            <w:webHidden/>
            <w:sz w:val="28"/>
            <w:szCs w:val="28"/>
          </w:rPr>
          <w:fldChar w:fldCharType="end"/>
        </w:r>
      </w:hyperlink>
    </w:p>
    <w:p w:rsidR="0073672B" w:rsidRPr="0073672B" w:rsidRDefault="00E848BA" w:rsidP="0073672B">
      <w:pPr>
        <w:pStyle w:val="30"/>
        <w:tabs>
          <w:tab w:val="right" w:leader="dot" w:pos="9061"/>
        </w:tabs>
        <w:rPr>
          <w:rFonts w:asciiTheme="minorHAnsi" w:eastAsiaTheme="minorEastAsia" w:hAnsiTheme="minorHAnsi" w:cstheme="minorBidi"/>
          <w:iCs w:val="0"/>
          <w:noProof/>
          <w:sz w:val="28"/>
          <w:szCs w:val="28"/>
        </w:rPr>
      </w:pPr>
      <w:hyperlink w:anchor="_Toc523325334" w:history="1">
        <w:r w:rsidR="0073672B" w:rsidRPr="0073672B">
          <w:rPr>
            <w:rStyle w:val="a7"/>
            <w:rFonts w:ascii="仿宋" w:eastAsia="仿宋" w:hAnsi="仿宋"/>
            <w:noProof/>
            <w:sz w:val="28"/>
            <w:szCs w:val="28"/>
          </w:rPr>
          <w:t xml:space="preserve">6. </w:t>
        </w:r>
        <w:r w:rsidR="0073672B" w:rsidRPr="0073672B">
          <w:rPr>
            <w:rStyle w:val="a7"/>
            <w:rFonts w:ascii="仿宋" w:eastAsia="仿宋" w:hAnsi="仿宋" w:hint="eastAsia"/>
            <w:noProof/>
            <w:sz w:val="28"/>
            <w:szCs w:val="28"/>
          </w:rPr>
          <w:t>招标文件的澄清</w:t>
        </w:r>
        <w:r w:rsidR="0073672B" w:rsidRPr="0073672B">
          <w:rPr>
            <w:noProof/>
            <w:webHidden/>
            <w:sz w:val="28"/>
            <w:szCs w:val="28"/>
          </w:rPr>
          <w:tab/>
        </w:r>
        <w:r w:rsidRPr="0073672B">
          <w:rPr>
            <w:noProof/>
            <w:webHidden/>
            <w:sz w:val="28"/>
            <w:szCs w:val="28"/>
          </w:rPr>
          <w:fldChar w:fldCharType="begin"/>
        </w:r>
        <w:r w:rsidR="0073672B" w:rsidRPr="0073672B">
          <w:rPr>
            <w:noProof/>
            <w:webHidden/>
            <w:sz w:val="28"/>
            <w:szCs w:val="28"/>
          </w:rPr>
          <w:instrText xml:space="preserve"> PAGEREF _Toc523325334 \h </w:instrText>
        </w:r>
        <w:r w:rsidRPr="0073672B">
          <w:rPr>
            <w:noProof/>
            <w:webHidden/>
            <w:sz w:val="28"/>
            <w:szCs w:val="28"/>
          </w:rPr>
        </w:r>
        <w:r w:rsidRPr="0073672B">
          <w:rPr>
            <w:noProof/>
            <w:webHidden/>
            <w:sz w:val="28"/>
            <w:szCs w:val="28"/>
          </w:rPr>
          <w:fldChar w:fldCharType="separate"/>
        </w:r>
        <w:r w:rsidR="0073672B" w:rsidRPr="0073672B">
          <w:rPr>
            <w:noProof/>
            <w:webHidden/>
            <w:sz w:val="28"/>
            <w:szCs w:val="28"/>
          </w:rPr>
          <w:t>10</w:t>
        </w:r>
        <w:r w:rsidRPr="0073672B">
          <w:rPr>
            <w:noProof/>
            <w:webHidden/>
            <w:sz w:val="28"/>
            <w:szCs w:val="28"/>
          </w:rPr>
          <w:fldChar w:fldCharType="end"/>
        </w:r>
      </w:hyperlink>
    </w:p>
    <w:p w:rsidR="0073672B" w:rsidRPr="0073672B" w:rsidRDefault="00E848BA" w:rsidP="0073672B">
      <w:pPr>
        <w:pStyle w:val="30"/>
        <w:tabs>
          <w:tab w:val="right" w:leader="dot" w:pos="9061"/>
        </w:tabs>
        <w:rPr>
          <w:rFonts w:asciiTheme="minorHAnsi" w:eastAsiaTheme="minorEastAsia" w:hAnsiTheme="minorHAnsi" w:cstheme="minorBidi"/>
          <w:iCs w:val="0"/>
          <w:noProof/>
          <w:sz w:val="28"/>
          <w:szCs w:val="28"/>
        </w:rPr>
      </w:pPr>
      <w:hyperlink w:anchor="_Toc523325336" w:history="1">
        <w:r w:rsidR="0073672B" w:rsidRPr="0073672B">
          <w:rPr>
            <w:rStyle w:val="a7"/>
            <w:rFonts w:ascii="仿宋" w:eastAsia="仿宋" w:hAnsi="仿宋"/>
            <w:noProof/>
            <w:sz w:val="28"/>
            <w:szCs w:val="28"/>
          </w:rPr>
          <w:t xml:space="preserve">7. </w:t>
        </w:r>
        <w:r w:rsidR="0073672B" w:rsidRPr="0073672B">
          <w:rPr>
            <w:rStyle w:val="a7"/>
            <w:rFonts w:ascii="仿宋" w:eastAsia="仿宋" w:hAnsi="仿宋" w:hint="eastAsia"/>
            <w:noProof/>
            <w:sz w:val="28"/>
            <w:szCs w:val="28"/>
          </w:rPr>
          <w:t>招标文件的修改</w:t>
        </w:r>
        <w:r w:rsidR="0073672B" w:rsidRPr="0073672B">
          <w:rPr>
            <w:noProof/>
            <w:webHidden/>
            <w:sz w:val="28"/>
            <w:szCs w:val="28"/>
          </w:rPr>
          <w:tab/>
        </w:r>
        <w:r w:rsidRPr="0073672B">
          <w:rPr>
            <w:noProof/>
            <w:webHidden/>
            <w:sz w:val="28"/>
            <w:szCs w:val="28"/>
          </w:rPr>
          <w:fldChar w:fldCharType="begin"/>
        </w:r>
        <w:r w:rsidR="0073672B" w:rsidRPr="0073672B">
          <w:rPr>
            <w:noProof/>
            <w:webHidden/>
            <w:sz w:val="28"/>
            <w:szCs w:val="28"/>
          </w:rPr>
          <w:instrText xml:space="preserve"> PAGEREF _Toc523325336 \h </w:instrText>
        </w:r>
        <w:r w:rsidRPr="0073672B">
          <w:rPr>
            <w:noProof/>
            <w:webHidden/>
            <w:sz w:val="28"/>
            <w:szCs w:val="28"/>
          </w:rPr>
        </w:r>
        <w:r w:rsidRPr="0073672B">
          <w:rPr>
            <w:noProof/>
            <w:webHidden/>
            <w:sz w:val="28"/>
            <w:szCs w:val="28"/>
          </w:rPr>
          <w:fldChar w:fldCharType="separate"/>
        </w:r>
        <w:r w:rsidR="0073672B" w:rsidRPr="0073672B">
          <w:rPr>
            <w:noProof/>
            <w:webHidden/>
            <w:sz w:val="28"/>
            <w:szCs w:val="28"/>
          </w:rPr>
          <w:t>10</w:t>
        </w:r>
        <w:r w:rsidRPr="0073672B">
          <w:rPr>
            <w:noProof/>
            <w:webHidden/>
            <w:sz w:val="28"/>
            <w:szCs w:val="28"/>
          </w:rPr>
          <w:fldChar w:fldCharType="end"/>
        </w:r>
      </w:hyperlink>
    </w:p>
    <w:p w:rsidR="0073672B" w:rsidRPr="0073672B" w:rsidRDefault="00E848BA">
      <w:pPr>
        <w:pStyle w:val="22"/>
        <w:tabs>
          <w:tab w:val="right" w:leader="dot" w:pos="9061"/>
        </w:tabs>
        <w:rPr>
          <w:rFonts w:asciiTheme="minorHAnsi" w:eastAsiaTheme="minorEastAsia" w:hAnsiTheme="minorHAnsi" w:cstheme="minorBidi"/>
          <w:smallCaps w:val="0"/>
          <w:noProof/>
          <w:sz w:val="28"/>
          <w:szCs w:val="28"/>
        </w:rPr>
      </w:pPr>
      <w:hyperlink w:anchor="_Toc523325339" w:history="1">
        <w:r w:rsidR="0073672B" w:rsidRPr="0073672B">
          <w:rPr>
            <w:rStyle w:val="a7"/>
            <w:rFonts w:ascii="仿宋" w:eastAsia="仿宋" w:hAnsi="仿宋" w:hint="eastAsia"/>
            <w:noProof/>
            <w:sz w:val="28"/>
            <w:szCs w:val="28"/>
          </w:rPr>
          <w:t>第三节</w:t>
        </w:r>
        <w:r w:rsidR="0073672B" w:rsidRPr="0073672B">
          <w:rPr>
            <w:rStyle w:val="a7"/>
            <w:rFonts w:ascii="仿宋" w:eastAsia="仿宋" w:hAnsi="仿宋"/>
            <w:noProof/>
            <w:sz w:val="28"/>
            <w:szCs w:val="28"/>
          </w:rPr>
          <w:t xml:space="preserve">  </w:t>
        </w:r>
        <w:r w:rsidR="0073672B" w:rsidRPr="0073672B">
          <w:rPr>
            <w:rStyle w:val="a7"/>
            <w:rFonts w:ascii="仿宋" w:eastAsia="仿宋" w:hAnsi="仿宋" w:hint="eastAsia"/>
            <w:noProof/>
            <w:sz w:val="28"/>
            <w:szCs w:val="28"/>
          </w:rPr>
          <w:t>投标文件的编写</w:t>
        </w:r>
        <w:r w:rsidR="0073672B" w:rsidRPr="0073672B">
          <w:rPr>
            <w:noProof/>
            <w:webHidden/>
            <w:sz w:val="28"/>
            <w:szCs w:val="28"/>
          </w:rPr>
          <w:tab/>
        </w:r>
        <w:r w:rsidRPr="0073672B">
          <w:rPr>
            <w:noProof/>
            <w:webHidden/>
            <w:sz w:val="28"/>
            <w:szCs w:val="28"/>
          </w:rPr>
          <w:fldChar w:fldCharType="begin"/>
        </w:r>
        <w:r w:rsidR="0073672B" w:rsidRPr="0073672B">
          <w:rPr>
            <w:noProof/>
            <w:webHidden/>
            <w:sz w:val="28"/>
            <w:szCs w:val="28"/>
          </w:rPr>
          <w:instrText xml:space="preserve"> PAGEREF _Toc523325339 \h </w:instrText>
        </w:r>
        <w:r w:rsidRPr="0073672B">
          <w:rPr>
            <w:noProof/>
            <w:webHidden/>
            <w:sz w:val="28"/>
            <w:szCs w:val="28"/>
          </w:rPr>
        </w:r>
        <w:r w:rsidRPr="0073672B">
          <w:rPr>
            <w:noProof/>
            <w:webHidden/>
            <w:sz w:val="28"/>
            <w:szCs w:val="28"/>
          </w:rPr>
          <w:fldChar w:fldCharType="separate"/>
        </w:r>
        <w:r w:rsidR="0073672B" w:rsidRPr="0073672B">
          <w:rPr>
            <w:noProof/>
            <w:webHidden/>
            <w:sz w:val="28"/>
            <w:szCs w:val="28"/>
          </w:rPr>
          <w:t>10</w:t>
        </w:r>
        <w:r w:rsidRPr="0073672B">
          <w:rPr>
            <w:noProof/>
            <w:webHidden/>
            <w:sz w:val="28"/>
            <w:szCs w:val="28"/>
          </w:rPr>
          <w:fldChar w:fldCharType="end"/>
        </w:r>
      </w:hyperlink>
    </w:p>
    <w:p w:rsidR="0073672B" w:rsidRPr="0073672B" w:rsidRDefault="00E848BA">
      <w:pPr>
        <w:pStyle w:val="30"/>
        <w:tabs>
          <w:tab w:val="right" w:leader="dot" w:pos="9061"/>
        </w:tabs>
        <w:rPr>
          <w:rFonts w:asciiTheme="minorHAnsi" w:eastAsiaTheme="minorEastAsia" w:hAnsiTheme="minorHAnsi" w:cstheme="minorBidi"/>
          <w:iCs w:val="0"/>
          <w:noProof/>
          <w:sz w:val="28"/>
          <w:szCs w:val="28"/>
        </w:rPr>
      </w:pPr>
      <w:hyperlink w:anchor="_Toc523325340" w:history="1">
        <w:r w:rsidR="0073672B" w:rsidRPr="0073672B">
          <w:rPr>
            <w:rStyle w:val="a7"/>
            <w:rFonts w:ascii="仿宋" w:eastAsia="仿宋" w:hAnsi="仿宋"/>
            <w:noProof/>
            <w:sz w:val="28"/>
            <w:szCs w:val="28"/>
          </w:rPr>
          <w:t xml:space="preserve">8. </w:t>
        </w:r>
        <w:r w:rsidR="0073672B" w:rsidRPr="0073672B">
          <w:rPr>
            <w:rStyle w:val="a7"/>
            <w:rFonts w:ascii="仿宋" w:eastAsia="仿宋" w:hAnsi="仿宋" w:hint="eastAsia"/>
            <w:noProof/>
            <w:sz w:val="28"/>
            <w:szCs w:val="28"/>
          </w:rPr>
          <w:t>要求</w:t>
        </w:r>
        <w:r w:rsidR="0073672B" w:rsidRPr="0073672B">
          <w:rPr>
            <w:noProof/>
            <w:webHidden/>
            <w:sz w:val="28"/>
            <w:szCs w:val="28"/>
          </w:rPr>
          <w:tab/>
        </w:r>
        <w:r w:rsidRPr="0073672B">
          <w:rPr>
            <w:noProof/>
            <w:webHidden/>
            <w:sz w:val="28"/>
            <w:szCs w:val="28"/>
          </w:rPr>
          <w:fldChar w:fldCharType="begin"/>
        </w:r>
        <w:r w:rsidR="0073672B" w:rsidRPr="0073672B">
          <w:rPr>
            <w:noProof/>
            <w:webHidden/>
            <w:sz w:val="28"/>
            <w:szCs w:val="28"/>
          </w:rPr>
          <w:instrText xml:space="preserve"> PAGEREF _Toc523325340 \h </w:instrText>
        </w:r>
        <w:r w:rsidRPr="0073672B">
          <w:rPr>
            <w:noProof/>
            <w:webHidden/>
            <w:sz w:val="28"/>
            <w:szCs w:val="28"/>
          </w:rPr>
        </w:r>
        <w:r w:rsidRPr="0073672B">
          <w:rPr>
            <w:noProof/>
            <w:webHidden/>
            <w:sz w:val="28"/>
            <w:szCs w:val="28"/>
          </w:rPr>
          <w:fldChar w:fldCharType="separate"/>
        </w:r>
        <w:r w:rsidR="0073672B" w:rsidRPr="0073672B">
          <w:rPr>
            <w:noProof/>
            <w:webHidden/>
            <w:sz w:val="28"/>
            <w:szCs w:val="28"/>
          </w:rPr>
          <w:t>10</w:t>
        </w:r>
        <w:r w:rsidRPr="0073672B">
          <w:rPr>
            <w:noProof/>
            <w:webHidden/>
            <w:sz w:val="28"/>
            <w:szCs w:val="28"/>
          </w:rPr>
          <w:fldChar w:fldCharType="end"/>
        </w:r>
      </w:hyperlink>
    </w:p>
    <w:p w:rsidR="0073672B" w:rsidRPr="0073672B" w:rsidRDefault="00E848BA">
      <w:pPr>
        <w:pStyle w:val="30"/>
        <w:tabs>
          <w:tab w:val="right" w:leader="dot" w:pos="9061"/>
        </w:tabs>
        <w:rPr>
          <w:rFonts w:asciiTheme="minorHAnsi" w:eastAsiaTheme="minorEastAsia" w:hAnsiTheme="minorHAnsi" w:cstheme="minorBidi"/>
          <w:iCs w:val="0"/>
          <w:noProof/>
          <w:sz w:val="28"/>
          <w:szCs w:val="28"/>
        </w:rPr>
      </w:pPr>
      <w:hyperlink w:anchor="_Toc523325341" w:history="1">
        <w:r w:rsidR="0073672B" w:rsidRPr="0073672B">
          <w:rPr>
            <w:rStyle w:val="a7"/>
            <w:rFonts w:ascii="仿宋" w:eastAsia="仿宋" w:hAnsi="仿宋"/>
            <w:noProof/>
            <w:sz w:val="28"/>
            <w:szCs w:val="28"/>
          </w:rPr>
          <w:t xml:space="preserve">9. </w:t>
        </w:r>
        <w:r w:rsidR="0073672B" w:rsidRPr="0073672B">
          <w:rPr>
            <w:rStyle w:val="a7"/>
            <w:rFonts w:ascii="仿宋" w:eastAsia="仿宋" w:hAnsi="仿宋" w:hint="eastAsia"/>
            <w:noProof/>
            <w:sz w:val="28"/>
            <w:szCs w:val="28"/>
          </w:rPr>
          <w:t>投标文件语言</w:t>
        </w:r>
        <w:r w:rsidR="0073672B" w:rsidRPr="0073672B">
          <w:rPr>
            <w:noProof/>
            <w:webHidden/>
            <w:sz w:val="28"/>
            <w:szCs w:val="28"/>
          </w:rPr>
          <w:tab/>
        </w:r>
        <w:r w:rsidRPr="0073672B">
          <w:rPr>
            <w:noProof/>
            <w:webHidden/>
            <w:sz w:val="28"/>
            <w:szCs w:val="28"/>
          </w:rPr>
          <w:fldChar w:fldCharType="begin"/>
        </w:r>
        <w:r w:rsidR="0073672B" w:rsidRPr="0073672B">
          <w:rPr>
            <w:noProof/>
            <w:webHidden/>
            <w:sz w:val="28"/>
            <w:szCs w:val="28"/>
          </w:rPr>
          <w:instrText xml:space="preserve"> PAGEREF _Toc523325341 \h </w:instrText>
        </w:r>
        <w:r w:rsidRPr="0073672B">
          <w:rPr>
            <w:noProof/>
            <w:webHidden/>
            <w:sz w:val="28"/>
            <w:szCs w:val="28"/>
          </w:rPr>
        </w:r>
        <w:r w:rsidRPr="0073672B">
          <w:rPr>
            <w:noProof/>
            <w:webHidden/>
            <w:sz w:val="28"/>
            <w:szCs w:val="28"/>
          </w:rPr>
          <w:fldChar w:fldCharType="separate"/>
        </w:r>
        <w:r w:rsidR="0073672B" w:rsidRPr="0073672B">
          <w:rPr>
            <w:noProof/>
            <w:webHidden/>
            <w:sz w:val="28"/>
            <w:szCs w:val="28"/>
          </w:rPr>
          <w:t>11</w:t>
        </w:r>
        <w:r w:rsidRPr="0073672B">
          <w:rPr>
            <w:noProof/>
            <w:webHidden/>
            <w:sz w:val="28"/>
            <w:szCs w:val="28"/>
          </w:rPr>
          <w:fldChar w:fldCharType="end"/>
        </w:r>
      </w:hyperlink>
    </w:p>
    <w:p w:rsidR="0073672B" w:rsidRPr="0073672B" w:rsidRDefault="00E848BA">
      <w:pPr>
        <w:pStyle w:val="30"/>
        <w:tabs>
          <w:tab w:val="right" w:leader="dot" w:pos="9061"/>
        </w:tabs>
        <w:rPr>
          <w:rFonts w:asciiTheme="minorHAnsi" w:eastAsiaTheme="minorEastAsia" w:hAnsiTheme="minorHAnsi" w:cstheme="minorBidi"/>
          <w:iCs w:val="0"/>
          <w:noProof/>
          <w:sz w:val="28"/>
          <w:szCs w:val="28"/>
        </w:rPr>
      </w:pPr>
      <w:hyperlink w:anchor="_Toc523325342" w:history="1">
        <w:r w:rsidR="0073672B" w:rsidRPr="0073672B">
          <w:rPr>
            <w:rStyle w:val="a7"/>
            <w:rFonts w:ascii="仿宋" w:eastAsia="仿宋" w:hAnsi="仿宋"/>
            <w:noProof/>
            <w:sz w:val="28"/>
            <w:szCs w:val="28"/>
          </w:rPr>
          <w:t xml:space="preserve">10. </w:t>
        </w:r>
        <w:r w:rsidR="0073672B" w:rsidRPr="0073672B">
          <w:rPr>
            <w:rStyle w:val="a7"/>
            <w:rFonts w:ascii="仿宋" w:eastAsia="仿宋" w:hAnsi="仿宋" w:hint="eastAsia"/>
            <w:noProof/>
            <w:sz w:val="28"/>
            <w:szCs w:val="28"/>
          </w:rPr>
          <w:t>投标文件的组成</w:t>
        </w:r>
        <w:r w:rsidR="0073672B" w:rsidRPr="0073672B">
          <w:rPr>
            <w:noProof/>
            <w:webHidden/>
            <w:sz w:val="28"/>
            <w:szCs w:val="28"/>
          </w:rPr>
          <w:tab/>
        </w:r>
        <w:r w:rsidRPr="0073672B">
          <w:rPr>
            <w:noProof/>
            <w:webHidden/>
            <w:sz w:val="28"/>
            <w:szCs w:val="28"/>
          </w:rPr>
          <w:fldChar w:fldCharType="begin"/>
        </w:r>
        <w:r w:rsidR="0073672B" w:rsidRPr="0073672B">
          <w:rPr>
            <w:noProof/>
            <w:webHidden/>
            <w:sz w:val="28"/>
            <w:szCs w:val="28"/>
          </w:rPr>
          <w:instrText xml:space="preserve"> PAGEREF _Toc523325342 \h </w:instrText>
        </w:r>
        <w:r w:rsidRPr="0073672B">
          <w:rPr>
            <w:noProof/>
            <w:webHidden/>
            <w:sz w:val="28"/>
            <w:szCs w:val="28"/>
          </w:rPr>
        </w:r>
        <w:r w:rsidRPr="0073672B">
          <w:rPr>
            <w:noProof/>
            <w:webHidden/>
            <w:sz w:val="28"/>
            <w:szCs w:val="28"/>
          </w:rPr>
          <w:fldChar w:fldCharType="separate"/>
        </w:r>
        <w:r w:rsidR="0073672B" w:rsidRPr="0073672B">
          <w:rPr>
            <w:noProof/>
            <w:webHidden/>
            <w:sz w:val="28"/>
            <w:szCs w:val="28"/>
          </w:rPr>
          <w:t>11</w:t>
        </w:r>
        <w:r w:rsidRPr="0073672B">
          <w:rPr>
            <w:noProof/>
            <w:webHidden/>
            <w:sz w:val="28"/>
            <w:szCs w:val="28"/>
          </w:rPr>
          <w:fldChar w:fldCharType="end"/>
        </w:r>
      </w:hyperlink>
    </w:p>
    <w:p w:rsidR="0073672B" w:rsidRPr="0073672B" w:rsidRDefault="00E848BA">
      <w:pPr>
        <w:pStyle w:val="30"/>
        <w:tabs>
          <w:tab w:val="right" w:leader="dot" w:pos="9061"/>
        </w:tabs>
        <w:rPr>
          <w:rFonts w:asciiTheme="minorHAnsi" w:eastAsiaTheme="minorEastAsia" w:hAnsiTheme="minorHAnsi" w:cstheme="minorBidi"/>
          <w:iCs w:val="0"/>
          <w:noProof/>
          <w:sz w:val="28"/>
          <w:szCs w:val="28"/>
        </w:rPr>
      </w:pPr>
      <w:hyperlink w:anchor="_Toc523325343" w:history="1">
        <w:r w:rsidR="0073672B" w:rsidRPr="0073672B">
          <w:rPr>
            <w:rStyle w:val="a7"/>
            <w:rFonts w:ascii="仿宋" w:eastAsia="仿宋" w:hAnsi="仿宋"/>
            <w:noProof/>
            <w:sz w:val="28"/>
            <w:szCs w:val="28"/>
          </w:rPr>
          <w:t xml:space="preserve">11. </w:t>
        </w:r>
        <w:r w:rsidR="0073672B" w:rsidRPr="0073672B">
          <w:rPr>
            <w:rStyle w:val="a7"/>
            <w:rFonts w:ascii="仿宋" w:eastAsia="仿宋" w:hAnsi="仿宋" w:hint="eastAsia"/>
            <w:noProof/>
            <w:sz w:val="28"/>
            <w:szCs w:val="28"/>
          </w:rPr>
          <w:t>投标有效期</w:t>
        </w:r>
        <w:r w:rsidR="0073672B" w:rsidRPr="0073672B">
          <w:rPr>
            <w:noProof/>
            <w:webHidden/>
            <w:sz w:val="28"/>
            <w:szCs w:val="28"/>
          </w:rPr>
          <w:tab/>
        </w:r>
        <w:r w:rsidRPr="0073672B">
          <w:rPr>
            <w:noProof/>
            <w:webHidden/>
            <w:sz w:val="28"/>
            <w:szCs w:val="28"/>
          </w:rPr>
          <w:fldChar w:fldCharType="begin"/>
        </w:r>
        <w:r w:rsidR="0073672B" w:rsidRPr="0073672B">
          <w:rPr>
            <w:noProof/>
            <w:webHidden/>
            <w:sz w:val="28"/>
            <w:szCs w:val="28"/>
          </w:rPr>
          <w:instrText xml:space="preserve"> PAGEREF _Toc523325343 \h </w:instrText>
        </w:r>
        <w:r w:rsidRPr="0073672B">
          <w:rPr>
            <w:noProof/>
            <w:webHidden/>
            <w:sz w:val="28"/>
            <w:szCs w:val="28"/>
          </w:rPr>
        </w:r>
        <w:r w:rsidRPr="0073672B">
          <w:rPr>
            <w:noProof/>
            <w:webHidden/>
            <w:sz w:val="28"/>
            <w:szCs w:val="28"/>
          </w:rPr>
          <w:fldChar w:fldCharType="separate"/>
        </w:r>
        <w:r w:rsidR="0073672B" w:rsidRPr="0073672B">
          <w:rPr>
            <w:noProof/>
            <w:webHidden/>
            <w:sz w:val="28"/>
            <w:szCs w:val="28"/>
          </w:rPr>
          <w:t>11</w:t>
        </w:r>
        <w:r w:rsidRPr="0073672B">
          <w:rPr>
            <w:noProof/>
            <w:webHidden/>
            <w:sz w:val="28"/>
            <w:szCs w:val="28"/>
          </w:rPr>
          <w:fldChar w:fldCharType="end"/>
        </w:r>
      </w:hyperlink>
    </w:p>
    <w:p w:rsidR="0073672B" w:rsidRPr="0073672B" w:rsidRDefault="00E848BA">
      <w:pPr>
        <w:pStyle w:val="30"/>
        <w:tabs>
          <w:tab w:val="right" w:leader="dot" w:pos="9061"/>
        </w:tabs>
        <w:rPr>
          <w:rFonts w:asciiTheme="minorHAnsi" w:eastAsiaTheme="minorEastAsia" w:hAnsiTheme="minorHAnsi" w:cstheme="minorBidi"/>
          <w:iCs w:val="0"/>
          <w:noProof/>
          <w:sz w:val="28"/>
          <w:szCs w:val="28"/>
        </w:rPr>
      </w:pPr>
      <w:hyperlink w:anchor="_Toc523325344" w:history="1">
        <w:r w:rsidR="0073672B" w:rsidRPr="0073672B">
          <w:rPr>
            <w:rStyle w:val="a7"/>
            <w:rFonts w:ascii="仿宋" w:eastAsia="仿宋" w:hAnsi="仿宋"/>
            <w:noProof/>
            <w:sz w:val="28"/>
            <w:szCs w:val="28"/>
          </w:rPr>
          <w:t xml:space="preserve">12. </w:t>
        </w:r>
        <w:r w:rsidR="0073672B" w:rsidRPr="0073672B">
          <w:rPr>
            <w:rStyle w:val="a7"/>
            <w:rFonts w:ascii="仿宋" w:eastAsia="仿宋" w:hAnsi="仿宋" w:hint="eastAsia"/>
            <w:noProof/>
            <w:sz w:val="28"/>
            <w:szCs w:val="28"/>
          </w:rPr>
          <w:t>投标保证金</w:t>
        </w:r>
        <w:r w:rsidR="0073672B" w:rsidRPr="0073672B">
          <w:rPr>
            <w:noProof/>
            <w:webHidden/>
            <w:sz w:val="28"/>
            <w:szCs w:val="28"/>
          </w:rPr>
          <w:tab/>
        </w:r>
        <w:r w:rsidRPr="0073672B">
          <w:rPr>
            <w:noProof/>
            <w:webHidden/>
            <w:sz w:val="28"/>
            <w:szCs w:val="28"/>
          </w:rPr>
          <w:fldChar w:fldCharType="begin"/>
        </w:r>
        <w:r w:rsidR="0073672B" w:rsidRPr="0073672B">
          <w:rPr>
            <w:noProof/>
            <w:webHidden/>
            <w:sz w:val="28"/>
            <w:szCs w:val="28"/>
          </w:rPr>
          <w:instrText xml:space="preserve"> PAGEREF _Toc523325344 \h </w:instrText>
        </w:r>
        <w:r w:rsidRPr="0073672B">
          <w:rPr>
            <w:noProof/>
            <w:webHidden/>
            <w:sz w:val="28"/>
            <w:szCs w:val="28"/>
          </w:rPr>
        </w:r>
        <w:r w:rsidRPr="0073672B">
          <w:rPr>
            <w:noProof/>
            <w:webHidden/>
            <w:sz w:val="28"/>
            <w:szCs w:val="28"/>
          </w:rPr>
          <w:fldChar w:fldCharType="separate"/>
        </w:r>
        <w:r w:rsidR="0073672B" w:rsidRPr="0073672B">
          <w:rPr>
            <w:noProof/>
            <w:webHidden/>
            <w:sz w:val="28"/>
            <w:szCs w:val="28"/>
          </w:rPr>
          <w:t>12</w:t>
        </w:r>
        <w:r w:rsidRPr="0073672B">
          <w:rPr>
            <w:noProof/>
            <w:webHidden/>
            <w:sz w:val="28"/>
            <w:szCs w:val="28"/>
          </w:rPr>
          <w:fldChar w:fldCharType="end"/>
        </w:r>
      </w:hyperlink>
    </w:p>
    <w:p w:rsidR="0073672B" w:rsidRPr="0073672B" w:rsidRDefault="00E848BA">
      <w:pPr>
        <w:pStyle w:val="30"/>
        <w:tabs>
          <w:tab w:val="right" w:leader="dot" w:pos="9061"/>
        </w:tabs>
        <w:rPr>
          <w:rFonts w:asciiTheme="minorHAnsi" w:eastAsiaTheme="minorEastAsia" w:hAnsiTheme="minorHAnsi" w:cstheme="minorBidi"/>
          <w:iCs w:val="0"/>
          <w:noProof/>
          <w:sz w:val="28"/>
          <w:szCs w:val="28"/>
        </w:rPr>
      </w:pPr>
      <w:hyperlink w:anchor="_Toc523325345" w:history="1">
        <w:r w:rsidR="0073672B" w:rsidRPr="0073672B">
          <w:rPr>
            <w:rStyle w:val="a7"/>
            <w:rFonts w:ascii="仿宋" w:eastAsia="仿宋" w:hAnsi="仿宋"/>
            <w:noProof/>
            <w:sz w:val="28"/>
            <w:szCs w:val="28"/>
          </w:rPr>
          <w:t xml:space="preserve">13. </w:t>
        </w:r>
        <w:r w:rsidR="0073672B" w:rsidRPr="0073672B">
          <w:rPr>
            <w:rStyle w:val="a7"/>
            <w:rFonts w:ascii="仿宋" w:eastAsia="仿宋" w:hAnsi="仿宋" w:hint="eastAsia"/>
            <w:noProof/>
            <w:sz w:val="28"/>
            <w:szCs w:val="28"/>
          </w:rPr>
          <w:t>投标文件的格式</w:t>
        </w:r>
        <w:r w:rsidR="0073672B" w:rsidRPr="0073672B">
          <w:rPr>
            <w:noProof/>
            <w:webHidden/>
            <w:sz w:val="28"/>
            <w:szCs w:val="28"/>
          </w:rPr>
          <w:tab/>
        </w:r>
        <w:r w:rsidRPr="0073672B">
          <w:rPr>
            <w:noProof/>
            <w:webHidden/>
            <w:sz w:val="28"/>
            <w:szCs w:val="28"/>
          </w:rPr>
          <w:fldChar w:fldCharType="begin"/>
        </w:r>
        <w:r w:rsidR="0073672B" w:rsidRPr="0073672B">
          <w:rPr>
            <w:noProof/>
            <w:webHidden/>
            <w:sz w:val="28"/>
            <w:szCs w:val="28"/>
          </w:rPr>
          <w:instrText xml:space="preserve"> PAGEREF _Toc523325345 \h </w:instrText>
        </w:r>
        <w:r w:rsidRPr="0073672B">
          <w:rPr>
            <w:noProof/>
            <w:webHidden/>
            <w:sz w:val="28"/>
            <w:szCs w:val="28"/>
          </w:rPr>
        </w:r>
        <w:r w:rsidRPr="0073672B">
          <w:rPr>
            <w:noProof/>
            <w:webHidden/>
            <w:sz w:val="28"/>
            <w:szCs w:val="28"/>
          </w:rPr>
          <w:fldChar w:fldCharType="separate"/>
        </w:r>
        <w:r w:rsidR="0073672B" w:rsidRPr="0073672B">
          <w:rPr>
            <w:noProof/>
            <w:webHidden/>
            <w:sz w:val="28"/>
            <w:szCs w:val="28"/>
          </w:rPr>
          <w:t>12</w:t>
        </w:r>
        <w:r w:rsidRPr="0073672B">
          <w:rPr>
            <w:noProof/>
            <w:webHidden/>
            <w:sz w:val="28"/>
            <w:szCs w:val="28"/>
          </w:rPr>
          <w:fldChar w:fldCharType="end"/>
        </w:r>
      </w:hyperlink>
    </w:p>
    <w:p w:rsidR="0073672B" w:rsidRPr="0073672B" w:rsidRDefault="00E848BA">
      <w:pPr>
        <w:pStyle w:val="22"/>
        <w:tabs>
          <w:tab w:val="right" w:leader="dot" w:pos="9061"/>
        </w:tabs>
        <w:rPr>
          <w:rFonts w:asciiTheme="minorHAnsi" w:eastAsiaTheme="minorEastAsia" w:hAnsiTheme="minorHAnsi" w:cstheme="minorBidi"/>
          <w:smallCaps w:val="0"/>
          <w:noProof/>
          <w:sz w:val="28"/>
          <w:szCs w:val="28"/>
        </w:rPr>
      </w:pPr>
      <w:hyperlink w:anchor="_Toc523325346" w:history="1">
        <w:r w:rsidR="0073672B" w:rsidRPr="0073672B">
          <w:rPr>
            <w:rStyle w:val="a7"/>
            <w:rFonts w:ascii="仿宋" w:eastAsia="仿宋" w:hAnsi="仿宋" w:hint="eastAsia"/>
            <w:noProof/>
            <w:sz w:val="28"/>
            <w:szCs w:val="28"/>
          </w:rPr>
          <w:t>第四节</w:t>
        </w:r>
        <w:r w:rsidR="0073672B" w:rsidRPr="0073672B">
          <w:rPr>
            <w:rStyle w:val="a7"/>
            <w:rFonts w:ascii="仿宋" w:eastAsia="仿宋" w:hAnsi="仿宋"/>
            <w:noProof/>
            <w:sz w:val="28"/>
            <w:szCs w:val="28"/>
          </w:rPr>
          <w:t xml:space="preserve">  </w:t>
        </w:r>
        <w:r w:rsidR="0073672B" w:rsidRPr="0073672B">
          <w:rPr>
            <w:rStyle w:val="a7"/>
            <w:rFonts w:ascii="仿宋" w:eastAsia="仿宋" w:hAnsi="仿宋" w:hint="eastAsia"/>
            <w:noProof/>
            <w:sz w:val="28"/>
            <w:szCs w:val="28"/>
          </w:rPr>
          <w:t>投标文件的提交</w:t>
        </w:r>
        <w:r w:rsidR="0073672B" w:rsidRPr="0073672B">
          <w:rPr>
            <w:noProof/>
            <w:webHidden/>
            <w:sz w:val="28"/>
            <w:szCs w:val="28"/>
          </w:rPr>
          <w:tab/>
        </w:r>
        <w:r w:rsidRPr="0073672B">
          <w:rPr>
            <w:noProof/>
            <w:webHidden/>
            <w:sz w:val="28"/>
            <w:szCs w:val="28"/>
          </w:rPr>
          <w:fldChar w:fldCharType="begin"/>
        </w:r>
        <w:r w:rsidR="0073672B" w:rsidRPr="0073672B">
          <w:rPr>
            <w:noProof/>
            <w:webHidden/>
            <w:sz w:val="28"/>
            <w:szCs w:val="28"/>
          </w:rPr>
          <w:instrText xml:space="preserve"> PAGEREF _Toc523325346 \h </w:instrText>
        </w:r>
        <w:r w:rsidRPr="0073672B">
          <w:rPr>
            <w:noProof/>
            <w:webHidden/>
            <w:sz w:val="28"/>
            <w:szCs w:val="28"/>
          </w:rPr>
        </w:r>
        <w:r w:rsidRPr="0073672B">
          <w:rPr>
            <w:noProof/>
            <w:webHidden/>
            <w:sz w:val="28"/>
            <w:szCs w:val="28"/>
          </w:rPr>
          <w:fldChar w:fldCharType="separate"/>
        </w:r>
        <w:r w:rsidR="0073672B" w:rsidRPr="0073672B">
          <w:rPr>
            <w:noProof/>
            <w:webHidden/>
            <w:sz w:val="28"/>
            <w:szCs w:val="28"/>
          </w:rPr>
          <w:t>13</w:t>
        </w:r>
        <w:r w:rsidRPr="0073672B">
          <w:rPr>
            <w:noProof/>
            <w:webHidden/>
            <w:sz w:val="28"/>
            <w:szCs w:val="28"/>
          </w:rPr>
          <w:fldChar w:fldCharType="end"/>
        </w:r>
      </w:hyperlink>
    </w:p>
    <w:p w:rsidR="0073672B" w:rsidRPr="0073672B" w:rsidRDefault="00E848BA">
      <w:pPr>
        <w:pStyle w:val="30"/>
        <w:tabs>
          <w:tab w:val="right" w:leader="dot" w:pos="9061"/>
        </w:tabs>
        <w:rPr>
          <w:rFonts w:asciiTheme="minorHAnsi" w:eastAsiaTheme="minorEastAsia" w:hAnsiTheme="minorHAnsi" w:cstheme="minorBidi"/>
          <w:iCs w:val="0"/>
          <w:noProof/>
          <w:sz w:val="28"/>
          <w:szCs w:val="28"/>
        </w:rPr>
      </w:pPr>
      <w:hyperlink w:anchor="_Toc523325347" w:history="1">
        <w:r w:rsidR="0073672B" w:rsidRPr="0073672B">
          <w:rPr>
            <w:rStyle w:val="a7"/>
            <w:rFonts w:ascii="仿宋" w:eastAsia="仿宋" w:hAnsi="仿宋"/>
            <w:noProof/>
            <w:sz w:val="28"/>
            <w:szCs w:val="28"/>
          </w:rPr>
          <w:t xml:space="preserve">14. </w:t>
        </w:r>
        <w:r w:rsidR="0073672B" w:rsidRPr="0073672B">
          <w:rPr>
            <w:rStyle w:val="a7"/>
            <w:rFonts w:ascii="仿宋" w:eastAsia="仿宋" w:hAnsi="仿宋" w:hint="eastAsia"/>
            <w:noProof/>
            <w:sz w:val="28"/>
            <w:szCs w:val="28"/>
          </w:rPr>
          <w:t>投标文件的密封、标记和递交</w:t>
        </w:r>
        <w:r w:rsidR="0073672B" w:rsidRPr="0073672B">
          <w:rPr>
            <w:noProof/>
            <w:webHidden/>
            <w:sz w:val="28"/>
            <w:szCs w:val="28"/>
          </w:rPr>
          <w:tab/>
        </w:r>
        <w:r w:rsidRPr="0073672B">
          <w:rPr>
            <w:noProof/>
            <w:webHidden/>
            <w:sz w:val="28"/>
            <w:szCs w:val="28"/>
          </w:rPr>
          <w:fldChar w:fldCharType="begin"/>
        </w:r>
        <w:r w:rsidR="0073672B" w:rsidRPr="0073672B">
          <w:rPr>
            <w:noProof/>
            <w:webHidden/>
            <w:sz w:val="28"/>
            <w:szCs w:val="28"/>
          </w:rPr>
          <w:instrText xml:space="preserve"> PAGEREF _Toc523325347 \h </w:instrText>
        </w:r>
        <w:r w:rsidRPr="0073672B">
          <w:rPr>
            <w:noProof/>
            <w:webHidden/>
            <w:sz w:val="28"/>
            <w:szCs w:val="28"/>
          </w:rPr>
        </w:r>
        <w:r w:rsidRPr="0073672B">
          <w:rPr>
            <w:noProof/>
            <w:webHidden/>
            <w:sz w:val="28"/>
            <w:szCs w:val="28"/>
          </w:rPr>
          <w:fldChar w:fldCharType="separate"/>
        </w:r>
        <w:r w:rsidR="0073672B" w:rsidRPr="0073672B">
          <w:rPr>
            <w:noProof/>
            <w:webHidden/>
            <w:sz w:val="28"/>
            <w:szCs w:val="28"/>
          </w:rPr>
          <w:t>13</w:t>
        </w:r>
        <w:r w:rsidRPr="0073672B">
          <w:rPr>
            <w:noProof/>
            <w:webHidden/>
            <w:sz w:val="28"/>
            <w:szCs w:val="28"/>
          </w:rPr>
          <w:fldChar w:fldCharType="end"/>
        </w:r>
      </w:hyperlink>
    </w:p>
    <w:p w:rsidR="0073672B" w:rsidRPr="0073672B" w:rsidRDefault="00E848BA">
      <w:pPr>
        <w:pStyle w:val="22"/>
        <w:tabs>
          <w:tab w:val="right" w:leader="dot" w:pos="9061"/>
        </w:tabs>
        <w:rPr>
          <w:rFonts w:asciiTheme="minorHAnsi" w:eastAsiaTheme="minorEastAsia" w:hAnsiTheme="minorHAnsi" w:cstheme="minorBidi"/>
          <w:smallCaps w:val="0"/>
          <w:noProof/>
          <w:sz w:val="28"/>
          <w:szCs w:val="28"/>
        </w:rPr>
      </w:pPr>
      <w:hyperlink w:anchor="_Toc523325348" w:history="1">
        <w:r w:rsidR="0073672B" w:rsidRPr="0073672B">
          <w:rPr>
            <w:rStyle w:val="a7"/>
            <w:rFonts w:ascii="仿宋" w:eastAsia="仿宋" w:hAnsi="仿宋" w:hint="eastAsia"/>
            <w:noProof/>
            <w:sz w:val="28"/>
            <w:szCs w:val="28"/>
          </w:rPr>
          <w:t>第五节</w:t>
        </w:r>
        <w:r w:rsidR="0073672B" w:rsidRPr="0073672B">
          <w:rPr>
            <w:rStyle w:val="a7"/>
            <w:rFonts w:ascii="仿宋" w:eastAsia="仿宋" w:hAnsi="仿宋"/>
            <w:noProof/>
            <w:sz w:val="28"/>
            <w:szCs w:val="28"/>
          </w:rPr>
          <w:t xml:space="preserve">  </w:t>
        </w:r>
        <w:r w:rsidR="0073672B" w:rsidRPr="0073672B">
          <w:rPr>
            <w:rStyle w:val="a7"/>
            <w:rFonts w:ascii="仿宋" w:eastAsia="仿宋" w:hAnsi="仿宋" w:hint="eastAsia"/>
            <w:noProof/>
            <w:sz w:val="28"/>
            <w:szCs w:val="28"/>
          </w:rPr>
          <w:t>投标文件的评估和比较</w:t>
        </w:r>
        <w:r w:rsidR="0073672B" w:rsidRPr="0073672B">
          <w:rPr>
            <w:noProof/>
            <w:webHidden/>
            <w:sz w:val="28"/>
            <w:szCs w:val="28"/>
          </w:rPr>
          <w:tab/>
        </w:r>
        <w:r w:rsidRPr="0073672B">
          <w:rPr>
            <w:noProof/>
            <w:webHidden/>
            <w:sz w:val="28"/>
            <w:szCs w:val="28"/>
          </w:rPr>
          <w:fldChar w:fldCharType="begin"/>
        </w:r>
        <w:r w:rsidR="0073672B" w:rsidRPr="0073672B">
          <w:rPr>
            <w:noProof/>
            <w:webHidden/>
            <w:sz w:val="28"/>
            <w:szCs w:val="28"/>
          </w:rPr>
          <w:instrText xml:space="preserve"> PAGEREF _Toc523325348 \h </w:instrText>
        </w:r>
        <w:r w:rsidRPr="0073672B">
          <w:rPr>
            <w:noProof/>
            <w:webHidden/>
            <w:sz w:val="28"/>
            <w:szCs w:val="28"/>
          </w:rPr>
        </w:r>
        <w:r w:rsidRPr="0073672B">
          <w:rPr>
            <w:noProof/>
            <w:webHidden/>
            <w:sz w:val="28"/>
            <w:szCs w:val="28"/>
          </w:rPr>
          <w:fldChar w:fldCharType="separate"/>
        </w:r>
        <w:r w:rsidR="0073672B" w:rsidRPr="0073672B">
          <w:rPr>
            <w:noProof/>
            <w:webHidden/>
            <w:sz w:val="28"/>
            <w:szCs w:val="28"/>
          </w:rPr>
          <w:t>14</w:t>
        </w:r>
        <w:r w:rsidRPr="0073672B">
          <w:rPr>
            <w:noProof/>
            <w:webHidden/>
            <w:sz w:val="28"/>
            <w:szCs w:val="28"/>
          </w:rPr>
          <w:fldChar w:fldCharType="end"/>
        </w:r>
      </w:hyperlink>
    </w:p>
    <w:p w:rsidR="0073672B" w:rsidRPr="0073672B" w:rsidRDefault="00E848BA">
      <w:pPr>
        <w:pStyle w:val="30"/>
        <w:tabs>
          <w:tab w:val="right" w:leader="dot" w:pos="9061"/>
        </w:tabs>
        <w:rPr>
          <w:rFonts w:asciiTheme="minorHAnsi" w:eastAsiaTheme="minorEastAsia" w:hAnsiTheme="minorHAnsi" w:cstheme="minorBidi"/>
          <w:iCs w:val="0"/>
          <w:noProof/>
          <w:sz w:val="28"/>
          <w:szCs w:val="28"/>
        </w:rPr>
      </w:pPr>
      <w:hyperlink w:anchor="_Toc523325349" w:history="1">
        <w:r w:rsidR="0073672B" w:rsidRPr="0073672B">
          <w:rPr>
            <w:rStyle w:val="a7"/>
            <w:rFonts w:ascii="仿宋" w:eastAsia="仿宋" w:hAnsi="仿宋"/>
            <w:noProof/>
            <w:sz w:val="28"/>
            <w:szCs w:val="28"/>
          </w:rPr>
          <w:t>15</w:t>
        </w:r>
        <w:r w:rsidR="0073672B" w:rsidRPr="0073672B">
          <w:rPr>
            <w:rStyle w:val="a7"/>
            <w:rFonts w:ascii="仿宋" w:eastAsia="仿宋" w:hAnsi="仿宋" w:hint="eastAsia"/>
            <w:noProof/>
            <w:sz w:val="28"/>
            <w:szCs w:val="28"/>
          </w:rPr>
          <w:t>．开标、评标时间</w:t>
        </w:r>
        <w:r w:rsidR="0073672B" w:rsidRPr="0073672B">
          <w:rPr>
            <w:noProof/>
            <w:webHidden/>
            <w:sz w:val="28"/>
            <w:szCs w:val="28"/>
          </w:rPr>
          <w:tab/>
        </w:r>
        <w:r w:rsidRPr="0073672B">
          <w:rPr>
            <w:noProof/>
            <w:webHidden/>
            <w:sz w:val="28"/>
            <w:szCs w:val="28"/>
          </w:rPr>
          <w:fldChar w:fldCharType="begin"/>
        </w:r>
        <w:r w:rsidR="0073672B" w:rsidRPr="0073672B">
          <w:rPr>
            <w:noProof/>
            <w:webHidden/>
            <w:sz w:val="28"/>
            <w:szCs w:val="28"/>
          </w:rPr>
          <w:instrText xml:space="preserve"> PAGEREF _Toc523325349 \h </w:instrText>
        </w:r>
        <w:r w:rsidRPr="0073672B">
          <w:rPr>
            <w:noProof/>
            <w:webHidden/>
            <w:sz w:val="28"/>
            <w:szCs w:val="28"/>
          </w:rPr>
        </w:r>
        <w:r w:rsidRPr="0073672B">
          <w:rPr>
            <w:noProof/>
            <w:webHidden/>
            <w:sz w:val="28"/>
            <w:szCs w:val="28"/>
          </w:rPr>
          <w:fldChar w:fldCharType="separate"/>
        </w:r>
        <w:r w:rsidR="0073672B" w:rsidRPr="0073672B">
          <w:rPr>
            <w:noProof/>
            <w:webHidden/>
            <w:sz w:val="28"/>
            <w:szCs w:val="28"/>
          </w:rPr>
          <w:t>14</w:t>
        </w:r>
        <w:r w:rsidRPr="0073672B">
          <w:rPr>
            <w:noProof/>
            <w:webHidden/>
            <w:sz w:val="28"/>
            <w:szCs w:val="28"/>
          </w:rPr>
          <w:fldChar w:fldCharType="end"/>
        </w:r>
      </w:hyperlink>
    </w:p>
    <w:p w:rsidR="0073672B" w:rsidRPr="0073672B" w:rsidRDefault="00E848BA">
      <w:pPr>
        <w:pStyle w:val="30"/>
        <w:tabs>
          <w:tab w:val="right" w:leader="dot" w:pos="9061"/>
        </w:tabs>
        <w:rPr>
          <w:rFonts w:asciiTheme="minorHAnsi" w:eastAsiaTheme="minorEastAsia" w:hAnsiTheme="minorHAnsi" w:cstheme="minorBidi"/>
          <w:iCs w:val="0"/>
          <w:noProof/>
          <w:sz w:val="28"/>
          <w:szCs w:val="28"/>
        </w:rPr>
      </w:pPr>
      <w:hyperlink w:anchor="_Toc523325350" w:history="1">
        <w:r w:rsidR="0073672B" w:rsidRPr="0073672B">
          <w:rPr>
            <w:rStyle w:val="a7"/>
            <w:rFonts w:ascii="仿宋" w:eastAsia="仿宋" w:hAnsi="仿宋"/>
            <w:noProof/>
            <w:sz w:val="28"/>
            <w:szCs w:val="28"/>
          </w:rPr>
          <w:t>16</w:t>
        </w:r>
        <w:r w:rsidR="0073672B" w:rsidRPr="0073672B">
          <w:rPr>
            <w:rStyle w:val="a7"/>
            <w:rFonts w:ascii="仿宋" w:eastAsia="仿宋" w:hAnsi="仿宋" w:hint="eastAsia"/>
            <w:noProof/>
            <w:sz w:val="28"/>
            <w:szCs w:val="28"/>
          </w:rPr>
          <w:t>．评标委员会</w:t>
        </w:r>
        <w:r w:rsidR="0073672B" w:rsidRPr="0073672B">
          <w:rPr>
            <w:noProof/>
            <w:webHidden/>
            <w:sz w:val="28"/>
            <w:szCs w:val="28"/>
          </w:rPr>
          <w:tab/>
        </w:r>
        <w:r w:rsidRPr="0073672B">
          <w:rPr>
            <w:noProof/>
            <w:webHidden/>
            <w:sz w:val="28"/>
            <w:szCs w:val="28"/>
          </w:rPr>
          <w:fldChar w:fldCharType="begin"/>
        </w:r>
        <w:r w:rsidR="0073672B" w:rsidRPr="0073672B">
          <w:rPr>
            <w:noProof/>
            <w:webHidden/>
            <w:sz w:val="28"/>
            <w:szCs w:val="28"/>
          </w:rPr>
          <w:instrText xml:space="preserve"> PAGEREF _Toc523325350 \h </w:instrText>
        </w:r>
        <w:r w:rsidRPr="0073672B">
          <w:rPr>
            <w:noProof/>
            <w:webHidden/>
            <w:sz w:val="28"/>
            <w:szCs w:val="28"/>
          </w:rPr>
        </w:r>
        <w:r w:rsidRPr="0073672B">
          <w:rPr>
            <w:noProof/>
            <w:webHidden/>
            <w:sz w:val="28"/>
            <w:szCs w:val="28"/>
          </w:rPr>
          <w:fldChar w:fldCharType="separate"/>
        </w:r>
        <w:r w:rsidR="0073672B" w:rsidRPr="0073672B">
          <w:rPr>
            <w:noProof/>
            <w:webHidden/>
            <w:sz w:val="28"/>
            <w:szCs w:val="28"/>
          </w:rPr>
          <w:t>14</w:t>
        </w:r>
        <w:r w:rsidRPr="0073672B">
          <w:rPr>
            <w:noProof/>
            <w:webHidden/>
            <w:sz w:val="28"/>
            <w:szCs w:val="28"/>
          </w:rPr>
          <w:fldChar w:fldCharType="end"/>
        </w:r>
      </w:hyperlink>
    </w:p>
    <w:p w:rsidR="0073672B" w:rsidRPr="0073672B" w:rsidRDefault="00E848BA">
      <w:pPr>
        <w:pStyle w:val="30"/>
        <w:tabs>
          <w:tab w:val="right" w:leader="dot" w:pos="9061"/>
        </w:tabs>
        <w:rPr>
          <w:rFonts w:asciiTheme="minorHAnsi" w:eastAsiaTheme="minorEastAsia" w:hAnsiTheme="minorHAnsi" w:cstheme="minorBidi"/>
          <w:iCs w:val="0"/>
          <w:noProof/>
          <w:sz w:val="28"/>
          <w:szCs w:val="28"/>
        </w:rPr>
      </w:pPr>
      <w:hyperlink w:anchor="_Toc523325351" w:history="1">
        <w:r w:rsidR="0073672B" w:rsidRPr="0073672B">
          <w:rPr>
            <w:rStyle w:val="a7"/>
            <w:rFonts w:ascii="仿宋" w:eastAsia="仿宋" w:hAnsi="仿宋"/>
            <w:noProof/>
            <w:sz w:val="28"/>
            <w:szCs w:val="28"/>
          </w:rPr>
          <w:t xml:space="preserve">17. </w:t>
        </w:r>
        <w:r w:rsidR="0073672B" w:rsidRPr="0073672B">
          <w:rPr>
            <w:rStyle w:val="a7"/>
            <w:rFonts w:ascii="仿宋" w:eastAsia="仿宋" w:hAnsi="仿宋" w:hint="eastAsia"/>
            <w:noProof/>
            <w:sz w:val="28"/>
            <w:szCs w:val="28"/>
          </w:rPr>
          <w:t>投标文件的初审</w:t>
        </w:r>
        <w:r w:rsidR="0073672B" w:rsidRPr="0073672B">
          <w:rPr>
            <w:noProof/>
            <w:webHidden/>
            <w:sz w:val="28"/>
            <w:szCs w:val="28"/>
          </w:rPr>
          <w:tab/>
        </w:r>
        <w:r w:rsidRPr="0073672B">
          <w:rPr>
            <w:noProof/>
            <w:webHidden/>
            <w:sz w:val="28"/>
            <w:szCs w:val="28"/>
          </w:rPr>
          <w:fldChar w:fldCharType="begin"/>
        </w:r>
        <w:r w:rsidR="0073672B" w:rsidRPr="0073672B">
          <w:rPr>
            <w:noProof/>
            <w:webHidden/>
            <w:sz w:val="28"/>
            <w:szCs w:val="28"/>
          </w:rPr>
          <w:instrText xml:space="preserve"> PAGEREF _Toc523325351 \h </w:instrText>
        </w:r>
        <w:r w:rsidRPr="0073672B">
          <w:rPr>
            <w:noProof/>
            <w:webHidden/>
            <w:sz w:val="28"/>
            <w:szCs w:val="28"/>
          </w:rPr>
        </w:r>
        <w:r w:rsidRPr="0073672B">
          <w:rPr>
            <w:noProof/>
            <w:webHidden/>
            <w:sz w:val="28"/>
            <w:szCs w:val="28"/>
          </w:rPr>
          <w:fldChar w:fldCharType="separate"/>
        </w:r>
        <w:r w:rsidR="0073672B" w:rsidRPr="0073672B">
          <w:rPr>
            <w:noProof/>
            <w:webHidden/>
            <w:sz w:val="28"/>
            <w:szCs w:val="28"/>
          </w:rPr>
          <w:t>15</w:t>
        </w:r>
        <w:r w:rsidRPr="0073672B">
          <w:rPr>
            <w:noProof/>
            <w:webHidden/>
            <w:sz w:val="28"/>
            <w:szCs w:val="28"/>
          </w:rPr>
          <w:fldChar w:fldCharType="end"/>
        </w:r>
      </w:hyperlink>
    </w:p>
    <w:p w:rsidR="0073672B" w:rsidRPr="0073672B" w:rsidRDefault="00E848BA">
      <w:pPr>
        <w:pStyle w:val="30"/>
        <w:tabs>
          <w:tab w:val="right" w:leader="dot" w:pos="9061"/>
        </w:tabs>
        <w:rPr>
          <w:rFonts w:asciiTheme="minorHAnsi" w:eastAsiaTheme="minorEastAsia" w:hAnsiTheme="minorHAnsi" w:cstheme="minorBidi"/>
          <w:iCs w:val="0"/>
          <w:noProof/>
          <w:sz w:val="28"/>
          <w:szCs w:val="28"/>
        </w:rPr>
      </w:pPr>
      <w:hyperlink w:anchor="_Toc523325352" w:history="1">
        <w:r w:rsidR="0073672B" w:rsidRPr="0073672B">
          <w:rPr>
            <w:rStyle w:val="a7"/>
            <w:rFonts w:ascii="仿宋" w:eastAsia="仿宋" w:hAnsi="仿宋"/>
            <w:noProof/>
            <w:sz w:val="28"/>
            <w:szCs w:val="28"/>
          </w:rPr>
          <w:t xml:space="preserve">18. </w:t>
        </w:r>
        <w:r w:rsidR="0073672B" w:rsidRPr="0073672B">
          <w:rPr>
            <w:rStyle w:val="a7"/>
            <w:rFonts w:ascii="仿宋" w:eastAsia="仿宋" w:hAnsi="仿宋" w:hint="eastAsia"/>
            <w:noProof/>
            <w:sz w:val="28"/>
            <w:szCs w:val="28"/>
          </w:rPr>
          <w:t>投标文件的澄清</w:t>
        </w:r>
        <w:r w:rsidR="0073672B" w:rsidRPr="0073672B">
          <w:rPr>
            <w:noProof/>
            <w:webHidden/>
            <w:sz w:val="28"/>
            <w:szCs w:val="28"/>
          </w:rPr>
          <w:tab/>
        </w:r>
        <w:r w:rsidRPr="0073672B">
          <w:rPr>
            <w:noProof/>
            <w:webHidden/>
            <w:sz w:val="28"/>
            <w:szCs w:val="28"/>
          </w:rPr>
          <w:fldChar w:fldCharType="begin"/>
        </w:r>
        <w:r w:rsidR="0073672B" w:rsidRPr="0073672B">
          <w:rPr>
            <w:noProof/>
            <w:webHidden/>
            <w:sz w:val="28"/>
            <w:szCs w:val="28"/>
          </w:rPr>
          <w:instrText xml:space="preserve"> PAGEREF _Toc523325352 \h </w:instrText>
        </w:r>
        <w:r w:rsidRPr="0073672B">
          <w:rPr>
            <w:noProof/>
            <w:webHidden/>
            <w:sz w:val="28"/>
            <w:szCs w:val="28"/>
          </w:rPr>
        </w:r>
        <w:r w:rsidRPr="0073672B">
          <w:rPr>
            <w:noProof/>
            <w:webHidden/>
            <w:sz w:val="28"/>
            <w:szCs w:val="28"/>
          </w:rPr>
          <w:fldChar w:fldCharType="separate"/>
        </w:r>
        <w:r w:rsidR="0073672B" w:rsidRPr="0073672B">
          <w:rPr>
            <w:noProof/>
            <w:webHidden/>
            <w:sz w:val="28"/>
            <w:szCs w:val="28"/>
          </w:rPr>
          <w:t>17</w:t>
        </w:r>
        <w:r w:rsidRPr="0073672B">
          <w:rPr>
            <w:noProof/>
            <w:webHidden/>
            <w:sz w:val="28"/>
            <w:szCs w:val="28"/>
          </w:rPr>
          <w:fldChar w:fldCharType="end"/>
        </w:r>
      </w:hyperlink>
    </w:p>
    <w:p w:rsidR="0073672B" w:rsidRPr="0073672B" w:rsidRDefault="00E848BA">
      <w:pPr>
        <w:pStyle w:val="30"/>
        <w:tabs>
          <w:tab w:val="right" w:leader="dot" w:pos="9061"/>
        </w:tabs>
        <w:rPr>
          <w:rFonts w:asciiTheme="minorHAnsi" w:eastAsiaTheme="minorEastAsia" w:hAnsiTheme="minorHAnsi" w:cstheme="minorBidi"/>
          <w:iCs w:val="0"/>
          <w:noProof/>
          <w:sz w:val="28"/>
          <w:szCs w:val="28"/>
        </w:rPr>
      </w:pPr>
      <w:hyperlink w:anchor="_Toc523325353" w:history="1">
        <w:r w:rsidR="0073672B" w:rsidRPr="0073672B">
          <w:rPr>
            <w:rStyle w:val="a7"/>
            <w:rFonts w:ascii="仿宋" w:eastAsia="仿宋" w:hAnsi="仿宋"/>
            <w:noProof/>
            <w:sz w:val="28"/>
            <w:szCs w:val="28"/>
          </w:rPr>
          <w:t xml:space="preserve">19. </w:t>
        </w:r>
        <w:r w:rsidR="0073672B" w:rsidRPr="0073672B">
          <w:rPr>
            <w:rStyle w:val="a7"/>
            <w:rFonts w:ascii="仿宋" w:eastAsia="仿宋" w:hAnsi="仿宋" w:hint="eastAsia"/>
            <w:noProof/>
            <w:sz w:val="28"/>
            <w:szCs w:val="28"/>
          </w:rPr>
          <w:t>比较与评价</w:t>
        </w:r>
        <w:r w:rsidR="0073672B" w:rsidRPr="0073672B">
          <w:rPr>
            <w:noProof/>
            <w:webHidden/>
            <w:sz w:val="28"/>
            <w:szCs w:val="28"/>
          </w:rPr>
          <w:tab/>
        </w:r>
        <w:r w:rsidRPr="0073672B">
          <w:rPr>
            <w:noProof/>
            <w:webHidden/>
            <w:sz w:val="28"/>
            <w:szCs w:val="28"/>
          </w:rPr>
          <w:fldChar w:fldCharType="begin"/>
        </w:r>
        <w:r w:rsidR="0073672B" w:rsidRPr="0073672B">
          <w:rPr>
            <w:noProof/>
            <w:webHidden/>
            <w:sz w:val="28"/>
            <w:szCs w:val="28"/>
          </w:rPr>
          <w:instrText xml:space="preserve"> PAGEREF _Toc523325353 \h </w:instrText>
        </w:r>
        <w:r w:rsidRPr="0073672B">
          <w:rPr>
            <w:noProof/>
            <w:webHidden/>
            <w:sz w:val="28"/>
            <w:szCs w:val="28"/>
          </w:rPr>
        </w:r>
        <w:r w:rsidRPr="0073672B">
          <w:rPr>
            <w:noProof/>
            <w:webHidden/>
            <w:sz w:val="28"/>
            <w:szCs w:val="28"/>
          </w:rPr>
          <w:fldChar w:fldCharType="separate"/>
        </w:r>
        <w:r w:rsidR="0073672B" w:rsidRPr="0073672B">
          <w:rPr>
            <w:noProof/>
            <w:webHidden/>
            <w:sz w:val="28"/>
            <w:szCs w:val="28"/>
          </w:rPr>
          <w:t>17</w:t>
        </w:r>
        <w:r w:rsidRPr="0073672B">
          <w:rPr>
            <w:noProof/>
            <w:webHidden/>
            <w:sz w:val="28"/>
            <w:szCs w:val="28"/>
          </w:rPr>
          <w:fldChar w:fldCharType="end"/>
        </w:r>
      </w:hyperlink>
    </w:p>
    <w:p w:rsidR="0073672B" w:rsidRPr="0073672B" w:rsidRDefault="00E848BA">
      <w:pPr>
        <w:pStyle w:val="22"/>
        <w:tabs>
          <w:tab w:val="right" w:leader="dot" w:pos="9061"/>
        </w:tabs>
        <w:rPr>
          <w:rFonts w:asciiTheme="minorHAnsi" w:eastAsiaTheme="minorEastAsia" w:hAnsiTheme="minorHAnsi" w:cstheme="minorBidi"/>
          <w:smallCaps w:val="0"/>
          <w:noProof/>
          <w:sz w:val="28"/>
          <w:szCs w:val="28"/>
        </w:rPr>
      </w:pPr>
      <w:hyperlink w:anchor="_Toc523325354" w:history="1">
        <w:r w:rsidR="0073672B" w:rsidRPr="0073672B">
          <w:rPr>
            <w:rStyle w:val="a7"/>
            <w:rFonts w:ascii="仿宋" w:eastAsia="仿宋" w:hAnsi="仿宋" w:hint="eastAsia"/>
            <w:noProof/>
            <w:sz w:val="28"/>
            <w:szCs w:val="28"/>
          </w:rPr>
          <w:t>第六节</w:t>
        </w:r>
        <w:r w:rsidR="0073672B" w:rsidRPr="0073672B">
          <w:rPr>
            <w:rStyle w:val="a7"/>
            <w:rFonts w:ascii="仿宋" w:eastAsia="仿宋" w:hAnsi="仿宋"/>
            <w:noProof/>
            <w:sz w:val="28"/>
            <w:szCs w:val="28"/>
          </w:rPr>
          <w:t xml:space="preserve">  </w:t>
        </w:r>
        <w:r w:rsidR="0073672B" w:rsidRPr="0073672B">
          <w:rPr>
            <w:rStyle w:val="a7"/>
            <w:rFonts w:ascii="仿宋" w:eastAsia="仿宋" w:hAnsi="仿宋" w:hint="eastAsia"/>
            <w:noProof/>
            <w:sz w:val="28"/>
            <w:szCs w:val="28"/>
          </w:rPr>
          <w:t>定标与签订合同</w:t>
        </w:r>
        <w:r w:rsidR="0073672B" w:rsidRPr="0073672B">
          <w:rPr>
            <w:noProof/>
            <w:webHidden/>
            <w:sz w:val="28"/>
            <w:szCs w:val="28"/>
          </w:rPr>
          <w:tab/>
        </w:r>
        <w:r w:rsidRPr="0073672B">
          <w:rPr>
            <w:noProof/>
            <w:webHidden/>
            <w:sz w:val="28"/>
            <w:szCs w:val="28"/>
          </w:rPr>
          <w:fldChar w:fldCharType="begin"/>
        </w:r>
        <w:r w:rsidR="0073672B" w:rsidRPr="0073672B">
          <w:rPr>
            <w:noProof/>
            <w:webHidden/>
            <w:sz w:val="28"/>
            <w:szCs w:val="28"/>
          </w:rPr>
          <w:instrText xml:space="preserve"> PAGEREF _Toc523325354 \h </w:instrText>
        </w:r>
        <w:r w:rsidRPr="0073672B">
          <w:rPr>
            <w:noProof/>
            <w:webHidden/>
            <w:sz w:val="28"/>
            <w:szCs w:val="28"/>
          </w:rPr>
        </w:r>
        <w:r w:rsidRPr="0073672B">
          <w:rPr>
            <w:noProof/>
            <w:webHidden/>
            <w:sz w:val="28"/>
            <w:szCs w:val="28"/>
          </w:rPr>
          <w:fldChar w:fldCharType="separate"/>
        </w:r>
        <w:r w:rsidR="0073672B" w:rsidRPr="0073672B">
          <w:rPr>
            <w:noProof/>
            <w:webHidden/>
            <w:sz w:val="28"/>
            <w:szCs w:val="28"/>
          </w:rPr>
          <w:t>18</w:t>
        </w:r>
        <w:r w:rsidRPr="0073672B">
          <w:rPr>
            <w:noProof/>
            <w:webHidden/>
            <w:sz w:val="28"/>
            <w:szCs w:val="28"/>
          </w:rPr>
          <w:fldChar w:fldCharType="end"/>
        </w:r>
      </w:hyperlink>
    </w:p>
    <w:p w:rsidR="0073672B" w:rsidRPr="0073672B" w:rsidRDefault="00E848BA">
      <w:pPr>
        <w:pStyle w:val="30"/>
        <w:tabs>
          <w:tab w:val="right" w:leader="dot" w:pos="9061"/>
        </w:tabs>
        <w:rPr>
          <w:rFonts w:asciiTheme="minorHAnsi" w:eastAsiaTheme="minorEastAsia" w:hAnsiTheme="minorHAnsi" w:cstheme="minorBidi"/>
          <w:iCs w:val="0"/>
          <w:noProof/>
          <w:sz w:val="28"/>
          <w:szCs w:val="28"/>
        </w:rPr>
      </w:pPr>
      <w:hyperlink w:anchor="_Toc523325355" w:history="1">
        <w:r w:rsidR="0073672B" w:rsidRPr="0073672B">
          <w:rPr>
            <w:rStyle w:val="a7"/>
            <w:rFonts w:ascii="仿宋" w:eastAsia="仿宋" w:hAnsi="仿宋"/>
            <w:noProof/>
            <w:sz w:val="28"/>
            <w:szCs w:val="28"/>
          </w:rPr>
          <w:t xml:space="preserve">20. </w:t>
        </w:r>
        <w:r w:rsidR="0073672B" w:rsidRPr="0073672B">
          <w:rPr>
            <w:rStyle w:val="a7"/>
            <w:rFonts w:ascii="仿宋" w:eastAsia="仿宋" w:hAnsi="仿宋" w:hint="eastAsia"/>
            <w:noProof/>
            <w:sz w:val="28"/>
            <w:szCs w:val="28"/>
          </w:rPr>
          <w:t>定标准则</w:t>
        </w:r>
        <w:r w:rsidR="0073672B" w:rsidRPr="0073672B">
          <w:rPr>
            <w:noProof/>
            <w:webHidden/>
            <w:sz w:val="28"/>
            <w:szCs w:val="28"/>
          </w:rPr>
          <w:tab/>
        </w:r>
        <w:r w:rsidRPr="0073672B">
          <w:rPr>
            <w:noProof/>
            <w:webHidden/>
            <w:sz w:val="28"/>
            <w:szCs w:val="28"/>
          </w:rPr>
          <w:fldChar w:fldCharType="begin"/>
        </w:r>
        <w:r w:rsidR="0073672B" w:rsidRPr="0073672B">
          <w:rPr>
            <w:noProof/>
            <w:webHidden/>
            <w:sz w:val="28"/>
            <w:szCs w:val="28"/>
          </w:rPr>
          <w:instrText xml:space="preserve"> PAGEREF _Toc523325355 \h </w:instrText>
        </w:r>
        <w:r w:rsidRPr="0073672B">
          <w:rPr>
            <w:noProof/>
            <w:webHidden/>
            <w:sz w:val="28"/>
            <w:szCs w:val="28"/>
          </w:rPr>
        </w:r>
        <w:r w:rsidRPr="0073672B">
          <w:rPr>
            <w:noProof/>
            <w:webHidden/>
            <w:sz w:val="28"/>
            <w:szCs w:val="28"/>
          </w:rPr>
          <w:fldChar w:fldCharType="separate"/>
        </w:r>
        <w:r w:rsidR="0073672B" w:rsidRPr="0073672B">
          <w:rPr>
            <w:noProof/>
            <w:webHidden/>
            <w:sz w:val="28"/>
            <w:szCs w:val="28"/>
          </w:rPr>
          <w:t>18</w:t>
        </w:r>
        <w:r w:rsidRPr="0073672B">
          <w:rPr>
            <w:noProof/>
            <w:webHidden/>
            <w:sz w:val="28"/>
            <w:szCs w:val="28"/>
          </w:rPr>
          <w:fldChar w:fldCharType="end"/>
        </w:r>
      </w:hyperlink>
    </w:p>
    <w:p w:rsidR="0073672B" w:rsidRPr="0073672B" w:rsidRDefault="00E848BA">
      <w:pPr>
        <w:pStyle w:val="30"/>
        <w:tabs>
          <w:tab w:val="right" w:leader="dot" w:pos="9061"/>
        </w:tabs>
        <w:rPr>
          <w:rFonts w:asciiTheme="minorHAnsi" w:eastAsiaTheme="minorEastAsia" w:hAnsiTheme="minorHAnsi" w:cstheme="minorBidi"/>
          <w:iCs w:val="0"/>
          <w:noProof/>
          <w:sz w:val="28"/>
          <w:szCs w:val="28"/>
        </w:rPr>
      </w:pPr>
      <w:hyperlink w:anchor="_Toc523325356" w:history="1">
        <w:r w:rsidR="0073672B" w:rsidRPr="0073672B">
          <w:rPr>
            <w:rStyle w:val="a7"/>
            <w:rFonts w:ascii="仿宋" w:eastAsia="仿宋" w:hAnsi="仿宋"/>
            <w:noProof/>
            <w:sz w:val="28"/>
            <w:szCs w:val="28"/>
          </w:rPr>
          <w:t xml:space="preserve">21. </w:t>
        </w:r>
        <w:r w:rsidR="0073672B" w:rsidRPr="0073672B">
          <w:rPr>
            <w:rStyle w:val="a7"/>
            <w:rFonts w:ascii="仿宋" w:eastAsia="仿宋" w:hAnsi="仿宋" w:hint="eastAsia"/>
            <w:noProof/>
            <w:sz w:val="28"/>
            <w:szCs w:val="28"/>
          </w:rPr>
          <w:t>中标通知</w:t>
        </w:r>
        <w:r w:rsidR="0073672B" w:rsidRPr="0073672B">
          <w:rPr>
            <w:noProof/>
            <w:webHidden/>
            <w:sz w:val="28"/>
            <w:szCs w:val="28"/>
          </w:rPr>
          <w:tab/>
        </w:r>
        <w:r w:rsidRPr="0073672B">
          <w:rPr>
            <w:noProof/>
            <w:webHidden/>
            <w:sz w:val="28"/>
            <w:szCs w:val="28"/>
          </w:rPr>
          <w:fldChar w:fldCharType="begin"/>
        </w:r>
        <w:r w:rsidR="0073672B" w:rsidRPr="0073672B">
          <w:rPr>
            <w:noProof/>
            <w:webHidden/>
            <w:sz w:val="28"/>
            <w:szCs w:val="28"/>
          </w:rPr>
          <w:instrText xml:space="preserve"> PAGEREF _Toc523325356 \h </w:instrText>
        </w:r>
        <w:r w:rsidRPr="0073672B">
          <w:rPr>
            <w:noProof/>
            <w:webHidden/>
            <w:sz w:val="28"/>
            <w:szCs w:val="28"/>
          </w:rPr>
        </w:r>
        <w:r w:rsidRPr="0073672B">
          <w:rPr>
            <w:noProof/>
            <w:webHidden/>
            <w:sz w:val="28"/>
            <w:szCs w:val="28"/>
          </w:rPr>
          <w:fldChar w:fldCharType="separate"/>
        </w:r>
        <w:r w:rsidR="0073672B" w:rsidRPr="0073672B">
          <w:rPr>
            <w:noProof/>
            <w:webHidden/>
            <w:sz w:val="28"/>
            <w:szCs w:val="28"/>
          </w:rPr>
          <w:t>18</w:t>
        </w:r>
        <w:r w:rsidRPr="0073672B">
          <w:rPr>
            <w:noProof/>
            <w:webHidden/>
            <w:sz w:val="28"/>
            <w:szCs w:val="28"/>
          </w:rPr>
          <w:fldChar w:fldCharType="end"/>
        </w:r>
      </w:hyperlink>
    </w:p>
    <w:p w:rsidR="0073672B" w:rsidRPr="0073672B" w:rsidRDefault="00E848BA">
      <w:pPr>
        <w:pStyle w:val="30"/>
        <w:tabs>
          <w:tab w:val="right" w:leader="dot" w:pos="9061"/>
        </w:tabs>
        <w:rPr>
          <w:rFonts w:asciiTheme="minorHAnsi" w:eastAsiaTheme="minorEastAsia" w:hAnsiTheme="minorHAnsi" w:cstheme="minorBidi"/>
          <w:iCs w:val="0"/>
          <w:noProof/>
          <w:sz w:val="28"/>
          <w:szCs w:val="28"/>
        </w:rPr>
      </w:pPr>
      <w:hyperlink w:anchor="_Toc523325357" w:history="1">
        <w:r w:rsidR="0073672B" w:rsidRPr="0073672B">
          <w:rPr>
            <w:rStyle w:val="a7"/>
            <w:rFonts w:ascii="仿宋" w:eastAsia="仿宋" w:hAnsi="仿宋"/>
            <w:noProof/>
            <w:sz w:val="28"/>
            <w:szCs w:val="28"/>
          </w:rPr>
          <w:t xml:space="preserve">22. </w:t>
        </w:r>
        <w:r w:rsidR="0073672B" w:rsidRPr="0073672B">
          <w:rPr>
            <w:rStyle w:val="a7"/>
            <w:rFonts w:ascii="仿宋" w:eastAsia="仿宋" w:hAnsi="仿宋" w:hint="eastAsia"/>
            <w:noProof/>
            <w:sz w:val="28"/>
            <w:szCs w:val="28"/>
          </w:rPr>
          <w:t>签订合同</w:t>
        </w:r>
        <w:r w:rsidR="0073672B" w:rsidRPr="0073672B">
          <w:rPr>
            <w:noProof/>
            <w:webHidden/>
            <w:sz w:val="28"/>
            <w:szCs w:val="28"/>
          </w:rPr>
          <w:tab/>
        </w:r>
        <w:r w:rsidRPr="0073672B">
          <w:rPr>
            <w:noProof/>
            <w:webHidden/>
            <w:sz w:val="28"/>
            <w:szCs w:val="28"/>
          </w:rPr>
          <w:fldChar w:fldCharType="begin"/>
        </w:r>
        <w:r w:rsidR="0073672B" w:rsidRPr="0073672B">
          <w:rPr>
            <w:noProof/>
            <w:webHidden/>
            <w:sz w:val="28"/>
            <w:szCs w:val="28"/>
          </w:rPr>
          <w:instrText xml:space="preserve"> PAGEREF _Toc523325357 \h </w:instrText>
        </w:r>
        <w:r w:rsidRPr="0073672B">
          <w:rPr>
            <w:noProof/>
            <w:webHidden/>
            <w:sz w:val="28"/>
            <w:szCs w:val="28"/>
          </w:rPr>
        </w:r>
        <w:r w:rsidRPr="0073672B">
          <w:rPr>
            <w:noProof/>
            <w:webHidden/>
            <w:sz w:val="28"/>
            <w:szCs w:val="28"/>
          </w:rPr>
          <w:fldChar w:fldCharType="separate"/>
        </w:r>
        <w:r w:rsidR="0073672B" w:rsidRPr="0073672B">
          <w:rPr>
            <w:noProof/>
            <w:webHidden/>
            <w:sz w:val="28"/>
            <w:szCs w:val="28"/>
          </w:rPr>
          <w:t>18</w:t>
        </w:r>
        <w:r w:rsidRPr="0073672B">
          <w:rPr>
            <w:noProof/>
            <w:webHidden/>
            <w:sz w:val="28"/>
            <w:szCs w:val="28"/>
          </w:rPr>
          <w:fldChar w:fldCharType="end"/>
        </w:r>
      </w:hyperlink>
    </w:p>
    <w:p w:rsidR="0073672B" w:rsidRPr="0073672B" w:rsidRDefault="00E848BA">
      <w:pPr>
        <w:pStyle w:val="11"/>
        <w:tabs>
          <w:tab w:val="right" w:leader="dot" w:pos="9061"/>
        </w:tabs>
        <w:rPr>
          <w:rFonts w:asciiTheme="minorHAnsi" w:eastAsiaTheme="minorEastAsia" w:hAnsiTheme="minorHAnsi" w:cstheme="minorBidi"/>
          <w:b w:val="0"/>
          <w:bCs w:val="0"/>
          <w:caps w:val="0"/>
          <w:noProof/>
          <w:sz w:val="28"/>
          <w:szCs w:val="28"/>
        </w:rPr>
      </w:pPr>
      <w:hyperlink w:anchor="_Toc523325358" w:history="1">
        <w:r w:rsidR="0073672B" w:rsidRPr="0073672B">
          <w:rPr>
            <w:rStyle w:val="a7"/>
            <w:rFonts w:ascii="仿宋" w:eastAsia="仿宋" w:hAnsi="仿宋" w:hint="eastAsia"/>
            <w:noProof/>
            <w:sz w:val="28"/>
            <w:szCs w:val="28"/>
          </w:rPr>
          <w:t>第三章　招标内容及要求</w:t>
        </w:r>
        <w:r w:rsidR="0073672B" w:rsidRPr="0073672B">
          <w:rPr>
            <w:noProof/>
            <w:webHidden/>
            <w:sz w:val="28"/>
            <w:szCs w:val="28"/>
          </w:rPr>
          <w:tab/>
        </w:r>
        <w:r w:rsidRPr="0073672B">
          <w:rPr>
            <w:noProof/>
            <w:webHidden/>
            <w:sz w:val="28"/>
            <w:szCs w:val="28"/>
          </w:rPr>
          <w:fldChar w:fldCharType="begin"/>
        </w:r>
        <w:r w:rsidR="0073672B" w:rsidRPr="0073672B">
          <w:rPr>
            <w:noProof/>
            <w:webHidden/>
            <w:sz w:val="28"/>
            <w:szCs w:val="28"/>
          </w:rPr>
          <w:instrText xml:space="preserve"> PAGEREF _Toc523325358 \h </w:instrText>
        </w:r>
        <w:r w:rsidRPr="0073672B">
          <w:rPr>
            <w:noProof/>
            <w:webHidden/>
            <w:sz w:val="28"/>
            <w:szCs w:val="28"/>
          </w:rPr>
        </w:r>
        <w:r w:rsidRPr="0073672B">
          <w:rPr>
            <w:noProof/>
            <w:webHidden/>
            <w:sz w:val="28"/>
            <w:szCs w:val="28"/>
          </w:rPr>
          <w:fldChar w:fldCharType="separate"/>
        </w:r>
        <w:r w:rsidR="0073672B" w:rsidRPr="0073672B">
          <w:rPr>
            <w:noProof/>
            <w:webHidden/>
            <w:sz w:val="28"/>
            <w:szCs w:val="28"/>
          </w:rPr>
          <w:t>20</w:t>
        </w:r>
        <w:r w:rsidRPr="0073672B">
          <w:rPr>
            <w:noProof/>
            <w:webHidden/>
            <w:sz w:val="28"/>
            <w:szCs w:val="28"/>
          </w:rPr>
          <w:fldChar w:fldCharType="end"/>
        </w:r>
      </w:hyperlink>
    </w:p>
    <w:p w:rsidR="0073672B" w:rsidRPr="0073672B" w:rsidRDefault="00E848BA">
      <w:pPr>
        <w:pStyle w:val="22"/>
        <w:tabs>
          <w:tab w:val="right" w:leader="dot" w:pos="9061"/>
        </w:tabs>
        <w:rPr>
          <w:rFonts w:asciiTheme="minorHAnsi" w:eastAsiaTheme="minorEastAsia" w:hAnsiTheme="minorHAnsi" w:cstheme="minorBidi"/>
          <w:smallCaps w:val="0"/>
          <w:noProof/>
          <w:sz w:val="28"/>
          <w:szCs w:val="28"/>
        </w:rPr>
      </w:pPr>
      <w:hyperlink w:anchor="_Toc523325359" w:history="1">
        <w:r w:rsidR="0073672B" w:rsidRPr="0073672B">
          <w:rPr>
            <w:rStyle w:val="a7"/>
            <w:rFonts w:ascii="仿宋" w:eastAsia="仿宋" w:hAnsi="仿宋" w:hint="eastAsia"/>
            <w:noProof/>
            <w:sz w:val="28"/>
            <w:szCs w:val="28"/>
          </w:rPr>
          <w:t>第一节</w:t>
        </w:r>
        <w:r w:rsidR="0073672B" w:rsidRPr="0073672B">
          <w:rPr>
            <w:rStyle w:val="a7"/>
            <w:rFonts w:ascii="仿宋" w:eastAsia="仿宋" w:hAnsi="仿宋"/>
            <w:noProof/>
            <w:sz w:val="28"/>
            <w:szCs w:val="28"/>
          </w:rPr>
          <w:t xml:space="preserve"> </w:t>
        </w:r>
        <w:r w:rsidR="0073672B" w:rsidRPr="0073672B">
          <w:rPr>
            <w:rStyle w:val="a7"/>
            <w:rFonts w:ascii="仿宋" w:eastAsia="仿宋" w:hAnsi="仿宋" w:hint="eastAsia"/>
            <w:noProof/>
            <w:sz w:val="28"/>
            <w:szCs w:val="28"/>
          </w:rPr>
          <w:t>项目需求</w:t>
        </w:r>
        <w:r w:rsidR="0073672B" w:rsidRPr="0073672B">
          <w:rPr>
            <w:noProof/>
            <w:webHidden/>
            <w:sz w:val="28"/>
            <w:szCs w:val="28"/>
          </w:rPr>
          <w:tab/>
        </w:r>
        <w:r w:rsidRPr="0073672B">
          <w:rPr>
            <w:noProof/>
            <w:webHidden/>
            <w:sz w:val="28"/>
            <w:szCs w:val="28"/>
          </w:rPr>
          <w:fldChar w:fldCharType="begin"/>
        </w:r>
        <w:r w:rsidR="0073672B" w:rsidRPr="0073672B">
          <w:rPr>
            <w:noProof/>
            <w:webHidden/>
            <w:sz w:val="28"/>
            <w:szCs w:val="28"/>
          </w:rPr>
          <w:instrText xml:space="preserve"> PAGEREF _Toc523325359 \h </w:instrText>
        </w:r>
        <w:r w:rsidRPr="0073672B">
          <w:rPr>
            <w:noProof/>
            <w:webHidden/>
            <w:sz w:val="28"/>
            <w:szCs w:val="28"/>
          </w:rPr>
        </w:r>
        <w:r w:rsidRPr="0073672B">
          <w:rPr>
            <w:noProof/>
            <w:webHidden/>
            <w:sz w:val="28"/>
            <w:szCs w:val="28"/>
          </w:rPr>
          <w:fldChar w:fldCharType="separate"/>
        </w:r>
        <w:r w:rsidR="0073672B" w:rsidRPr="0073672B">
          <w:rPr>
            <w:noProof/>
            <w:webHidden/>
            <w:sz w:val="28"/>
            <w:szCs w:val="28"/>
          </w:rPr>
          <w:t>20</w:t>
        </w:r>
        <w:r w:rsidRPr="0073672B">
          <w:rPr>
            <w:noProof/>
            <w:webHidden/>
            <w:sz w:val="28"/>
            <w:szCs w:val="28"/>
          </w:rPr>
          <w:fldChar w:fldCharType="end"/>
        </w:r>
      </w:hyperlink>
    </w:p>
    <w:p w:rsidR="0073672B" w:rsidRPr="0073672B" w:rsidRDefault="00E848BA">
      <w:pPr>
        <w:pStyle w:val="22"/>
        <w:tabs>
          <w:tab w:val="right" w:leader="dot" w:pos="9061"/>
        </w:tabs>
        <w:rPr>
          <w:rFonts w:asciiTheme="minorHAnsi" w:eastAsiaTheme="minorEastAsia" w:hAnsiTheme="minorHAnsi" w:cstheme="minorBidi"/>
          <w:smallCaps w:val="0"/>
          <w:noProof/>
          <w:sz w:val="28"/>
          <w:szCs w:val="28"/>
        </w:rPr>
      </w:pPr>
      <w:hyperlink w:anchor="_Toc523325360" w:history="1">
        <w:r w:rsidR="0073672B" w:rsidRPr="0073672B">
          <w:rPr>
            <w:rStyle w:val="a7"/>
            <w:rFonts w:ascii="仿宋" w:eastAsia="仿宋" w:hAnsi="仿宋" w:hint="eastAsia"/>
            <w:noProof/>
            <w:sz w:val="28"/>
            <w:szCs w:val="28"/>
          </w:rPr>
          <w:t>第二节</w:t>
        </w:r>
        <w:r w:rsidR="0073672B" w:rsidRPr="0073672B">
          <w:rPr>
            <w:rStyle w:val="a7"/>
            <w:rFonts w:ascii="仿宋" w:eastAsia="仿宋" w:hAnsi="仿宋"/>
            <w:noProof/>
            <w:sz w:val="28"/>
            <w:szCs w:val="28"/>
          </w:rPr>
          <w:t xml:space="preserve"> </w:t>
        </w:r>
        <w:r w:rsidR="0073672B" w:rsidRPr="0073672B">
          <w:rPr>
            <w:rStyle w:val="a7"/>
            <w:rFonts w:ascii="仿宋" w:eastAsia="仿宋" w:hAnsi="仿宋" w:hint="eastAsia"/>
            <w:noProof/>
            <w:sz w:val="28"/>
            <w:szCs w:val="28"/>
          </w:rPr>
          <w:t>商务要求</w:t>
        </w:r>
        <w:r w:rsidR="0073672B" w:rsidRPr="0073672B">
          <w:rPr>
            <w:noProof/>
            <w:webHidden/>
            <w:sz w:val="28"/>
            <w:szCs w:val="28"/>
          </w:rPr>
          <w:tab/>
        </w:r>
        <w:r w:rsidRPr="0073672B">
          <w:rPr>
            <w:noProof/>
            <w:webHidden/>
            <w:sz w:val="28"/>
            <w:szCs w:val="28"/>
          </w:rPr>
          <w:fldChar w:fldCharType="begin"/>
        </w:r>
        <w:r w:rsidR="0073672B" w:rsidRPr="0073672B">
          <w:rPr>
            <w:noProof/>
            <w:webHidden/>
            <w:sz w:val="28"/>
            <w:szCs w:val="28"/>
          </w:rPr>
          <w:instrText xml:space="preserve"> PAGEREF _Toc523325360 \h </w:instrText>
        </w:r>
        <w:r w:rsidRPr="0073672B">
          <w:rPr>
            <w:noProof/>
            <w:webHidden/>
            <w:sz w:val="28"/>
            <w:szCs w:val="28"/>
          </w:rPr>
        </w:r>
        <w:r w:rsidRPr="0073672B">
          <w:rPr>
            <w:noProof/>
            <w:webHidden/>
            <w:sz w:val="28"/>
            <w:szCs w:val="28"/>
          </w:rPr>
          <w:fldChar w:fldCharType="separate"/>
        </w:r>
        <w:r w:rsidR="0073672B" w:rsidRPr="0073672B">
          <w:rPr>
            <w:noProof/>
            <w:webHidden/>
            <w:sz w:val="28"/>
            <w:szCs w:val="28"/>
          </w:rPr>
          <w:t>25</w:t>
        </w:r>
        <w:r w:rsidRPr="0073672B">
          <w:rPr>
            <w:noProof/>
            <w:webHidden/>
            <w:sz w:val="28"/>
            <w:szCs w:val="28"/>
          </w:rPr>
          <w:fldChar w:fldCharType="end"/>
        </w:r>
      </w:hyperlink>
    </w:p>
    <w:p w:rsidR="0073672B" w:rsidRPr="0073672B" w:rsidRDefault="00E848BA">
      <w:pPr>
        <w:pStyle w:val="22"/>
        <w:tabs>
          <w:tab w:val="right" w:leader="dot" w:pos="9061"/>
        </w:tabs>
        <w:rPr>
          <w:rFonts w:asciiTheme="minorHAnsi" w:eastAsiaTheme="minorEastAsia" w:hAnsiTheme="minorHAnsi" w:cstheme="minorBidi"/>
          <w:smallCaps w:val="0"/>
          <w:noProof/>
          <w:sz w:val="28"/>
          <w:szCs w:val="28"/>
        </w:rPr>
      </w:pPr>
      <w:hyperlink w:anchor="_Toc523325361" w:history="1">
        <w:r w:rsidR="0073672B" w:rsidRPr="0073672B">
          <w:rPr>
            <w:rStyle w:val="a7"/>
            <w:rFonts w:ascii="仿宋" w:eastAsia="仿宋" w:hAnsi="仿宋" w:hint="eastAsia"/>
            <w:noProof/>
            <w:sz w:val="28"/>
            <w:szCs w:val="28"/>
          </w:rPr>
          <w:t>第三节</w:t>
        </w:r>
        <w:r w:rsidR="0073672B" w:rsidRPr="0073672B">
          <w:rPr>
            <w:rStyle w:val="a7"/>
            <w:rFonts w:ascii="仿宋" w:eastAsia="仿宋" w:hAnsi="仿宋"/>
            <w:noProof/>
            <w:sz w:val="28"/>
            <w:szCs w:val="28"/>
          </w:rPr>
          <w:t xml:space="preserve"> </w:t>
        </w:r>
        <w:r w:rsidR="0073672B" w:rsidRPr="0073672B">
          <w:rPr>
            <w:rStyle w:val="a7"/>
            <w:rFonts w:ascii="仿宋" w:eastAsia="仿宋" w:hAnsi="仿宋" w:hint="eastAsia"/>
            <w:noProof/>
            <w:sz w:val="28"/>
            <w:szCs w:val="28"/>
          </w:rPr>
          <w:t>报价要求</w:t>
        </w:r>
        <w:r w:rsidR="0073672B" w:rsidRPr="0073672B">
          <w:rPr>
            <w:noProof/>
            <w:webHidden/>
            <w:sz w:val="28"/>
            <w:szCs w:val="28"/>
          </w:rPr>
          <w:tab/>
        </w:r>
        <w:r w:rsidRPr="0073672B">
          <w:rPr>
            <w:noProof/>
            <w:webHidden/>
            <w:sz w:val="28"/>
            <w:szCs w:val="28"/>
          </w:rPr>
          <w:fldChar w:fldCharType="begin"/>
        </w:r>
        <w:r w:rsidR="0073672B" w:rsidRPr="0073672B">
          <w:rPr>
            <w:noProof/>
            <w:webHidden/>
            <w:sz w:val="28"/>
            <w:szCs w:val="28"/>
          </w:rPr>
          <w:instrText xml:space="preserve"> PAGEREF _Toc523325361 \h </w:instrText>
        </w:r>
        <w:r w:rsidRPr="0073672B">
          <w:rPr>
            <w:noProof/>
            <w:webHidden/>
            <w:sz w:val="28"/>
            <w:szCs w:val="28"/>
          </w:rPr>
        </w:r>
        <w:r w:rsidRPr="0073672B">
          <w:rPr>
            <w:noProof/>
            <w:webHidden/>
            <w:sz w:val="28"/>
            <w:szCs w:val="28"/>
          </w:rPr>
          <w:fldChar w:fldCharType="separate"/>
        </w:r>
        <w:r w:rsidR="0073672B" w:rsidRPr="0073672B">
          <w:rPr>
            <w:noProof/>
            <w:webHidden/>
            <w:sz w:val="28"/>
            <w:szCs w:val="28"/>
          </w:rPr>
          <w:t>27</w:t>
        </w:r>
        <w:r w:rsidRPr="0073672B">
          <w:rPr>
            <w:noProof/>
            <w:webHidden/>
            <w:sz w:val="28"/>
            <w:szCs w:val="28"/>
          </w:rPr>
          <w:fldChar w:fldCharType="end"/>
        </w:r>
      </w:hyperlink>
    </w:p>
    <w:p w:rsidR="0073672B" w:rsidRPr="0073672B" w:rsidRDefault="00E848BA">
      <w:pPr>
        <w:pStyle w:val="22"/>
        <w:tabs>
          <w:tab w:val="right" w:leader="dot" w:pos="9061"/>
        </w:tabs>
        <w:rPr>
          <w:rFonts w:asciiTheme="minorHAnsi" w:eastAsiaTheme="minorEastAsia" w:hAnsiTheme="minorHAnsi" w:cstheme="minorBidi"/>
          <w:smallCaps w:val="0"/>
          <w:noProof/>
          <w:sz w:val="28"/>
          <w:szCs w:val="28"/>
        </w:rPr>
      </w:pPr>
      <w:hyperlink w:anchor="_Toc523325362" w:history="1">
        <w:r w:rsidR="0073672B" w:rsidRPr="0073672B">
          <w:rPr>
            <w:rStyle w:val="a7"/>
            <w:rFonts w:ascii="仿宋" w:eastAsia="仿宋" w:hAnsi="仿宋" w:hint="eastAsia"/>
            <w:noProof/>
            <w:sz w:val="28"/>
            <w:szCs w:val="28"/>
          </w:rPr>
          <w:t>第四节</w:t>
        </w:r>
        <w:r w:rsidR="0073672B" w:rsidRPr="0073672B">
          <w:rPr>
            <w:rStyle w:val="a7"/>
            <w:rFonts w:ascii="仿宋" w:eastAsia="仿宋" w:hAnsi="仿宋"/>
            <w:noProof/>
            <w:sz w:val="28"/>
            <w:szCs w:val="28"/>
          </w:rPr>
          <w:t xml:space="preserve"> </w:t>
        </w:r>
        <w:r w:rsidR="0073672B" w:rsidRPr="0073672B">
          <w:rPr>
            <w:rStyle w:val="a7"/>
            <w:rFonts w:ascii="仿宋" w:eastAsia="仿宋" w:hAnsi="仿宋" w:hint="eastAsia"/>
            <w:noProof/>
            <w:sz w:val="28"/>
            <w:szCs w:val="28"/>
          </w:rPr>
          <w:t>评标办法</w:t>
        </w:r>
        <w:r w:rsidR="0073672B" w:rsidRPr="0073672B">
          <w:rPr>
            <w:noProof/>
            <w:webHidden/>
            <w:sz w:val="28"/>
            <w:szCs w:val="28"/>
          </w:rPr>
          <w:tab/>
        </w:r>
        <w:r w:rsidRPr="0073672B">
          <w:rPr>
            <w:noProof/>
            <w:webHidden/>
            <w:sz w:val="28"/>
            <w:szCs w:val="28"/>
          </w:rPr>
          <w:fldChar w:fldCharType="begin"/>
        </w:r>
        <w:r w:rsidR="0073672B" w:rsidRPr="0073672B">
          <w:rPr>
            <w:noProof/>
            <w:webHidden/>
            <w:sz w:val="28"/>
            <w:szCs w:val="28"/>
          </w:rPr>
          <w:instrText xml:space="preserve"> PAGEREF _Toc523325362 \h </w:instrText>
        </w:r>
        <w:r w:rsidRPr="0073672B">
          <w:rPr>
            <w:noProof/>
            <w:webHidden/>
            <w:sz w:val="28"/>
            <w:szCs w:val="28"/>
          </w:rPr>
        </w:r>
        <w:r w:rsidRPr="0073672B">
          <w:rPr>
            <w:noProof/>
            <w:webHidden/>
            <w:sz w:val="28"/>
            <w:szCs w:val="28"/>
          </w:rPr>
          <w:fldChar w:fldCharType="separate"/>
        </w:r>
        <w:r w:rsidR="0073672B" w:rsidRPr="0073672B">
          <w:rPr>
            <w:noProof/>
            <w:webHidden/>
            <w:sz w:val="28"/>
            <w:szCs w:val="28"/>
          </w:rPr>
          <w:t>27</w:t>
        </w:r>
        <w:r w:rsidRPr="0073672B">
          <w:rPr>
            <w:noProof/>
            <w:webHidden/>
            <w:sz w:val="28"/>
            <w:szCs w:val="28"/>
          </w:rPr>
          <w:fldChar w:fldCharType="end"/>
        </w:r>
      </w:hyperlink>
    </w:p>
    <w:p w:rsidR="0073672B" w:rsidRPr="0073672B" w:rsidRDefault="00E848BA">
      <w:pPr>
        <w:pStyle w:val="30"/>
        <w:tabs>
          <w:tab w:val="right" w:leader="dot" w:pos="9061"/>
        </w:tabs>
        <w:rPr>
          <w:rFonts w:asciiTheme="minorHAnsi" w:eastAsiaTheme="minorEastAsia" w:hAnsiTheme="minorHAnsi" w:cstheme="minorBidi"/>
          <w:iCs w:val="0"/>
          <w:noProof/>
          <w:sz w:val="28"/>
          <w:szCs w:val="28"/>
        </w:rPr>
      </w:pPr>
      <w:hyperlink w:anchor="_Toc523325363" w:history="1">
        <w:r w:rsidR="0073672B" w:rsidRPr="0073672B">
          <w:rPr>
            <w:rStyle w:val="a7"/>
            <w:rFonts w:ascii="仿宋" w:eastAsia="仿宋" w:hAnsi="仿宋"/>
            <w:noProof/>
            <w:sz w:val="28"/>
            <w:szCs w:val="28"/>
          </w:rPr>
          <w:t>2.</w:t>
        </w:r>
        <w:r w:rsidR="0073672B" w:rsidRPr="0073672B">
          <w:rPr>
            <w:rStyle w:val="a7"/>
            <w:rFonts w:ascii="仿宋" w:eastAsia="仿宋" w:hAnsi="仿宋" w:hint="eastAsia"/>
            <w:noProof/>
            <w:sz w:val="28"/>
            <w:szCs w:val="28"/>
          </w:rPr>
          <w:t>推荐中标候选人原则</w:t>
        </w:r>
        <w:r w:rsidR="0073672B" w:rsidRPr="0073672B">
          <w:rPr>
            <w:noProof/>
            <w:webHidden/>
            <w:sz w:val="28"/>
            <w:szCs w:val="28"/>
          </w:rPr>
          <w:tab/>
        </w:r>
        <w:r w:rsidRPr="0073672B">
          <w:rPr>
            <w:noProof/>
            <w:webHidden/>
            <w:sz w:val="28"/>
            <w:szCs w:val="28"/>
          </w:rPr>
          <w:fldChar w:fldCharType="begin"/>
        </w:r>
        <w:r w:rsidR="0073672B" w:rsidRPr="0073672B">
          <w:rPr>
            <w:noProof/>
            <w:webHidden/>
            <w:sz w:val="28"/>
            <w:szCs w:val="28"/>
          </w:rPr>
          <w:instrText xml:space="preserve"> PAGEREF _Toc523325363 \h </w:instrText>
        </w:r>
        <w:r w:rsidRPr="0073672B">
          <w:rPr>
            <w:noProof/>
            <w:webHidden/>
            <w:sz w:val="28"/>
            <w:szCs w:val="28"/>
          </w:rPr>
        </w:r>
        <w:r w:rsidRPr="0073672B">
          <w:rPr>
            <w:noProof/>
            <w:webHidden/>
            <w:sz w:val="28"/>
            <w:szCs w:val="28"/>
          </w:rPr>
          <w:fldChar w:fldCharType="separate"/>
        </w:r>
        <w:r w:rsidR="0073672B" w:rsidRPr="0073672B">
          <w:rPr>
            <w:noProof/>
            <w:webHidden/>
            <w:sz w:val="28"/>
            <w:szCs w:val="28"/>
          </w:rPr>
          <w:t>27</w:t>
        </w:r>
        <w:r w:rsidRPr="0073672B">
          <w:rPr>
            <w:noProof/>
            <w:webHidden/>
            <w:sz w:val="28"/>
            <w:szCs w:val="28"/>
          </w:rPr>
          <w:fldChar w:fldCharType="end"/>
        </w:r>
      </w:hyperlink>
    </w:p>
    <w:p w:rsidR="0073672B" w:rsidRPr="0073672B" w:rsidRDefault="00E848BA">
      <w:pPr>
        <w:pStyle w:val="30"/>
        <w:tabs>
          <w:tab w:val="right" w:leader="dot" w:pos="9061"/>
        </w:tabs>
        <w:rPr>
          <w:rFonts w:asciiTheme="minorHAnsi" w:eastAsiaTheme="minorEastAsia" w:hAnsiTheme="minorHAnsi" w:cstheme="minorBidi"/>
          <w:iCs w:val="0"/>
          <w:noProof/>
          <w:sz w:val="28"/>
          <w:szCs w:val="28"/>
        </w:rPr>
      </w:pPr>
      <w:hyperlink w:anchor="_Toc523325364" w:history="1">
        <w:r w:rsidR="0073672B" w:rsidRPr="0073672B">
          <w:rPr>
            <w:rStyle w:val="a7"/>
            <w:rFonts w:ascii="仿宋" w:eastAsia="仿宋" w:hAnsi="仿宋"/>
            <w:noProof/>
            <w:sz w:val="28"/>
            <w:szCs w:val="28"/>
          </w:rPr>
          <w:t>3.</w:t>
        </w:r>
        <w:r w:rsidR="0073672B" w:rsidRPr="0073672B">
          <w:rPr>
            <w:rStyle w:val="a7"/>
            <w:rFonts w:ascii="仿宋" w:eastAsia="仿宋" w:hAnsi="仿宋" w:hint="eastAsia"/>
            <w:noProof/>
            <w:sz w:val="28"/>
            <w:szCs w:val="28"/>
          </w:rPr>
          <w:t>定标准则</w:t>
        </w:r>
        <w:r w:rsidR="0073672B" w:rsidRPr="0073672B">
          <w:rPr>
            <w:noProof/>
            <w:webHidden/>
            <w:sz w:val="28"/>
            <w:szCs w:val="28"/>
          </w:rPr>
          <w:tab/>
        </w:r>
        <w:r w:rsidRPr="0073672B">
          <w:rPr>
            <w:noProof/>
            <w:webHidden/>
            <w:sz w:val="28"/>
            <w:szCs w:val="28"/>
          </w:rPr>
          <w:fldChar w:fldCharType="begin"/>
        </w:r>
        <w:r w:rsidR="0073672B" w:rsidRPr="0073672B">
          <w:rPr>
            <w:noProof/>
            <w:webHidden/>
            <w:sz w:val="28"/>
            <w:szCs w:val="28"/>
          </w:rPr>
          <w:instrText xml:space="preserve"> PAGEREF _Toc523325364 \h </w:instrText>
        </w:r>
        <w:r w:rsidRPr="0073672B">
          <w:rPr>
            <w:noProof/>
            <w:webHidden/>
            <w:sz w:val="28"/>
            <w:szCs w:val="28"/>
          </w:rPr>
        </w:r>
        <w:r w:rsidRPr="0073672B">
          <w:rPr>
            <w:noProof/>
            <w:webHidden/>
            <w:sz w:val="28"/>
            <w:szCs w:val="28"/>
          </w:rPr>
          <w:fldChar w:fldCharType="separate"/>
        </w:r>
        <w:r w:rsidR="0073672B" w:rsidRPr="0073672B">
          <w:rPr>
            <w:noProof/>
            <w:webHidden/>
            <w:sz w:val="28"/>
            <w:szCs w:val="28"/>
          </w:rPr>
          <w:t>28</w:t>
        </w:r>
        <w:r w:rsidRPr="0073672B">
          <w:rPr>
            <w:noProof/>
            <w:webHidden/>
            <w:sz w:val="28"/>
            <w:szCs w:val="28"/>
          </w:rPr>
          <w:fldChar w:fldCharType="end"/>
        </w:r>
      </w:hyperlink>
    </w:p>
    <w:p w:rsidR="0073672B" w:rsidRDefault="00E848BA">
      <w:pPr>
        <w:pStyle w:val="11"/>
        <w:tabs>
          <w:tab w:val="right" w:leader="dot" w:pos="9061"/>
        </w:tabs>
        <w:rPr>
          <w:rFonts w:asciiTheme="minorHAnsi" w:eastAsiaTheme="minorEastAsia" w:hAnsiTheme="minorHAnsi" w:cstheme="minorBidi"/>
          <w:b w:val="0"/>
          <w:bCs w:val="0"/>
          <w:caps w:val="0"/>
          <w:noProof/>
          <w:sz w:val="21"/>
          <w:szCs w:val="22"/>
        </w:rPr>
      </w:pPr>
      <w:hyperlink w:anchor="_Toc523325365" w:history="1">
        <w:r w:rsidR="0073672B" w:rsidRPr="0073672B">
          <w:rPr>
            <w:rStyle w:val="a7"/>
            <w:rFonts w:ascii="仿宋" w:eastAsia="仿宋" w:hAnsi="仿宋" w:hint="eastAsia"/>
            <w:noProof/>
            <w:sz w:val="28"/>
            <w:szCs w:val="28"/>
          </w:rPr>
          <w:t>第四章</w:t>
        </w:r>
        <w:r w:rsidR="0073672B" w:rsidRPr="0073672B">
          <w:rPr>
            <w:rStyle w:val="a7"/>
            <w:rFonts w:ascii="仿宋" w:eastAsia="仿宋" w:hAnsi="仿宋"/>
            <w:noProof/>
            <w:sz w:val="28"/>
            <w:szCs w:val="28"/>
          </w:rPr>
          <w:t xml:space="preserve">  </w:t>
        </w:r>
        <w:r w:rsidR="0073672B" w:rsidRPr="0073672B">
          <w:rPr>
            <w:rStyle w:val="a7"/>
            <w:rFonts w:ascii="仿宋" w:eastAsia="仿宋" w:hAnsi="仿宋" w:hint="eastAsia"/>
            <w:noProof/>
            <w:sz w:val="28"/>
            <w:szCs w:val="28"/>
          </w:rPr>
          <w:t>投标文件格式</w:t>
        </w:r>
        <w:r w:rsidR="0073672B" w:rsidRPr="0073672B">
          <w:rPr>
            <w:noProof/>
            <w:webHidden/>
            <w:sz w:val="28"/>
            <w:szCs w:val="28"/>
          </w:rPr>
          <w:tab/>
        </w:r>
        <w:r w:rsidRPr="0073672B">
          <w:rPr>
            <w:noProof/>
            <w:webHidden/>
            <w:sz w:val="28"/>
            <w:szCs w:val="28"/>
          </w:rPr>
          <w:fldChar w:fldCharType="begin"/>
        </w:r>
        <w:r w:rsidR="0073672B" w:rsidRPr="0073672B">
          <w:rPr>
            <w:noProof/>
            <w:webHidden/>
            <w:sz w:val="28"/>
            <w:szCs w:val="28"/>
          </w:rPr>
          <w:instrText xml:space="preserve"> PAGEREF _Toc523325365 \h </w:instrText>
        </w:r>
        <w:r w:rsidRPr="0073672B">
          <w:rPr>
            <w:noProof/>
            <w:webHidden/>
            <w:sz w:val="28"/>
            <w:szCs w:val="28"/>
          </w:rPr>
        </w:r>
        <w:r w:rsidRPr="0073672B">
          <w:rPr>
            <w:noProof/>
            <w:webHidden/>
            <w:sz w:val="28"/>
            <w:szCs w:val="28"/>
          </w:rPr>
          <w:fldChar w:fldCharType="separate"/>
        </w:r>
        <w:r w:rsidR="0073672B" w:rsidRPr="0073672B">
          <w:rPr>
            <w:noProof/>
            <w:webHidden/>
            <w:sz w:val="28"/>
            <w:szCs w:val="28"/>
          </w:rPr>
          <w:t>29</w:t>
        </w:r>
        <w:r w:rsidRPr="0073672B">
          <w:rPr>
            <w:noProof/>
            <w:webHidden/>
            <w:sz w:val="28"/>
            <w:szCs w:val="28"/>
          </w:rPr>
          <w:fldChar w:fldCharType="end"/>
        </w:r>
      </w:hyperlink>
    </w:p>
    <w:p w:rsidR="00B4233A" w:rsidRPr="00E01FD8" w:rsidRDefault="00E848BA" w:rsidP="00E01FD8">
      <w:pPr>
        <w:pStyle w:val="11"/>
        <w:tabs>
          <w:tab w:val="right" w:leader="dot" w:pos="9061"/>
        </w:tabs>
        <w:spacing w:before="0" w:after="0" w:line="400" w:lineRule="exact"/>
        <w:rPr>
          <w:rFonts w:ascii="宋体" w:hAnsi="宋体"/>
          <w:sz w:val="32"/>
          <w:szCs w:val="32"/>
        </w:rPr>
      </w:pPr>
      <w:r w:rsidRPr="00E01FD8">
        <w:rPr>
          <w:rFonts w:ascii="宋体" w:hAnsi="宋体"/>
          <w:sz w:val="32"/>
          <w:szCs w:val="32"/>
        </w:rPr>
        <w:fldChar w:fldCharType="end"/>
      </w:r>
    </w:p>
    <w:p w:rsidR="00B4233A" w:rsidRDefault="00B4233A" w:rsidP="00E01FD8">
      <w:pPr>
        <w:pStyle w:val="1"/>
        <w:keepNext w:val="0"/>
        <w:keepLines w:val="0"/>
        <w:spacing w:before="0" w:after="0" w:line="500" w:lineRule="exact"/>
        <w:jc w:val="center"/>
        <w:rPr>
          <w:szCs w:val="32"/>
        </w:rPr>
      </w:pPr>
      <w:bookmarkStart w:id="8" w:name="_Toc51489303"/>
      <w:r>
        <w:br w:type="page"/>
      </w:r>
      <w:bookmarkStart w:id="9" w:name="_Toc523325319"/>
      <w:r>
        <w:rPr>
          <w:rFonts w:ascii="仿宋" w:eastAsia="仿宋" w:hAnsi="仿宋" w:cs="仿宋" w:hint="eastAsia"/>
          <w:bCs w:val="0"/>
          <w:kern w:val="0"/>
          <w:szCs w:val="32"/>
        </w:rPr>
        <w:lastRenderedPageBreak/>
        <w:t>第一章　招标公告</w:t>
      </w:r>
      <w:bookmarkEnd w:id="9"/>
    </w:p>
    <w:p w:rsidR="00B4233A" w:rsidRDefault="00B4233A" w:rsidP="00E01FD8">
      <w:pPr>
        <w:spacing w:line="5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厦门国贸物业管理有限公司为提升</w:t>
      </w:r>
      <w:r w:rsidR="002C3EE2">
        <w:rPr>
          <w:rFonts w:ascii="仿宋" w:eastAsia="仿宋" w:hAnsi="仿宋" w:cs="仿宋" w:hint="eastAsia"/>
          <w:kern w:val="0"/>
          <w:sz w:val="32"/>
          <w:szCs w:val="32"/>
        </w:rPr>
        <w:t>厦门医学院</w:t>
      </w:r>
      <w:r>
        <w:rPr>
          <w:rFonts w:ascii="仿宋" w:eastAsia="仿宋" w:hAnsi="仿宋" w:cs="仿宋" w:hint="eastAsia"/>
          <w:kern w:val="0"/>
          <w:sz w:val="32"/>
          <w:szCs w:val="32"/>
        </w:rPr>
        <w:t>项目保洁</w:t>
      </w:r>
      <w:r w:rsidR="00F43FB2">
        <w:rPr>
          <w:rFonts w:ascii="仿宋" w:eastAsia="仿宋" w:hAnsi="仿宋" w:cs="仿宋" w:hint="eastAsia"/>
          <w:kern w:val="0"/>
          <w:sz w:val="32"/>
          <w:szCs w:val="32"/>
        </w:rPr>
        <w:t>清洗</w:t>
      </w:r>
      <w:r>
        <w:rPr>
          <w:rFonts w:ascii="仿宋" w:eastAsia="仿宋" w:hAnsi="仿宋" w:cs="仿宋" w:hint="eastAsia"/>
          <w:kern w:val="0"/>
          <w:sz w:val="32"/>
          <w:szCs w:val="32"/>
        </w:rPr>
        <w:t>服务质量，现采用招标的方式选择保洁</w:t>
      </w:r>
      <w:r w:rsidR="00F43FB2">
        <w:rPr>
          <w:rFonts w:ascii="仿宋" w:eastAsia="仿宋" w:hAnsi="仿宋" w:cs="仿宋" w:hint="eastAsia"/>
          <w:kern w:val="0"/>
          <w:sz w:val="32"/>
          <w:szCs w:val="32"/>
        </w:rPr>
        <w:t>清洗</w:t>
      </w:r>
      <w:r>
        <w:rPr>
          <w:rFonts w:ascii="仿宋" w:eastAsia="仿宋" w:hAnsi="仿宋" w:cs="仿宋" w:hint="eastAsia"/>
          <w:kern w:val="0"/>
          <w:sz w:val="32"/>
          <w:szCs w:val="32"/>
        </w:rPr>
        <w:t>设备供应单位，欢迎符合资格、专业的公司参加投标。</w:t>
      </w:r>
    </w:p>
    <w:p w:rsidR="00B4233A" w:rsidRPr="00C07FB3" w:rsidRDefault="00B4233A" w:rsidP="00E01FD8">
      <w:pPr>
        <w:spacing w:line="50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kern w:val="0"/>
          <w:sz w:val="32"/>
          <w:szCs w:val="32"/>
        </w:rPr>
        <w:t>若有意参加此次招标，请自行在本网站</w:t>
      </w:r>
      <w:r>
        <w:rPr>
          <w:rFonts w:ascii="仿宋" w:eastAsia="仿宋" w:hAnsi="仿宋" w:cs="仿宋"/>
          <w:kern w:val="0"/>
          <w:sz w:val="32"/>
          <w:szCs w:val="32"/>
        </w:rPr>
        <w:t>下载</w:t>
      </w:r>
      <w:r>
        <w:rPr>
          <w:rFonts w:ascii="仿宋" w:eastAsia="仿宋" w:hAnsi="仿宋" w:cs="仿宋" w:hint="eastAsia"/>
          <w:kern w:val="0"/>
          <w:sz w:val="32"/>
          <w:szCs w:val="32"/>
        </w:rPr>
        <w:t>招标文件，此次招标的截标时间为</w:t>
      </w:r>
      <w:r w:rsidR="00117C2F" w:rsidRPr="00C07FB3">
        <w:rPr>
          <w:rFonts w:ascii="仿宋" w:eastAsia="仿宋" w:hAnsi="仿宋" w:cs="仿宋" w:hint="eastAsia"/>
          <w:color w:val="000000" w:themeColor="text1"/>
          <w:kern w:val="0"/>
          <w:sz w:val="32"/>
          <w:szCs w:val="32"/>
        </w:rPr>
        <w:t>2018</w:t>
      </w:r>
      <w:r w:rsidR="00B44FC8" w:rsidRPr="00C07FB3">
        <w:rPr>
          <w:rFonts w:ascii="仿宋" w:eastAsia="仿宋" w:hAnsi="仿宋" w:cs="仿宋" w:hint="eastAsia"/>
          <w:color w:val="000000" w:themeColor="text1"/>
          <w:kern w:val="0"/>
          <w:sz w:val="32"/>
          <w:szCs w:val="32"/>
        </w:rPr>
        <w:t>年</w:t>
      </w:r>
      <w:r w:rsidR="004514FF">
        <w:rPr>
          <w:rFonts w:ascii="仿宋" w:eastAsia="仿宋" w:hAnsi="仿宋" w:cs="仿宋" w:hint="eastAsia"/>
          <w:color w:val="000000" w:themeColor="text1"/>
          <w:kern w:val="0"/>
          <w:sz w:val="32"/>
          <w:szCs w:val="32"/>
        </w:rPr>
        <w:t>9</w:t>
      </w:r>
      <w:r w:rsidR="00B44FC8" w:rsidRPr="00C07FB3">
        <w:rPr>
          <w:rFonts w:ascii="仿宋" w:eastAsia="仿宋" w:hAnsi="仿宋" w:cs="仿宋" w:hint="eastAsia"/>
          <w:color w:val="000000" w:themeColor="text1"/>
          <w:kern w:val="0"/>
          <w:sz w:val="32"/>
          <w:szCs w:val="32"/>
        </w:rPr>
        <w:t>月</w:t>
      </w:r>
      <w:r w:rsidR="004514FF">
        <w:rPr>
          <w:rFonts w:ascii="仿宋" w:eastAsia="仿宋" w:hAnsi="仿宋" w:cs="仿宋" w:hint="eastAsia"/>
          <w:color w:val="000000" w:themeColor="text1"/>
          <w:kern w:val="0"/>
          <w:sz w:val="32"/>
          <w:szCs w:val="32"/>
        </w:rPr>
        <w:t>5</w:t>
      </w:r>
      <w:r w:rsidR="00B44FC8" w:rsidRPr="00C07FB3">
        <w:rPr>
          <w:rFonts w:ascii="仿宋" w:eastAsia="仿宋" w:hAnsi="仿宋" w:cs="仿宋" w:hint="eastAsia"/>
          <w:color w:val="000000" w:themeColor="text1"/>
          <w:kern w:val="0"/>
          <w:sz w:val="32"/>
          <w:szCs w:val="32"/>
        </w:rPr>
        <w:t>日</w:t>
      </w:r>
      <w:r w:rsidR="00B44FC8" w:rsidRPr="00C07FB3">
        <w:rPr>
          <w:rFonts w:ascii="仿宋" w:eastAsia="仿宋" w:hAnsi="仿宋" w:cs="仿宋"/>
          <w:color w:val="000000" w:themeColor="text1"/>
          <w:kern w:val="0"/>
          <w:sz w:val="32"/>
          <w:szCs w:val="32"/>
        </w:rPr>
        <w:t>17</w:t>
      </w:r>
      <w:r w:rsidR="00B44FC8" w:rsidRPr="00C07FB3">
        <w:rPr>
          <w:rFonts w:ascii="仿宋" w:eastAsia="仿宋" w:hAnsi="仿宋" w:cs="仿宋" w:hint="eastAsia"/>
          <w:color w:val="000000" w:themeColor="text1"/>
          <w:kern w:val="0"/>
          <w:sz w:val="32"/>
          <w:szCs w:val="32"/>
        </w:rPr>
        <w:t>：</w:t>
      </w:r>
      <w:r w:rsidR="00B44FC8" w:rsidRPr="00C07FB3">
        <w:rPr>
          <w:rFonts w:ascii="仿宋" w:eastAsia="仿宋" w:hAnsi="仿宋" w:cs="仿宋"/>
          <w:color w:val="000000" w:themeColor="text1"/>
          <w:kern w:val="0"/>
          <w:sz w:val="32"/>
          <w:szCs w:val="32"/>
        </w:rPr>
        <w:t>30时，投标人需在</w:t>
      </w:r>
      <w:r w:rsidR="00117C2F" w:rsidRPr="00C07FB3">
        <w:rPr>
          <w:rFonts w:ascii="仿宋" w:eastAsia="仿宋" w:hAnsi="仿宋" w:cs="仿宋" w:hint="eastAsia"/>
          <w:color w:val="000000" w:themeColor="text1"/>
          <w:kern w:val="0"/>
          <w:sz w:val="32"/>
          <w:szCs w:val="32"/>
        </w:rPr>
        <w:t>2018</w:t>
      </w:r>
      <w:r w:rsidR="00B44FC8" w:rsidRPr="00C07FB3">
        <w:rPr>
          <w:rFonts w:ascii="仿宋" w:eastAsia="仿宋" w:hAnsi="仿宋" w:cs="仿宋" w:hint="eastAsia"/>
          <w:color w:val="000000" w:themeColor="text1"/>
          <w:kern w:val="0"/>
          <w:sz w:val="32"/>
          <w:szCs w:val="32"/>
        </w:rPr>
        <w:t>年</w:t>
      </w:r>
      <w:r w:rsidR="004514FF">
        <w:rPr>
          <w:rFonts w:ascii="仿宋" w:eastAsia="仿宋" w:hAnsi="仿宋" w:cs="仿宋" w:hint="eastAsia"/>
          <w:color w:val="000000" w:themeColor="text1"/>
          <w:kern w:val="0"/>
          <w:sz w:val="32"/>
          <w:szCs w:val="32"/>
        </w:rPr>
        <w:t>9</w:t>
      </w:r>
      <w:r w:rsidR="00B44FC8" w:rsidRPr="00C07FB3">
        <w:rPr>
          <w:rFonts w:ascii="仿宋" w:eastAsia="仿宋" w:hAnsi="仿宋" w:cs="仿宋" w:hint="eastAsia"/>
          <w:color w:val="000000" w:themeColor="text1"/>
          <w:kern w:val="0"/>
          <w:sz w:val="32"/>
          <w:szCs w:val="32"/>
        </w:rPr>
        <w:t>月</w:t>
      </w:r>
      <w:r w:rsidR="004514FF">
        <w:rPr>
          <w:rFonts w:ascii="仿宋" w:eastAsia="仿宋" w:hAnsi="仿宋" w:cs="仿宋" w:hint="eastAsia"/>
          <w:color w:val="000000" w:themeColor="text1"/>
          <w:kern w:val="0"/>
          <w:sz w:val="32"/>
          <w:szCs w:val="32"/>
        </w:rPr>
        <w:t>5</w:t>
      </w:r>
      <w:r w:rsidR="00B44FC8" w:rsidRPr="00C07FB3">
        <w:rPr>
          <w:rFonts w:ascii="仿宋" w:eastAsia="仿宋" w:hAnsi="仿宋" w:cs="仿宋" w:hint="eastAsia"/>
          <w:color w:val="000000" w:themeColor="text1"/>
          <w:kern w:val="0"/>
          <w:sz w:val="32"/>
          <w:szCs w:val="32"/>
        </w:rPr>
        <w:t>日</w:t>
      </w:r>
      <w:r w:rsidR="00B44FC8" w:rsidRPr="00C07FB3">
        <w:rPr>
          <w:rFonts w:ascii="仿宋" w:eastAsia="仿宋" w:hAnsi="仿宋" w:cs="仿宋"/>
          <w:color w:val="000000" w:themeColor="text1"/>
          <w:kern w:val="0"/>
          <w:sz w:val="32"/>
          <w:szCs w:val="32"/>
        </w:rPr>
        <w:t>17</w:t>
      </w:r>
      <w:r w:rsidR="00B44FC8" w:rsidRPr="00C07FB3">
        <w:rPr>
          <w:rFonts w:ascii="仿宋" w:eastAsia="仿宋" w:hAnsi="仿宋" w:cs="仿宋" w:hint="eastAsia"/>
          <w:color w:val="000000" w:themeColor="text1"/>
          <w:kern w:val="0"/>
          <w:sz w:val="32"/>
          <w:szCs w:val="32"/>
        </w:rPr>
        <w:t>：</w:t>
      </w:r>
      <w:r w:rsidR="00B44FC8" w:rsidRPr="00C07FB3">
        <w:rPr>
          <w:rFonts w:ascii="仿宋" w:eastAsia="仿宋" w:hAnsi="仿宋" w:cs="仿宋"/>
          <w:color w:val="000000" w:themeColor="text1"/>
          <w:kern w:val="0"/>
          <w:sz w:val="32"/>
          <w:szCs w:val="32"/>
        </w:rPr>
        <w:t>30时</w:t>
      </w:r>
      <w:r w:rsidRPr="00C07FB3">
        <w:rPr>
          <w:rFonts w:ascii="仿宋" w:eastAsia="仿宋" w:hAnsi="仿宋" w:cs="仿宋" w:hint="eastAsia"/>
          <w:color w:val="000000" w:themeColor="text1"/>
          <w:kern w:val="0"/>
          <w:sz w:val="32"/>
          <w:szCs w:val="32"/>
        </w:rPr>
        <w:t>前将投标材料一式两份（其中正本一份，副本</w:t>
      </w:r>
      <w:r w:rsidR="00117C2F" w:rsidRPr="00C07FB3">
        <w:rPr>
          <w:rFonts w:ascii="仿宋" w:eastAsia="仿宋" w:hAnsi="仿宋" w:cs="仿宋" w:hint="eastAsia"/>
          <w:color w:val="000000" w:themeColor="text1"/>
          <w:kern w:val="0"/>
          <w:sz w:val="32"/>
          <w:szCs w:val="32"/>
        </w:rPr>
        <w:t>一</w:t>
      </w:r>
      <w:r w:rsidRPr="00C07FB3">
        <w:rPr>
          <w:rFonts w:ascii="仿宋" w:eastAsia="仿宋" w:hAnsi="仿宋" w:cs="仿宋" w:hint="eastAsia"/>
          <w:color w:val="000000" w:themeColor="text1"/>
          <w:kern w:val="0"/>
          <w:sz w:val="32"/>
          <w:szCs w:val="32"/>
        </w:rPr>
        <w:t>份）提交到招标人处，在此时点之后送达的投标文件恕不接受。</w:t>
      </w:r>
    </w:p>
    <w:p w:rsidR="00B4233A" w:rsidRPr="00C07FB3" w:rsidRDefault="00B4233A" w:rsidP="00E01FD8">
      <w:pPr>
        <w:spacing w:line="500" w:lineRule="exact"/>
        <w:ind w:firstLineChars="200" w:firstLine="640"/>
        <w:rPr>
          <w:rFonts w:ascii="仿宋" w:eastAsia="仿宋" w:hAnsi="仿宋" w:cs="仿宋"/>
          <w:color w:val="000000" w:themeColor="text1"/>
          <w:kern w:val="0"/>
          <w:sz w:val="32"/>
          <w:szCs w:val="32"/>
        </w:rPr>
      </w:pPr>
    </w:p>
    <w:p w:rsidR="00B4233A" w:rsidRPr="00C07FB3" w:rsidRDefault="00B4233A" w:rsidP="00E01FD8">
      <w:pPr>
        <w:spacing w:line="500" w:lineRule="exact"/>
        <w:ind w:firstLineChars="200" w:firstLine="640"/>
        <w:rPr>
          <w:rFonts w:ascii="仿宋" w:eastAsia="仿宋" w:hAnsi="仿宋" w:cs="仿宋"/>
          <w:color w:val="000000" w:themeColor="text1"/>
          <w:kern w:val="0"/>
          <w:sz w:val="32"/>
          <w:szCs w:val="32"/>
        </w:rPr>
      </w:pPr>
      <w:r w:rsidRPr="00C07FB3">
        <w:rPr>
          <w:rFonts w:ascii="仿宋" w:eastAsia="仿宋" w:hAnsi="仿宋" w:cs="仿宋" w:hint="eastAsia"/>
          <w:color w:val="000000" w:themeColor="text1"/>
          <w:kern w:val="0"/>
          <w:sz w:val="32"/>
          <w:szCs w:val="32"/>
        </w:rPr>
        <w:t>招</w:t>
      </w:r>
      <w:r w:rsidRPr="00C07FB3">
        <w:rPr>
          <w:rFonts w:ascii="仿宋" w:eastAsia="仿宋" w:hAnsi="仿宋" w:cs="仿宋"/>
          <w:color w:val="000000" w:themeColor="text1"/>
          <w:kern w:val="0"/>
          <w:sz w:val="32"/>
          <w:szCs w:val="32"/>
        </w:rPr>
        <w:t xml:space="preserve"> </w:t>
      </w:r>
      <w:r w:rsidRPr="00C07FB3">
        <w:rPr>
          <w:rFonts w:ascii="仿宋" w:eastAsia="仿宋" w:hAnsi="仿宋" w:cs="仿宋" w:hint="eastAsia"/>
          <w:color w:val="000000" w:themeColor="text1"/>
          <w:kern w:val="0"/>
          <w:sz w:val="32"/>
          <w:szCs w:val="32"/>
        </w:rPr>
        <w:t>标</w:t>
      </w:r>
      <w:r w:rsidRPr="00C07FB3">
        <w:rPr>
          <w:rFonts w:ascii="仿宋" w:eastAsia="仿宋" w:hAnsi="仿宋" w:cs="仿宋"/>
          <w:color w:val="000000" w:themeColor="text1"/>
          <w:kern w:val="0"/>
          <w:sz w:val="32"/>
          <w:szCs w:val="32"/>
        </w:rPr>
        <w:t xml:space="preserve"> </w:t>
      </w:r>
      <w:r w:rsidRPr="00C07FB3">
        <w:rPr>
          <w:rFonts w:ascii="仿宋" w:eastAsia="仿宋" w:hAnsi="仿宋" w:cs="仿宋" w:hint="eastAsia"/>
          <w:color w:val="000000" w:themeColor="text1"/>
          <w:kern w:val="0"/>
          <w:sz w:val="32"/>
          <w:szCs w:val="32"/>
        </w:rPr>
        <w:t>人：厦门国贸物业管理有限公司</w:t>
      </w:r>
    </w:p>
    <w:p w:rsidR="00B4233A" w:rsidRPr="00C07FB3" w:rsidRDefault="00B4233A" w:rsidP="00E01FD8">
      <w:pPr>
        <w:spacing w:line="500" w:lineRule="exact"/>
        <w:ind w:firstLineChars="200" w:firstLine="640"/>
        <w:rPr>
          <w:rFonts w:ascii="仿宋" w:eastAsia="仿宋" w:hAnsi="仿宋" w:cs="仿宋"/>
          <w:color w:val="000000" w:themeColor="text1"/>
          <w:kern w:val="0"/>
          <w:sz w:val="32"/>
          <w:szCs w:val="32"/>
        </w:rPr>
      </w:pPr>
      <w:r w:rsidRPr="00C07FB3">
        <w:rPr>
          <w:rFonts w:ascii="仿宋" w:eastAsia="仿宋" w:hAnsi="仿宋" w:cs="仿宋" w:hint="eastAsia"/>
          <w:color w:val="000000" w:themeColor="text1"/>
          <w:kern w:val="0"/>
          <w:sz w:val="32"/>
          <w:szCs w:val="32"/>
        </w:rPr>
        <w:t>联系地址：厦门市思明区体育路</w:t>
      </w:r>
      <w:r w:rsidRPr="00C07FB3">
        <w:rPr>
          <w:rFonts w:ascii="仿宋" w:eastAsia="仿宋" w:hAnsi="仿宋" w:cs="仿宋"/>
          <w:color w:val="000000" w:themeColor="text1"/>
          <w:kern w:val="0"/>
          <w:sz w:val="32"/>
          <w:szCs w:val="32"/>
        </w:rPr>
        <w:t>41</w:t>
      </w:r>
      <w:r w:rsidRPr="00C07FB3">
        <w:rPr>
          <w:rFonts w:ascii="仿宋" w:eastAsia="仿宋" w:hAnsi="仿宋" w:cs="仿宋" w:hint="eastAsia"/>
          <w:color w:val="000000" w:themeColor="text1"/>
          <w:kern w:val="0"/>
          <w:sz w:val="32"/>
          <w:szCs w:val="32"/>
        </w:rPr>
        <w:t>号顺承大厦6楼</w:t>
      </w:r>
    </w:p>
    <w:p w:rsidR="00B4233A" w:rsidRPr="00C07FB3" w:rsidRDefault="00B4233A" w:rsidP="00E01FD8">
      <w:pPr>
        <w:spacing w:line="500" w:lineRule="exact"/>
        <w:ind w:firstLineChars="200" w:firstLine="640"/>
        <w:rPr>
          <w:rFonts w:ascii="仿宋" w:eastAsia="仿宋" w:hAnsi="仿宋" w:cs="仿宋"/>
          <w:color w:val="000000" w:themeColor="text1"/>
          <w:kern w:val="0"/>
          <w:sz w:val="32"/>
          <w:szCs w:val="32"/>
        </w:rPr>
      </w:pPr>
      <w:r w:rsidRPr="00C07FB3">
        <w:rPr>
          <w:rFonts w:ascii="仿宋" w:eastAsia="仿宋" w:hAnsi="仿宋" w:cs="仿宋" w:hint="eastAsia"/>
          <w:color w:val="000000" w:themeColor="text1"/>
          <w:kern w:val="0"/>
          <w:sz w:val="32"/>
          <w:szCs w:val="32"/>
        </w:rPr>
        <w:t>联</w:t>
      </w:r>
      <w:r w:rsidRPr="00C07FB3">
        <w:rPr>
          <w:rFonts w:ascii="仿宋" w:eastAsia="仿宋" w:hAnsi="仿宋" w:cs="仿宋"/>
          <w:color w:val="000000" w:themeColor="text1"/>
          <w:kern w:val="0"/>
          <w:sz w:val="32"/>
          <w:szCs w:val="32"/>
        </w:rPr>
        <w:t xml:space="preserve"> </w:t>
      </w:r>
      <w:r w:rsidRPr="00C07FB3">
        <w:rPr>
          <w:rFonts w:ascii="仿宋" w:eastAsia="仿宋" w:hAnsi="仿宋" w:cs="仿宋" w:hint="eastAsia"/>
          <w:color w:val="000000" w:themeColor="text1"/>
          <w:kern w:val="0"/>
          <w:sz w:val="32"/>
          <w:szCs w:val="32"/>
        </w:rPr>
        <w:t>系</w:t>
      </w:r>
      <w:r w:rsidRPr="00C07FB3">
        <w:rPr>
          <w:rFonts w:ascii="仿宋" w:eastAsia="仿宋" w:hAnsi="仿宋" w:cs="仿宋"/>
          <w:color w:val="000000" w:themeColor="text1"/>
          <w:kern w:val="0"/>
          <w:sz w:val="32"/>
          <w:szCs w:val="32"/>
        </w:rPr>
        <w:t xml:space="preserve"> </w:t>
      </w:r>
      <w:r w:rsidRPr="00C07FB3">
        <w:rPr>
          <w:rFonts w:ascii="仿宋" w:eastAsia="仿宋" w:hAnsi="仿宋" w:cs="仿宋" w:hint="eastAsia"/>
          <w:color w:val="000000" w:themeColor="text1"/>
          <w:kern w:val="0"/>
          <w:sz w:val="32"/>
          <w:szCs w:val="32"/>
        </w:rPr>
        <w:t>人：</w:t>
      </w:r>
      <w:r w:rsidR="00117C2F" w:rsidRPr="00C07FB3">
        <w:rPr>
          <w:rFonts w:ascii="仿宋" w:eastAsia="仿宋" w:hAnsi="仿宋" w:cs="仿宋" w:hint="eastAsia"/>
          <w:color w:val="000000" w:themeColor="text1"/>
          <w:kern w:val="0"/>
          <w:sz w:val="32"/>
          <w:szCs w:val="32"/>
        </w:rPr>
        <w:t>王</w:t>
      </w:r>
      <w:r w:rsidR="00681169" w:rsidRPr="00C07FB3">
        <w:rPr>
          <w:rFonts w:ascii="仿宋" w:eastAsia="仿宋" w:hAnsi="仿宋" w:cs="仿宋" w:hint="eastAsia"/>
          <w:color w:val="000000" w:themeColor="text1"/>
          <w:kern w:val="0"/>
          <w:sz w:val="32"/>
          <w:szCs w:val="32"/>
        </w:rPr>
        <w:t>女士</w:t>
      </w:r>
    </w:p>
    <w:p w:rsidR="00B4233A" w:rsidRPr="00C07FB3" w:rsidRDefault="00B44FC8" w:rsidP="00E01FD8">
      <w:pPr>
        <w:spacing w:line="500" w:lineRule="exact"/>
        <w:ind w:firstLineChars="200" w:firstLine="640"/>
        <w:rPr>
          <w:rFonts w:ascii="仿宋" w:eastAsia="仿宋" w:hAnsi="仿宋" w:cs="仿宋"/>
          <w:color w:val="000000" w:themeColor="text1"/>
          <w:kern w:val="0"/>
          <w:sz w:val="32"/>
          <w:szCs w:val="32"/>
        </w:rPr>
      </w:pPr>
      <w:r w:rsidRPr="00C07FB3">
        <w:rPr>
          <w:rFonts w:ascii="仿宋" w:eastAsia="仿宋" w:hAnsi="仿宋" w:cs="仿宋" w:hint="eastAsia"/>
          <w:color w:val="000000" w:themeColor="text1"/>
          <w:kern w:val="0"/>
          <w:sz w:val="32"/>
          <w:szCs w:val="32"/>
        </w:rPr>
        <w:t>联系电话：</w:t>
      </w:r>
      <w:r w:rsidRPr="00C07FB3">
        <w:rPr>
          <w:rFonts w:ascii="仿宋" w:eastAsia="仿宋" w:hAnsi="仿宋" w:cs="仿宋"/>
          <w:color w:val="000000" w:themeColor="text1"/>
          <w:kern w:val="0"/>
          <w:sz w:val="32"/>
          <w:szCs w:val="32"/>
        </w:rPr>
        <w:t>0592-29908</w:t>
      </w:r>
      <w:r w:rsidR="00117C2F" w:rsidRPr="00C07FB3">
        <w:rPr>
          <w:rFonts w:ascii="仿宋" w:eastAsia="仿宋" w:hAnsi="仿宋" w:cs="仿宋" w:hint="eastAsia"/>
          <w:color w:val="000000" w:themeColor="text1"/>
          <w:kern w:val="0"/>
          <w:sz w:val="32"/>
          <w:szCs w:val="32"/>
        </w:rPr>
        <w:t>09</w:t>
      </w:r>
    </w:p>
    <w:p w:rsidR="00B4233A" w:rsidRPr="00C07FB3" w:rsidRDefault="00B44FC8" w:rsidP="00E01FD8">
      <w:pPr>
        <w:spacing w:line="500" w:lineRule="exact"/>
        <w:ind w:firstLineChars="200" w:firstLine="640"/>
        <w:rPr>
          <w:rFonts w:ascii="仿宋" w:eastAsia="仿宋" w:hAnsi="仿宋" w:cs="仿宋"/>
          <w:color w:val="000000" w:themeColor="text1"/>
          <w:kern w:val="0"/>
          <w:sz w:val="32"/>
          <w:szCs w:val="32"/>
        </w:rPr>
      </w:pPr>
      <w:r w:rsidRPr="00C07FB3">
        <w:rPr>
          <w:rFonts w:ascii="仿宋" w:eastAsia="仿宋" w:hAnsi="仿宋" w:cs="仿宋" w:hint="eastAsia"/>
          <w:color w:val="000000" w:themeColor="text1"/>
          <w:kern w:val="0"/>
          <w:sz w:val="32"/>
          <w:szCs w:val="32"/>
        </w:rPr>
        <w:t>传</w:t>
      </w:r>
      <w:r w:rsidRPr="00C07FB3">
        <w:rPr>
          <w:rFonts w:ascii="仿宋" w:eastAsia="仿宋" w:hAnsi="仿宋" w:cs="仿宋"/>
          <w:color w:val="000000" w:themeColor="text1"/>
          <w:kern w:val="0"/>
          <w:sz w:val="32"/>
          <w:szCs w:val="32"/>
        </w:rPr>
        <w:t xml:space="preserve">    </w:t>
      </w:r>
      <w:r w:rsidRPr="00C07FB3">
        <w:rPr>
          <w:rFonts w:ascii="仿宋" w:eastAsia="仿宋" w:hAnsi="仿宋" w:cs="仿宋" w:hint="eastAsia"/>
          <w:color w:val="000000" w:themeColor="text1"/>
          <w:kern w:val="0"/>
          <w:sz w:val="32"/>
          <w:szCs w:val="32"/>
        </w:rPr>
        <w:t>真：</w:t>
      </w:r>
      <w:r w:rsidRPr="00C07FB3">
        <w:rPr>
          <w:rFonts w:ascii="仿宋" w:eastAsia="仿宋" w:hAnsi="仿宋" w:cs="仿宋"/>
          <w:color w:val="000000" w:themeColor="text1"/>
          <w:kern w:val="0"/>
          <w:sz w:val="32"/>
          <w:szCs w:val="32"/>
        </w:rPr>
        <w:t>0592-2990810</w:t>
      </w:r>
    </w:p>
    <w:p w:rsidR="00B4233A" w:rsidRDefault="00B4233A" w:rsidP="00E01FD8">
      <w:pPr>
        <w:spacing w:line="5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账户名称：厦门国贸物业管理有限公司</w:t>
      </w:r>
    </w:p>
    <w:p w:rsidR="00B4233A" w:rsidRDefault="00B4233A" w:rsidP="00E01FD8">
      <w:pPr>
        <w:spacing w:line="5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帐    号：35101551001050009378</w:t>
      </w:r>
    </w:p>
    <w:p w:rsidR="00B4233A" w:rsidRDefault="00B4233A" w:rsidP="00E01FD8">
      <w:pPr>
        <w:spacing w:line="5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开户银行：中国建设银行股份有限公司厦门湖滨支行</w:t>
      </w:r>
    </w:p>
    <w:p w:rsidR="00B4233A" w:rsidRDefault="00B4233A" w:rsidP="00E01FD8">
      <w:pPr>
        <w:spacing w:line="500" w:lineRule="exact"/>
        <w:ind w:right="920"/>
        <w:rPr>
          <w:rFonts w:ascii="仿宋" w:eastAsia="仿宋" w:hAnsi="仿宋" w:cs="仿宋"/>
          <w:kern w:val="0"/>
          <w:sz w:val="32"/>
          <w:szCs w:val="32"/>
        </w:rPr>
      </w:pPr>
    </w:p>
    <w:p w:rsidR="00B4233A" w:rsidRDefault="00B4233A" w:rsidP="00E01FD8">
      <w:pPr>
        <w:spacing w:line="500" w:lineRule="exact"/>
        <w:ind w:right="280" w:firstLineChars="200" w:firstLine="640"/>
        <w:jc w:val="right"/>
        <w:rPr>
          <w:rFonts w:ascii="仿宋" w:eastAsia="仿宋" w:hAnsi="仿宋" w:cs="仿宋"/>
          <w:kern w:val="0"/>
          <w:sz w:val="32"/>
          <w:szCs w:val="32"/>
        </w:rPr>
      </w:pPr>
      <w:r>
        <w:rPr>
          <w:rFonts w:ascii="仿宋" w:eastAsia="仿宋" w:hAnsi="仿宋" w:cs="仿宋" w:hint="eastAsia"/>
          <w:kern w:val="0"/>
          <w:sz w:val="32"/>
          <w:szCs w:val="32"/>
        </w:rPr>
        <w:t>厦门国贸物业管理有限公司</w:t>
      </w:r>
    </w:p>
    <w:p w:rsidR="00B4233A" w:rsidRPr="00C07FB3" w:rsidRDefault="00B44FC8" w:rsidP="00E01FD8">
      <w:pPr>
        <w:spacing w:line="500" w:lineRule="exact"/>
        <w:ind w:right="280" w:firstLineChars="200" w:firstLine="640"/>
        <w:jc w:val="right"/>
        <w:rPr>
          <w:rFonts w:ascii="仿宋" w:eastAsia="仿宋" w:hAnsi="仿宋" w:cs="仿宋"/>
          <w:color w:val="000000" w:themeColor="text1"/>
          <w:kern w:val="0"/>
          <w:sz w:val="32"/>
          <w:szCs w:val="32"/>
        </w:rPr>
      </w:pPr>
      <w:r w:rsidRPr="00C07FB3">
        <w:rPr>
          <w:rFonts w:ascii="仿宋" w:eastAsia="仿宋" w:hAnsi="仿宋" w:cs="仿宋"/>
          <w:color w:val="000000" w:themeColor="text1"/>
          <w:kern w:val="0"/>
          <w:sz w:val="32"/>
          <w:szCs w:val="32"/>
        </w:rPr>
        <w:t>201</w:t>
      </w:r>
      <w:r w:rsidR="00117C2F" w:rsidRPr="00C07FB3">
        <w:rPr>
          <w:rFonts w:ascii="仿宋" w:eastAsia="仿宋" w:hAnsi="仿宋" w:cs="仿宋" w:hint="eastAsia"/>
          <w:color w:val="000000" w:themeColor="text1"/>
          <w:kern w:val="0"/>
          <w:sz w:val="32"/>
          <w:szCs w:val="32"/>
        </w:rPr>
        <w:t>8</w:t>
      </w:r>
      <w:r w:rsidRPr="00C07FB3">
        <w:rPr>
          <w:rFonts w:ascii="仿宋" w:eastAsia="仿宋" w:hAnsi="仿宋" w:cs="仿宋"/>
          <w:color w:val="000000" w:themeColor="text1"/>
          <w:kern w:val="0"/>
          <w:sz w:val="32"/>
          <w:szCs w:val="32"/>
        </w:rPr>
        <w:t>年</w:t>
      </w:r>
      <w:r w:rsidR="004514FF">
        <w:rPr>
          <w:rFonts w:ascii="仿宋" w:eastAsia="仿宋" w:hAnsi="仿宋" w:cs="仿宋" w:hint="eastAsia"/>
          <w:color w:val="000000" w:themeColor="text1"/>
          <w:kern w:val="0"/>
          <w:sz w:val="32"/>
          <w:szCs w:val="32"/>
        </w:rPr>
        <w:t>8</w:t>
      </w:r>
      <w:r w:rsidRPr="00C07FB3">
        <w:rPr>
          <w:rFonts w:ascii="仿宋" w:eastAsia="仿宋" w:hAnsi="仿宋" w:cs="仿宋" w:hint="eastAsia"/>
          <w:color w:val="000000" w:themeColor="text1"/>
          <w:kern w:val="0"/>
          <w:sz w:val="32"/>
          <w:szCs w:val="32"/>
        </w:rPr>
        <w:t>月</w:t>
      </w:r>
      <w:r w:rsidR="004514FF">
        <w:rPr>
          <w:rFonts w:ascii="仿宋" w:eastAsia="仿宋" w:hAnsi="仿宋" w:cs="仿宋" w:hint="eastAsia"/>
          <w:color w:val="000000" w:themeColor="text1"/>
          <w:kern w:val="0"/>
          <w:sz w:val="32"/>
          <w:szCs w:val="32"/>
        </w:rPr>
        <w:t>30</w:t>
      </w:r>
      <w:r w:rsidRPr="00C07FB3">
        <w:rPr>
          <w:rFonts w:ascii="仿宋" w:eastAsia="仿宋" w:hAnsi="仿宋" w:cs="仿宋" w:hint="eastAsia"/>
          <w:color w:val="000000" w:themeColor="text1"/>
          <w:kern w:val="0"/>
          <w:sz w:val="32"/>
          <w:szCs w:val="32"/>
        </w:rPr>
        <w:t>日</w:t>
      </w:r>
    </w:p>
    <w:p w:rsidR="00E01FD8" w:rsidRDefault="00E01FD8">
      <w:pPr>
        <w:pStyle w:val="1"/>
        <w:keepNext w:val="0"/>
        <w:keepLines w:val="0"/>
        <w:tabs>
          <w:tab w:val="center" w:pos="4535"/>
        </w:tabs>
        <w:spacing w:before="0" w:after="0" w:line="360" w:lineRule="auto"/>
        <w:jc w:val="left"/>
        <w:rPr>
          <w:rFonts w:ascii="仿宋" w:eastAsia="仿宋" w:hAnsi="仿宋"/>
        </w:rPr>
      </w:pPr>
    </w:p>
    <w:p w:rsidR="00E01FD8" w:rsidRDefault="00E01FD8">
      <w:pPr>
        <w:pStyle w:val="1"/>
        <w:keepNext w:val="0"/>
        <w:keepLines w:val="0"/>
        <w:tabs>
          <w:tab w:val="center" w:pos="4535"/>
        </w:tabs>
        <w:spacing w:before="0" w:after="0" w:line="360" w:lineRule="auto"/>
        <w:jc w:val="left"/>
        <w:rPr>
          <w:rFonts w:ascii="仿宋" w:eastAsia="仿宋" w:hAnsi="仿宋"/>
        </w:rPr>
      </w:pPr>
    </w:p>
    <w:p w:rsidR="00E01FD8" w:rsidRDefault="00E01FD8">
      <w:pPr>
        <w:pStyle w:val="1"/>
        <w:keepNext w:val="0"/>
        <w:keepLines w:val="0"/>
        <w:tabs>
          <w:tab w:val="center" w:pos="4535"/>
        </w:tabs>
        <w:spacing w:before="0" w:after="0" w:line="360" w:lineRule="auto"/>
        <w:jc w:val="left"/>
        <w:rPr>
          <w:rFonts w:ascii="仿宋" w:eastAsia="仿宋" w:hAnsi="仿宋"/>
        </w:rPr>
      </w:pPr>
    </w:p>
    <w:p w:rsidR="00E01FD8" w:rsidRDefault="00E01FD8">
      <w:pPr>
        <w:pStyle w:val="1"/>
        <w:keepNext w:val="0"/>
        <w:keepLines w:val="0"/>
        <w:tabs>
          <w:tab w:val="center" w:pos="4535"/>
        </w:tabs>
        <w:spacing w:before="0" w:after="0" w:line="360" w:lineRule="auto"/>
        <w:jc w:val="left"/>
        <w:rPr>
          <w:rFonts w:ascii="仿宋" w:eastAsia="仿宋" w:hAnsi="仿宋"/>
        </w:rPr>
      </w:pPr>
    </w:p>
    <w:p w:rsidR="00E01FD8" w:rsidRDefault="00E01FD8">
      <w:pPr>
        <w:pStyle w:val="1"/>
        <w:keepNext w:val="0"/>
        <w:keepLines w:val="0"/>
        <w:tabs>
          <w:tab w:val="center" w:pos="4535"/>
        </w:tabs>
        <w:spacing w:before="0" w:after="0" w:line="360" w:lineRule="auto"/>
        <w:jc w:val="left"/>
        <w:rPr>
          <w:rFonts w:ascii="仿宋" w:eastAsia="仿宋" w:hAnsi="仿宋"/>
        </w:rPr>
      </w:pPr>
    </w:p>
    <w:p w:rsidR="00B4233A" w:rsidRDefault="00B4233A">
      <w:pPr>
        <w:pStyle w:val="1"/>
        <w:keepNext w:val="0"/>
        <w:keepLines w:val="0"/>
        <w:tabs>
          <w:tab w:val="center" w:pos="4535"/>
        </w:tabs>
        <w:spacing w:before="0" w:after="0" w:line="360" w:lineRule="auto"/>
        <w:jc w:val="left"/>
        <w:rPr>
          <w:rFonts w:ascii="仿宋" w:eastAsia="仿宋" w:hAnsi="仿宋"/>
        </w:rPr>
      </w:pPr>
      <w:bookmarkStart w:id="10" w:name="_Toc523325320"/>
      <w:r>
        <w:rPr>
          <w:rFonts w:ascii="仿宋" w:eastAsia="仿宋" w:hAnsi="仿宋" w:hint="eastAsia"/>
        </w:rPr>
        <w:lastRenderedPageBreak/>
        <w:t>附：招标项目一览表</w:t>
      </w:r>
      <w:bookmarkEnd w:id="10"/>
    </w:p>
    <w:tbl>
      <w:tblPr>
        <w:tblW w:w="0" w:type="auto"/>
        <w:jc w:val="center"/>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11"/>
        <w:gridCol w:w="850"/>
        <w:gridCol w:w="3326"/>
      </w:tblGrid>
      <w:tr w:rsidR="0097150A" w:rsidRPr="00CC0D11" w:rsidTr="00DB0370">
        <w:trPr>
          <w:trHeight w:val="752"/>
          <w:jc w:val="center"/>
        </w:trPr>
        <w:tc>
          <w:tcPr>
            <w:tcW w:w="3611" w:type="dxa"/>
            <w:vAlign w:val="center"/>
          </w:tcPr>
          <w:p w:rsidR="0097150A" w:rsidRPr="00CC0D11" w:rsidRDefault="00421B0F" w:rsidP="00B4233A">
            <w:pPr>
              <w:adjustRightInd w:val="0"/>
              <w:snapToGrid w:val="0"/>
              <w:jc w:val="center"/>
              <w:rPr>
                <w:rFonts w:ascii="仿宋" w:eastAsia="仿宋" w:hAnsi="仿宋"/>
                <w:b/>
                <w:sz w:val="28"/>
                <w:szCs w:val="28"/>
              </w:rPr>
            </w:pPr>
            <w:r>
              <w:rPr>
                <w:rFonts w:ascii="仿宋" w:eastAsia="仿宋" w:hAnsi="仿宋" w:hint="eastAsia"/>
                <w:b/>
                <w:sz w:val="28"/>
                <w:szCs w:val="28"/>
              </w:rPr>
              <w:t>型号及名称</w:t>
            </w:r>
          </w:p>
        </w:tc>
        <w:tc>
          <w:tcPr>
            <w:tcW w:w="850" w:type="dxa"/>
            <w:vAlign w:val="center"/>
          </w:tcPr>
          <w:p w:rsidR="0097150A" w:rsidRPr="00CC0D11" w:rsidRDefault="0097150A" w:rsidP="00B4233A">
            <w:pPr>
              <w:adjustRightInd w:val="0"/>
              <w:snapToGrid w:val="0"/>
              <w:jc w:val="center"/>
              <w:rPr>
                <w:rFonts w:ascii="仿宋" w:eastAsia="仿宋" w:hAnsi="仿宋"/>
                <w:b/>
                <w:sz w:val="28"/>
                <w:szCs w:val="28"/>
              </w:rPr>
            </w:pPr>
            <w:r w:rsidRPr="00CC0D11">
              <w:rPr>
                <w:rFonts w:ascii="仿宋" w:eastAsia="仿宋" w:hAnsi="仿宋" w:hint="eastAsia"/>
                <w:b/>
                <w:sz w:val="28"/>
                <w:szCs w:val="28"/>
              </w:rPr>
              <w:t>数量</w:t>
            </w:r>
          </w:p>
        </w:tc>
        <w:tc>
          <w:tcPr>
            <w:tcW w:w="3326" w:type="dxa"/>
            <w:vMerge w:val="restart"/>
            <w:vAlign w:val="center"/>
          </w:tcPr>
          <w:p w:rsidR="0097150A" w:rsidRPr="00CC0D11" w:rsidRDefault="00B44FC8" w:rsidP="00F43FB2">
            <w:pPr>
              <w:adjustRightInd w:val="0"/>
              <w:snapToGrid w:val="0"/>
              <w:jc w:val="center"/>
              <w:rPr>
                <w:rFonts w:ascii="仿宋" w:eastAsia="仿宋" w:hAnsi="仿宋"/>
                <w:b/>
                <w:sz w:val="28"/>
                <w:szCs w:val="28"/>
              </w:rPr>
            </w:pPr>
            <w:r w:rsidRPr="00CC0D11">
              <w:rPr>
                <w:rFonts w:ascii="仿宋" w:eastAsia="仿宋" w:hAnsi="仿宋" w:hint="eastAsia"/>
                <w:color w:val="000000" w:themeColor="text1"/>
                <w:sz w:val="28"/>
                <w:szCs w:val="28"/>
              </w:rPr>
              <w:t>★</w:t>
            </w:r>
            <w:r w:rsidR="0097150A" w:rsidRPr="00CC0D11">
              <w:rPr>
                <w:rFonts w:ascii="仿宋" w:eastAsia="仿宋" w:hAnsi="仿宋" w:hint="eastAsia"/>
                <w:b/>
                <w:sz w:val="28"/>
                <w:szCs w:val="28"/>
              </w:rPr>
              <w:t>控制总价不高于</w:t>
            </w:r>
            <w:r w:rsidR="006B3DFD" w:rsidRPr="00CC0D11">
              <w:rPr>
                <w:rFonts w:ascii="仿宋" w:eastAsia="仿宋" w:hAnsi="仿宋" w:hint="eastAsia"/>
                <w:b/>
                <w:sz w:val="28"/>
                <w:szCs w:val="28"/>
              </w:rPr>
              <w:t>8.5</w:t>
            </w:r>
            <w:r w:rsidR="0097150A" w:rsidRPr="00CC0D11">
              <w:rPr>
                <w:rFonts w:ascii="仿宋" w:eastAsia="仿宋" w:hAnsi="仿宋" w:hint="eastAsia"/>
                <w:b/>
                <w:sz w:val="28"/>
                <w:szCs w:val="28"/>
              </w:rPr>
              <w:t>万</w:t>
            </w:r>
          </w:p>
        </w:tc>
      </w:tr>
      <w:tr w:rsidR="0097150A" w:rsidRPr="00CC0D11" w:rsidTr="00DB0370">
        <w:trPr>
          <w:trHeight w:val="510"/>
          <w:jc w:val="center"/>
        </w:trPr>
        <w:tc>
          <w:tcPr>
            <w:tcW w:w="3611" w:type="dxa"/>
            <w:tcMar>
              <w:left w:w="28" w:type="dxa"/>
              <w:right w:w="28" w:type="dxa"/>
            </w:tcMar>
            <w:vAlign w:val="center"/>
          </w:tcPr>
          <w:p w:rsidR="00CC0D11" w:rsidRDefault="00F43FB2" w:rsidP="00F27BD7">
            <w:pPr>
              <w:adjustRightInd w:val="0"/>
              <w:snapToGrid w:val="0"/>
              <w:jc w:val="center"/>
              <w:rPr>
                <w:rFonts w:ascii="仿宋" w:eastAsia="仿宋" w:hAnsi="仿宋"/>
                <w:sz w:val="28"/>
                <w:szCs w:val="28"/>
              </w:rPr>
            </w:pPr>
            <w:r w:rsidRPr="00CC0D11">
              <w:rPr>
                <w:rFonts w:ascii="仿宋" w:eastAsia="仿宋" w:hAnsi="仿宋" w:hint="eastAsia"/>
                <w:sz w:val="28"/>
                <w:szCs w:val="28"/>
              </w:rPr>
              <w:t>工业清洗设备</w:t>
            </w:r>
            <w:r w:rsidR="00CC0D11">
              <w:rPr>
                <w:rFonts w:ascii="仿宋" w:eastAsia="仿宋" w:hAnsi="仿宋" w:hint="eastAsia"/>
                <w:sz w:val="28"/>
                <w:szCs w:val="28"/>
              </w:rPr>
              <w:t>采购</w:t>
            </w:r>
          </w:p>
          <w:p w:rsidR="0097150A" w:rsidRDefault="00CC0D11" w:rsidP="00F27BD7">
            <w:pPr>
              <w:adjustRightInd w:val="0"/>
              <w:snapToGrid w:val="0"/>
              <w:jc w:val="center"/>
              <w:rPr>
                <w:rFonts w:ascii="仿宋" w:eastAsia="仿宋" w:hAnsi="仿宋"/>
                <w:sz w:val="28"/>
                <w:szCs w:val="28"/>
              </w:rPr>
            </w:pPr>
            <w:r>
              <w:rPr>
                <w:rFonts w:ascii="仿宋" w:eastAsia="仿宋" w:hAnsi="仿宋" w:hint="eastAsia"/>
                <w:sz w:val="28"/>
                <w:szCs w:val="28"/>
              </w:rPr>
              <w:t>及配套服务</w:t>
            </w:r>
          </w:p>
          <w:p w:rsidR="00CC0D11" w:rsidRPr="00087F7E" w:rsidRDefault="00CC0D11" w:rsidP="00F27BD7">
            <w:pPr>
              <w:adjustRightInd w:val="0"/>
              <w:snapToGrid w:val="0"/>
              <w:jc w:val="center"/>
              <w:rPr>
                <w:rFonts w:ascii="仿宋" w:eastAsia="仿宋" w:hAnsi="仿宋"/>
                <w:color w:val="000000" w:themeColor="text1"/>
                <w:sz w:val="28"/>
                <w:szCs w:val="28"/>
              </w:rPr>
            </w:pPr>
            <w:r w:rsidRPr="00087F7E">
              <w:rPr>
                <w:rFonts w:ascii="仿宋" w:eastAsia="仿宋" w:hAnsi="仿宋" w:hint="eastAsia"/>
                <w:color w:val="000000" w:themeColor="text1"/>
                <w:sz w:val="28"/>
                <w:szCs w:val="28"/>
              </w:rPr>
              <w:t>（详见</w:t>
            </w:r>
            <w:r w:rsidR="006D5E78" w:rsidRPr="00087F7E">
              <w:rPr>
                <w:rFonts w:ascii="仿宋" w:eastAsia="仿宋" w:hAnsi="仿宋" w:hint="eastAsia"/>
                <w:color w:val="000000" w:themeColor="text1"/>
                <w:sz w:val="28"/>
                <w:szCs w:val="28"/>
              </w:rPr>
              <w:t>第三章第一节</w:t>
            </w:r>
            <w:r w:rsidRPr="00087F7E">
              <w:rPr>
                <w:rFonts w:ascii="仿宋" w:eastAsia="仿宋" w:hAnsi="仿宋" w:hint="eastAsia"/>
                <w:color w:val="000000" w:themeColor="text1"/>
                <w:sz w:val="28"/>
                <w:szCs w:val="28"/>
              </w:rPr>
              <w:t>）</w:t>
            </w:r>
          </w:p>
        </w:tc>
        <w:tc>
          <w:tcPr>
            <w:tcW w:w="850" w:type="dxa"/>
            <w:tcMar>
              <w:left w:w="28" w:type="dxa"/>
              <w:right w:w="28" w:type="dxa"/>
            </w:tcMar>
            <w:vAlign w:val="center"/>
          </w:tcPr>
          <w:p w:rsidR="0097150A" w:rsidRPr="00CC0D11" w:rsidRDefault="0097150A" w:rsidP="00B4233A">
            <w:pPr>
              <w:adjustRightInd w:val="0"/>
              <w:snapToGrid w:val="0"/>
              <w:jc w:val="center"/>
              <w:rPr>
                <w:rFonts w:ascii="仿宋" w:eastAsia="仿宋" w:hAnsi="仿宋"/>
                <w:color w:val="FF0000"/>
                <w:sz w:val="28"/>
                <w:szCs w:val="28"/>
              </w:rPr>
            </w:pPr>
            <w:r w:rsidRPr="00CC0D11">
              <w:rPr>
                <w:rFonts w:ascii="仿宋" w:eastAsia="仿宋" w:hAnsi="仿宋" w:hint="eastAsia"/>
                <w:sz w:val="28"/>
                <w:szCs w:val="28"/>
              </w:rPr>
              <w:t>1</w:t>
            </w:r>
          </w:p>
        </w:tc>
        <w:tc>
          <w:tcPr>
            <w:tcW w:w="3326" w:type="dxa"/>
            <w:vMerge/>
            <w:tcMar>
              <w:left w:w="28" w:type="dxa"/>
              <w:right w:w="28" w:type="dxa"/>
            </w:tcMar>
            <w:vAlign w:val="center"/>
          </w:tcPr>
          <w:p w:rsidR="0097150A" w:rsidRPr="00CC0D11" w:rsidRDefault="0097150A" w:rsidP="00B4233A">
            <w:pPr>
              <w:adjustRightInd w:val="0"/>
              <w:snapToGrid w:val="0"/>
              <w:jc w:val="center"/>
              <w:rPr>
                <w:rFonts w:ascii="仿宋" w:eastAsia="仿宋" w:hAnsi="仿宋"/>
                <w:sz w:val="28"/>
                <w:szCs w:val="28"/>
              </w:rPr>
            </w:pPr>
          </w:p>
        </w:tc>
      </w:tr>
    </w:tbl>
    <w:p w:rsidR="00B4233A" w:rsidRPr="00CC0D11" w:rsidRDefault="00B4233A" w:rsidP="00CC0D11">
      <w:pPr>
        <w:spacing w:line="500" w:lineRule="exact"/>
        <w:ind w:firstLineChars="200" w:firstLine="560"/>
        <w:rPr>
          <w:rFonts w:ascii="仿宋" w:eastAsia="仿宋" w:hAnsi="仿宋" w:cs="仿宋"/>
          <w:kern w:val="0"/>
          <w:sz w:val="28"/>
          <w:szCs w:val="28"/>
        </w:rPr>
      </w:pPr>
      <w:r w:rsidRPr="00CC0D11">
        <w:rPr>
          <w:rFonts w:ascii="仿宋" w:eastAsia="仿宋" w:hAnsi="仿宋" w:cs="仿宋" w:hint="eastAsia"/>
          <w:kern w:val="0"/>
          <w:sz w:val="28"/>
          <w:szCs w:val="28"/>
        </w:rPr>
        <w:t>备注：</w:t>
      </w:r>
    </w:p>
    <w:p w:rsidR="00B4233A" w:rsidRPr="00E01FD8" w:rsidRDefault="00B94AD7" w:rsidP="00E01FD8">
      <w:pPr>
        <w:spacing w:line="5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sidR="00B4233A" w:rsidRPr="00E01FD8">
        <w:rPr>
          <w:rFonts w:ascii="仿宋" w:eastAsia="仿宋" w:hAnsi="仿宋" w:cs="仿宋" w:hint="eastAsia"/>
          <w:kern w:val="0"/>
          <w:sz w:val="32"/>
          <w:szCs w:val="32"/>
        </w:rPr>
        <w:t>、本招标文件中若有列明具体设备或材料型号、产地或品牌的，并非限制只能投用该型号或产地或品牌，而仅作为招标产品及技术指标的说明，投标人可以在满足招标文件相关具体选型技术与使用等要求的基础上，自行合理投报同等档次或以上的产品并详细说明产品</w:t>
      </w:r>
      <w:r w:rsidR="00B4233A" w:rsidRPr="00E01FD8">
        <w:rPr>
          <w:rFonts w:ascii="仿宋" w:eastAsia="仿宋" w:hAnsi="仿宋" w:cs="仿宋"/>
          <w:kern w:val="0"/>
          <w:sz w:val="32"/>
          <w:szCs w:val="32"/>
        </w:rPr>
        <w:t xml:space="preserve"> </w:t>
      </w:r>
      <w:r w:rsidR="00B4233A" w:rsidRPr="00E01FD8">
        <w:rPr>
          <w:rFonts w:ascii="仿宋" w:eastAsia="仿宋" w:hAnsi="仿宋" w:cs="仿宋" w:hint="eastAsia"/>
          <w:kern w:val="0"/>
          <w:sz w:val="32"/>
          <w:szCs w:val="32"/>
        </w:rPr>
        <w:t>的实际型号（规格、技术参数）、产地及品牌等技术参数。</w:t>
      </w:r>
    </w:p>
    <w:p w:rsidR="00087F7E" w:rsidRPr="00087F7E" w:rsidRDefault="00B94AD7" w:rsidP="00E01FD8">
      <w:pPr>
        <w:spacing w:line="500" w:lineRule="exact"/>
        <w:ind w:firstLineChars="200" w:firstLine="640"/>
        <w:rPr>
          <w:rFonts w:ascii="仿宋" w:eastAsia="仿宋" w:hAnsi="仿宋"/>
          <w:color w:val="000000" w:themeColor="text1"/>
          <w:sz w:val="32"/>
          <w:szCs w:val="32"/>
        </w:rPr>
      </w:pPr>
      <w:r w:rsidRPr="00087F7E">
        <w:rPr>
          <w:rFonts w:ascii="仿宋" w:eastAsia="仿宋" w:hAnsi="仿宋" w:cs="仿宋" w:hint="eastAsia"/>
          <w:color w:val="000000" w:themeColor="text1"/>
          <w:kern w:val="0"/>
          <w:sz w:val="32"/>
          <w:szCs w:val="32"/>
        </w:rPr>
        <w:t>2</w:t>
      </w:r>
      <w:r w:rsidR="00B4233A" w:rsidRPr="00087F7E">
        <w:rPr>
          <w:rFonts w:ascii="仿宋" w:eastAsia="仿宋" w:hAnsi="仿宋" w:cs="仿宋" w:hint="eastAsia"/>
          <w:color w:val="000000" w:themeColor="text1"/>
          <w:kern w:val="0"/>
          <w:sz w:val="32"/>
          <w:szCs w:val="32"/>
        </w:rPr>
        <w:t>、交货期：</w:t>
      </w:r>
      <w:r w:rsidR="00087F7E" w:rsidRPr="00087F7E">
        <w:rPr>
          <w:rFonts w:ascii="仿宋" w:eastAsia="仿宋" w:hAnsi="仿宋" w:cs="仿宋" w:hint="eastAsia"/>
          <w:color w:val="000000" w:themeColor="text1"/>
          <w:kern w:val="0"/>
          <w:sz w:val="32"/>
          <w:szCs w:val="32"/>
        </w:rPr>
        <w:t>合同签订后20个工作日内交付设备，合同签订后45个工作日内（含设备交付期）完成全部服务并通过验收可投入使用，</w:t>
      </w:r>
      <w:r w:rsidR="00087F7E" w:rsidRPr="00087F7E">
        <w:rPr>
          <w:rFonts w:ascii="仿宋" w:eastAsia="仿宋" w:hAnsi="仿宋" w:cs="仿宋" w:hint="eastAsia"/>
          <w:b/>
          <w:color w:val="000000" w:themeColor="text1"/>
          <w:kern w:val="0"/>
          <w:sz w:val="32"/>
          <w:szCs w:val="32"/>
        </w:rPr>
        <w:t>各投标人应对此作出承诺。</w:t>
      </w:r>
    </w:p>
    <w:p w:rsidR="00B4233A" w:rsidRPr="00E01FD8" w:rsidRDefault="00B94AD7" w:rsidP="00E01FD8">
      <w:pPr>
        <w:spacing w:line="5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w:t>
      </w:r>
      <w:r w:rsidR="00B4233A" w:rsidRPr="00E01FD8">
        <w:rPr>
          <w:rFonts w:ascii="仿宋" w:eastAsia="仿宋" w:hAnsi="仿宋" w:cs="仿宋" w:hint="eastAsia"/>
          <w:kern w:val="0"/>
          <w:sz w:val="32"/>
          <w:szCs w:val="32"/>
        </w:rPr>
        <w:t>、供货地点：厦门</w:t>
      </w:r>
      <w:r w:rsidR="00615C6B">
        <w:rPr>
          <w:rFonts w:ascii="仿宋" w:eastAsia="仿宋" w:hAnsi="仿宋" w:cs="仿宋" w:hint="eastAsia"/>
          <w:kern w:val="0"/>
          <w:sz w:val="32"/>
          <w:szCs w:val="32"/>
        </w:rPr>
        <w:t>医学院</w:t>
      </w:r>
      <w:r w:rsidR="00B4233A" w:rsidRPr="00E01FD8">
        <w:rPr>
          <w:rFonts w:ascii="仿宋" w:eastAsia="仿宋" w:hAnsi="仿宋" w:cs="仿宋" w:hint="eastAsia"/>
          <w:kern w:val="0"/>
          <w:sz w:val="32"/>
          <w:szCs w:val="32"/>
        </w:rPr>
        <w:t>项目。</w:t>
      </w:r>
    </w:p>
    <w:p w:rsidR="00B4233A" w:rsidRPr="00E01FD8" w:rsidRDefault="00B94AD7" w:rsidP="00E01FD8">
      <w:pPr>
        <w:spacing w:line="5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4</w:t>
      </w:r>
      <w:r w:rsidR="00B4233A" w:rsidRPr="00E01FD8">
        <w:rPr>
          <w:rFonts w:ascii="仿宋" w:eastAsia="仿宋" w:hAnsi="仿宋" w:cs="仿宋" w:hint="eastAsia"/>
          <w:kern w:val="0"/>
          <w:sz w:val="32"/>
          <w:szCs w:val="32"/>
        </w:rPr>
        <w:t>、投标人的投标报价不得超过本项目的控制价，否则将被视为无效投标响应。</w:t>
      </w:r>
    </w:p>
    <w:p w:rsidR="00B4233A" w:rsidRDefault="00B4233A">
      <w:pPr>
        <w:spacing w:line="360" w:lineRule="auto"/>
        <w:ind w:firstLineChars="200" w:firstLine="560"/>
        <w:rPr>
          <w:rFonts w:ascii="仿宋" w:eastAsia="仿宋" w:hAnsi="仿宋" w:cs="仿宋"/>
          <w:kern w:val="0"/>
          <w:sz w:val="28"/>
          <w:szCs w:val="28"/>
        </w:rPr>
      </w:pPr>
    </w:p>
    <w:p w:rsidR="00B4233A" w:rsidRDefault="00B4233A">
      <w:pPr>
        <w:spacing w:line="360" w:lineRule="auto"/>
        <w:ind w:firstLineChars="200" w:firstLine="560"/>
        <w:rPr>
          <w:rFonts w:ascii="仿宋" w:eastAsia="仿宋" w:hAnsi="仿宋" w:cs="仿宋"/>
          <w:kern w:val="0"/>
          <w:sz w:val="28"/>
          <w:szCs w:val="28"/>
        </w:rPr>
      </w:pPr>
    </w:p>
    <w:p w:rsidR="00B4233A" w:rsidRPr="00E01FD8" w:rsidRDefault="00B4233A" w:rsidP="00582EE8">
      <w:pPr>
        <w:pStyle w:val="1"/>
        <w:spacing w:afterLines="50"/>
        <w:jc w:val="center"/>
        <w:rPr>
          <w:rFonts w:ascii="仿宋" w:eastAsia="仿宋" w:hAnsi="仿宋" w:cs="仿宋"/>
          <w:b w:val="0"/>
          <w:bCs w:val="0"/>
          <w:kern w:val="0"/>
          <w:szCs w:val="32"/>
        </w:rPr>
      </w:pPr>
      <w:r>
        <w:rPr>
          <w:rFonts w:ascii="仿宋" w:eastAsia="仿宋" w:hAnsi="仿宋" w:cs="仿宋"/>
          <w:kern w:val="0"/>
          <w:sz w:val="28"/>
          <w:szCs w:val="28"/>
        </w:rPr>
        <w:br w:type="page"/>
      </w:r>
      <w:bookmarkStart w:id="11" w:name="_Toc523325321"/>
      <w:r w:rsidRPr="00E01FD8">
        <w:rPr>
          <w:rFonts w:ascii="仿宋" w:eastAsia="仿宋" w:hAnsi="仿宋" w:cs="仿宋" w:hint="eastAsia"/>
          <w:kern w:val="0"/>
          <w:szCs w:val="32"/>
        </w:rPr>
        <w:lastRenderedPageBreak/>
        <w:t>第二章　投标人须知</w:t>
      </w:r>
      <w:bookmarkEnd w:id="11"/>
    </w:p>
    <w:p w:rsidR="00B4233A" w:rsidRPr="00E01FD8" w:rsidRDefault="00B4233A" w:rsidP="00E01FD8">
      <w:pPr>
        <w:spacing w:line="500" w:lineRule="exact"/>
        <w:ind w:firstLineChars="200" w:firstLine="643"/>
        <w:jc w:val="center"/>
        <w:rPr>
          <w:rFonts w:ascii="仿宋" w:eastAsia="仿宋" w:hAnsi="仿宋" w:cs="仿宋"/>
          <w:b/>
          <w:kern w:val="0"/>
          <w:sz w:val="32"/>
          <w:szCs w:val="32"/>
        </w:rPr>
      </w:pPr>
      <w:r w:rsidRPr="00E01FD8">
        <w:rPr>
          <w:rFonts w:ascii="仿宋" w:eastAsia="仿宋" w:hAnsi="仿宋" w:cs="仿宋" w:hint="eastAsia"/>
          <w:b/>
          <w:kern w:val="0"/>
          <w:sz w:val="32"/>
          <w:szCs w:val="32"/>
        </w:rPr>
        <w:t>投标人须知前附表</w:t>
      </w:r>
    </w:p>
    <w:p w:rsidR="00B4233A" w:rsidRPr="00E01FD8" w:rsidRDefault="00B4233A" w:rsidP="00E01FD8">
      <w:pPr>
        <w:spacing w:line="500" w:lineRule="exact"/>
        <w:ind w:firstLineChars="200" w:firstLine="640"/>
        <w:rPr>
          <w:rFonts w:ascii="仿宋" w:eastAsia="仿宋" w:hAnsi="仿宋" w:cs="仿宋"/>
          <w:kern w:val="0"/>
          <w:sz w:val="32"/>
          <w:szCs w:val="32"/>
        </w:rPr>
      </w:pPr>
      <w:r w:rsidRPr="00E01FD8">
        <w:rPr>
          <w:rFonts w:ascii="仿宋" w:eastAsia="仿宋" w:hAnsi="仿宋" w:cs="仿宋" w:hint="eastAsia"/>
          <w:kern w:val="0"/>
          <w:sz w:val="32"/>
          <w:szCs w:val="32"/>
        </w:rPr>
        <w:t>本须知前附表的内容是与《投标人须知》中条款的内容对应的。如有矛盾，应以本须知前附表为准。</w:t>
      </w:r>
      <w:r w:rsidRPr="00E01FD8">
        <w:rPr>
          <w:rFonts w:ascii="仿宋" w:eastAsia="仿宋" w:hAnsi="仿宋" w:cs="仿宋"/>
          <w:kern w:val="0"/>
          <w:sz w:val="32"/>
          <w:szCs w:val="32"/>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50"/>
        <w:gridCol w:w="9071"/>
      </w:tblGrid>
      <w:tr w:rsidR="00B4233A">
        <w:trPr>
          <w:trHeight w:val="415"/>
          <w:jc w:val="center"/>
        </w:trPr>
        <w:tc>
          <w:tcPr>
            <w:tcW w:w="850" w:type="dxa"/>
            <w:vAlign w:val="center"/>
          </w:tcPr>
          <w:p w:rsidR="00B4233A" w:rsidRDefault="00B4233A" w:rsidP="00E01FD8">
            <w:pPr>
              <w:spacing w:line="400" w:lineRule="exact"/>
              <w:jc w:val="center"/>
              <w:rPr>
                <w:rFonts w:ascii="仿宋" w:eastAsia="仿宋" w:hAnsi="仿宋"/>
                <w:sz w:val="28"/>
                <w:szCs w:val="28"/>
              </w:rPr>
            </w:pPr>
            <w:r>
              <w:rPr>
                <w:rFonts w:ascii="仿宋" w:eastAsia="仿宋" w:hAnsi="仿宋" w:hint="eastAsia"/>
                <w:sz w:val="28"/>
                <w:szCs w:val="28"/>
              </w:rPr>
              <w:t>项号</w:t>
            </w:r>
          </w:p>
        </w:tc>
        <w:tc>
          <w:tcPr>
            <w:tcW w:w="9071" w:type="dxa"/>
            <w:vAlign w:val="center"/>
          </w:tcPr>
          <w:p w:rsidR="00B4233A" w:rsidRDefault="00B4233A" w:rsidP="00E01FD8">
            <w:pPr>
              <w:spacing w:line="400" w:lineRule="exact"/>
              <w:jc w:val="center"/>
              <w:rPr>
                <w:rFonts w:ascii="仿宋" w:eastAsia="仿宋" w:hAnsi="仿宋"/>
                <w:sz w:val="28"/>
                <w:szCs w:val="28"/>
              </w:rPr>
            </w:pPr>
            <w:r>
              <w:rPr>
                <w:rFonts w:ascii="仿宋" w:eastAsia="仿宋" w:hAnsi="仿宋" w:hint="eastAsia"/>
                <w:sz w:val="28"/>
                <w:szCs w:val="28"/>
              </w:rPr>
              <w:t>编</w:t>
            </w:r>
            <w:r>
              <w:rPr>
                <w:rFonts w:ascii="仿宋" w:eastAsia="仿宋" w:hAnsi="仿宋"/>
                <w:sz w:val="28"/>
                <w:szCs w:val="28"/>
              </w:rPr>
              <w:t xml:space="preserve">   </w:t>
            </w:r>
            <w:r>
              <w:rPr>
                <w:rFonts w:ascii="仿宋" w:eastAsia="仿宋" w:hAnsi="仿宋" w:hint="eastAsia"/>
                <w:sz w:val="28"/>
                <w:szCs w:val="28"/>
              </w:rPr>
              <w:t>列</w:t>
            </w:r>
            <w:r>
              <w:rPr>
                <w:rFonts w:ascii="仿宋" w:eastAsia="仿宋" w:hAnsi="仿宋"/>
                <w:sz w:val="28"/>
                <w:szCs w:val="28"/>
              </w:rPr>
              <w:t xml:space="preserve">   </w:t>
            </w:r>
            <w:r>
              <w:rPr>
                <w:rFonts w:ascii="仿宋" w:eastAsia="仿宋" w:hAnsi="仿宋" w:hint="eastAsia"/>
                <w:sz w:val="28"/>
                <w:szCs w:val="28"/>
              </w:rPr>
              <w:t>内</w:t>
            </w:r>
            <w:r>
              <w:rPr>
                <w:rFonts w:ascii="仿宋" w:eastAsia="仿宋" w:hAnsi="仿宋"/>
                <w:sz w:val="28"/>
                <w:szCs w:val="28"/>
              </w:rPr>
              <w:t xml:space="preserve">   </w:t>
            </w:r>
            <w:r>
              <w:rPr>
                <w:rFonts w:ascii="仿宋" w:eastAsia="仿宋" w:hAnsi="仿宋" w:hint="eastAsia"/>
                <w:sz w:val="28"/>
                <w:szCs w:val="28"/>
              </w:rPr>
              <w:t>容</w:t>
            </w:r>
          </w:p>
        </w:tc>
      </w:tr>
      <w:tr w:rsidR="00B4233A">
        <w:trPr>
          <w:trHeight w:val="1242"/>
          <w:jc w:val="center"/>
        </w:trPr>
        <w:tc>
          <w:tcPr>
            <w:tcW w:w="850" w:type="dxa"/>
            <w:vAlign w:val="center"/>
          </w:tcPr>
          <w:p w:rsidR="00B4233A" w:rsidRDefault="00B4233A" w:rsidP="00E01FD8">
            <w:pPr>
              <w:spacing w:line="400" w:lineRule="exact"/>
              <w:jc w:val="center"/>
              <w:rPr>
                <w:rFonts w:ascii="仿宋" w:eastAsia="仿宋" w:hAnsi="仿宋"/>
                <w:sz w:val="28"/>
                <w:szCs w:val="28"/>
              </w:rPr>
            </w:pPr>
            <w:r>
              <w:rPr>
                <w:rFonts w:ascii="仿宋" w:eastAsia="仿宋" w:hAnsi="仿宋"/>
                <w:sz w:val="28"/>
                <w:szCs w:val="28"/>
              </w:rPr>
              <w:t>1</w:t>
            </w:r>
          </w:p>
        </w:tc>
        <w:tc>
          <w:tcPr>
            <w:tcW w:w="9071" w:type="dxa"/>
            <w:vAlign w:val="center"/>
          </w:tcPr>
          <w:p w:rsidR="00B4233A" w:rsidRPr="00DE083D" w:rsidRDefault="00B4233A" w:rsidP="00E01FD8">
            <w:pPr>
              <w:spacing w:line="400" w:lineRule="exact"/>
              <w:rPr>
                <w:rFonts w:ascii="仿宋" w:eastAsia="仿宋" w:hAnsi="仿宋"/>
                <w:sz w:val="28"/>
                <w:szCs w:val="28"/>
              </w:rPr>
            </w:pPr>
            <w:r>
              <w:rPr>
                <w:rFonts w:ascii="仿宋" w:eastAsia="仿宋" w:hAnsi="仿宋" w:hint="eastAsia"/>
                <w:sz w:val="28"/>
                <w:szCs w:val="28"/>
              </w:rPr>
              <w:t>项目名称：</w:t>
            </w:r>
            <w:r w:rsidR="00DE083D" w:rsidRPr="00DE083D">
              <w:rPr>
                <w:rFonts w:ascii="仿宋" w:eastAsia="仿宋" w:hAnsi="仿宋" w:cs="仿宋" w:hint="eastAsia"/>
                <w:bCs/>
                <w:sz w:val="28"/>
                <w:szCs w:val="28"/>
                <w:lang w:val="zh-CN"/>
              </w:rPr>
              <w:t>厦门医学院工业清洗设备采购项目</w:t>
            </w:r>
          </w:p>
          <w:p w:rsidR="00B4233A" w:rsidRDefault="00B4233A" w:rsidP="00E01FD8">
            <w:pPr>
              <w:spacing w:line="400" w:lineRule="exact"/>
              <w:rPr>
                <w:rFonts w:ascii="仿宋" w:eastAsia="仿宋" w:hAnsi="仿宋"/>
                <w:sz w:val="28"/>
                <w:szCs w:val="28"/>
              </w:rPr>
            </w:pPr>
            <w:r>
              <w:rPr>
                <w:rFonts w:ascii="仿宋" w:eastAsia="仿宋" w:hAnsi="仿宋" w:hint="eastAsia"/>
                <w:sz w:val="28"/>
                <w:szCs w:val="28"/>
              </w:rPr>
              <w:t>采 购 人：厦门国贸物业管理有限公司</w:t>
            </w:r>
          </w:p>
          <w:p w:rsidR="00B4233A" w:rsidRDefault="00B4233A" w:rsidP="00E01FD8">
            <w:pPr>
              <w:spacing w:line="400" w:lineRule="exact"/>
              <w:rPr>
                <w:rFonts w:ascii="仿宋" w:eastAsia="仿宋" w:hAnsi="仿宋"/>
                <w:sz w:val="28"/>
                <w:szCs w:val="28"/>
              </w:rPr>
            </w:pPr>
            <w:r>
              <w:rPr>
                <w:rFonts w:ascii="仿宋" w:eastAsia="仿宋" w:hAnsi="仿宋" w:hint="eastAsia"/>
                <w:sz w:val="28"/>
                <w:szCs w:val="28"/>
              </w:rPr>
              <w:t>项目内容：见“招标项目一览表”</w:t>
            </w:r>
          </w:p>
          <w:p w:rsidR="00B4233A" w:rsidRPr="004D571E" w:rsidRDefault="00B44FC8" w:rsidP="004514FF">
            <w:pPr>
              <w:spacing w:line="400" w:lineRule="exact"/>
              <w:rPr>
                <w:rFonts w:ascii="仿宋" w:eastAsia="仿宋" w:hAnsi="仿宋"/>
                <w:color w:val="000000" w:themeColor="text1"/>
                <w:sz w:val="28"/>
                <w:szCs w:val="28"/>
                <w:u w:val="single"/>
              </w:rPr>
            </w:pPr>
            <w:r w:rsidRPr="004D571E">
              <w:rPr>
                <w:rFonts w:ascii="仿宋" w:eastAsia="仿宋" w:hAnsi="仿宋" w:hint="eastAsia"/>
                <w:color w:val="000000" w:themeColor="text1"/>
                <w:sz w:val="28"/>
                <w:szCs w:val="28"/>
              </w:rPr>
              <w:t>项目编号：</w:t>
            </w:r>
            <w:r w:rsidRPr="004D571E">
              <w:rPr>
                <w:rFonts w:ascii="仿宋" w:eastAsia="仿宋" w:hAnsi="仿宋"/>
                <w:color w:val="000000" w:themeColor="text1"/>
                <w:sz w:val="28"/>
                <w:szCs w:val="28"/>
              </w:rPr>
              <w:t xml:space="preserve"> </w:t>
            </w:r>
            <w:r w:rsidR="004C314B" w:rsidRPr="004D571E">
              <w:rPr>
                <w:rFonts w:ascii="仿宋" w:eastAsia="仿宋" w:hAnsi="仿宋" w:hint="eastAsia"/>
                <w:color w:val="000000" w:themeColor="text1"/>
                <w:sz w:val="28"/>
                <w:szCs w:val="28"/>
              </w:rPr>
              <w:t>GMWY-2018-</w:t>
            </w:r>
            <w:r w:rsidR="004514FF">
              <w:rPr>
                <w:rFonts w:ascii="仿宋" w:eastAsia="仿宋" w:hAnsi="仿宋" w:hint="eastAsia"/>
                <w:color w:val="000000" w:themeColor="text1"/>
                <w:sz w:val="28"/>
                <w:szCs w:val="28"/>
              </w:rPr>
              <w:t>29</w:t>
            </w:r>
          </w:p>
        </w:tc>
      </w:tr>
      <w:tr w:rsidR="00B4233A">
        <w:trPr>
          <w:trHeight w:val="396"/>
          <w:jc w:val="center"/>
        </w:trPr>
        <w:tc>
          <w:tcPr>
            <w:tcW w:w="850" w:type="dxa"/>
            <w:vAlign w:val="center"/>
          </w:tcPr>
          <w:p w:rsidR="00B4233A" w:rsidRDefault="00B4233A" w:rsidP="00E01FD8">
            <w:pPr>
              <w:spacing w:line="400" w:lineRule="exact"/>
              <w:jc w:val="center"/>
              <w:rPr>
                <w:rFonts w:ascii="仿宋" w:eastAsia="仿宋" w:hAnsi="仿宋"/>
                <w:sz w:val="28"/>
                <w:szCs w:val="28"/>
              </w:rPr>
            </w:pPr>
            <w:r>
              <w:rPr>
                <w:rFonts w:ascii="仿宋" w:eastAsia="仿宋" w:hAnsi="仿宋"/>
                <w:sz w:val="28"/>
                <w:szCs w:val="28"/>
              </w:rPr>
              <w:t>2</w:t>
            </w:r>
          </w:p>
        </w:tc>
        <w:tc>
          <w:tcPr>
            <w:tcW w:w="9071" w:type="dxa"/>
            <w:vAlign w:val="center"/>
          </w:tcPr>
          <w:p w:rsidR="00B4233A" w:rsidRDefault="00B4233A" w:rsidP="00E01FD8">
            <w:pPr>
              <w:tabs>
                <w:tab w:val="left" w:pos="-1260"/>
                <w:tab w:val="left" w:pos="10260"/>
              </w:tabs>
              <w:spacing w:line="400" w:lineRule="exact"/>
              <w:rPr>
                <w:rFonts w:ascii="仿宋" w:eastAsia="仿宋" w:hAnsi="仿宋"/>
                <w:spacing w:val="-4"/>
                <w:sz w:val="28"/>
                <w:szCs w:val="28"/>
              </w:rPr>
            </w:pPr>
            <w:r>
              <w:rPr>
                <w:rFonts w:ascii="仿宋" w:eastAsia="仿宋" w:hAnsi="仿宋" w:hint="eastAsia"/>
                <w:sz w:val="28"/>
                <w:szCs w:val="28"/>
              </w:rPr>
              <w:t>资格标准：</w:t>
            </w:r>
            <w:r>
              <w:rPr>
                <w:rFonts w:ascii="仿宋" w:eastAsia="仿宋" w:hAnsi="仿宋" w:hint="eastAsia"/>
                <w:spacing w:val="-4"/>
                <w:sz w:val="28"/>
                <w:szCs w:val="28"/>
              </w:rPr>
              <w:t>详细见</w:t>
            </w:r>
            <w:r>
              <w:rPr>
                <w:rFonts w:ascii="仿宋" w:eastAsia="仿宋" w:hAnsi="仿宋" w:cs="Arial" w:hint="eastAsia"/>
                <w:sz w:val="28"/>
                <w:szCs w:val="28"/>
              </w:rPr>
              <w:t>第三章“投标资格要求”</w:t>
            </w:r>
          </w:p>
        </w:tc>
      </w:tr>
      <w:tr w:rsidR="00B4233A">
        <w:trPr>
          <w:trHeight w:val="627"/>
          <w:jc w:val="center"/>
        </w:trPr>
        <w:tc>
          <w:tcPr>
            <w:tcW w:w="850" w:type="dxa"/>
            <w:vAlign w:val="center"/>
          </w:tcPr>
          <w:p w:rsidR="00B4233A" w:rsidRDefault="00B4233A" w:rsidP="00E01FD8">
            <w:pPr>
              <w:spacing w:line="400" w:lineRule="exact"/>
              <w:jc w:val="center"/>
              <w:rPr>
                <w:rFonts w:ascii="仿宋" w:eastAsia="仿宋" w:hAnsi="仿宋"/>
                <w:sz w:val="28"/>
                <w:szCs w:val="28"/>
              </w:rPr>
            </w:pPr>
            <w:r>
              <w:rPr>
                <w:rFonts w:ascii="仿宋" w:eastAsia="仿宋" w:hAnsi="仿宋"/>
                <w:sz w:val="28"/>
                <w:szCs w:val="28"/>
              </w:rPr>
              <w:t>3</w:t>
            </w:r>
          </w:p>
        </w:tc>
        <w:tc>
          <w:tcPr>
            <w:tcW w:w="9071" w:type="dxa"/>
            <w:vAlign w:val="center"/>
          </w:tcPr>
          <w:p w:rsidR="00B4233A" w:rsidRDefault="00B4233A" w:rsidP="00E01FD8">
            <w:pPr>
              <w:spacing w:line="400" w:lineRule="exact"/>
              <w:rPr>
                <w:rFonts w:ascii="仿宋" w:eastAsia="仿宋" w:hAnsi="仿宋"/>
                <w:sz w:val="28"/>
                <w:szCs w:val="28"/>
              </w:rPr>
            </w:pPr>
            <w:r>
              <w:rPr>
                <w:rFonts w:ascii="仿宋" w:eastAsia="仿宋" w:hAnsi="仿宋" w:hint="eastAsia"/>
                <w:sz w:val="28"/>
                <w:szCs w:val="28"/>
              </w:rPr>
              <w:t>投标有效期：</w:t>
            </w:r>
            <w:r w:rsidR="002965D0" w:rsidRPr="006755CF">
              <w:rPr>
                <w:rFonts w:ascii="仿宋" w:eastAsia="仿宋" w:hAnsi="仿宋" w:cs="宋体" w:hint="eastAsia"/>
                <w:kern w:val="0"/>
                <w:sz w:val="30"/>
                <w:szCs w:val="30"/>
              </w:rPr>
              <w:t>投标截止期结束后90日历日。</w:t>
            </w:r>
            <w:r>
              <w:rPr>
                <w:rFonts w:ascii="仿宋" w:eastAsia="仿宋" w:hAnsi="仿宋" w:hint="eastAsia"/>
                <w:sz w:val="28"/>
                <w:szCs w:val="28"/>
              </w:rPr>
              <w:t>有效期不足将导致其投标文件被拒绝。</w:t>
            </w:r>
          </w:p>
        </w:tc>
      </w:tr>
      <w:tr w:rsidR="00B4233A">
        <w:trPr>
          <w:trHeight w:val="749"/>
          <w:jc w:val="center"/>
        </w:trPr>
        <w:tc>
          <w:tcPr>
            <w:tcW w:w="850" w:type="dxa"/>
            <w:vAlign w:val="center"/>
          </w:tcPr>
          <w:p w:rsidR="00B4233A" w:rsidRDefault="00B4233A" w:rsidP="00E01FD8">
            <w:pPr>
              <w:spacing w:line="400" w:lineRule="exact"/>
              <w:jc w:val="center"/>
              <w:rPr>
                <w:rFonts w:ascii="仿宋" w:eastAsia="仿宋" w:hAnsi="仿宋"/>
                <w:sz w:val="28"/>
                <w:szCs w:val="28"/>
              </w:rPr>
            </w:pPr>
            <w:r>
              <w:rPr>
                <w:rFonts w:ascii="仿宋" w:eastAsia="仿宋" w:hAnsi="仿宋"/>
                <w:sz w:val="28"/>
                <w:szCs w:val="28"/>
              </w:rPr>
              <w:t>4</w:t>
            </w:r>
          </w:p>
        </w:tc>
        <w:tc>
          <w:tcPr>
            <w:tcW w:w="9071" w:type="dxa"/>
            <w:vAlign w:val="center"/>
          </w:tcPr>
          <w:p w:rsidR="00B4233A" w:rsidRDefault="00B4233A" w:rsidP="00E01FD8">
            <w:pPr>
              <w:spacing w:line="400" w:lineRule="exact"/>
              <w:rPr>
                <w:rFonts w:ascii="仿宋" w:eastAsia="仿宋" w:hAnsi="仿宋"/>
                <w:sz w:val="28"/>
                <w:szCs w:val="28"/>
              </w:rPr>
            </w:pPr>
            <w:r>
              <w:rPr>
                <w:rFonts w:ascii="仿宋" w:eastAsia="仿宋" w:hAnsi="仿宋" w:hint="eastAsia"/>
                <w:sz w:val="28"/>
                <w:szCs w:val="28"/>
              </w:rPr>
              <w:t>投标文件递交地址：</w:t>
            </w:r>
            <w:r>
              <w:rPr>
                <w:rFonts w:ascii="仿宋" w:eastAsia="仿宋" w:hAnsi="仿宋" w:hint="eastAsia"/>
                <w:sz w:val="28"/>
                <w:szCs w:val="28"/>
                <w:u w:val="single"/>
              </w:rPr>
              <w:t xml:space="preserve">厦门市思明区体育路41号顺承大厦6楼 </w:t>
            </w:r>
          </w:p>
          <w:p w:rsidR="00B4233A" w:rsidRDefault="00B4233A" w:rsidP="00E01FD8">
            <w:pPr>
              <w:spacing w:line="400" w:lineRule="exact"/>
              <w:rPr>
                <w:rFonts w:ascii="仿宋" w:eastAsia="仿宋" w:hAnsi="仿宋"/>
                <w:sz w:val="28"/>
                <w:szCs w:val="28"/>
              </w:rPr>
            </w:pPr>
            <w:r>
              <w:rPr>
                <w:rFonts w:ascii="仿宋" w:eastAsia="仿宋" w:hAnsi="仿宋" w:hint="eastAsia"/>
                <w:sz w:val="28"/>
                <w:szCs w:val="28"/>
              </w:rPr>
              <w:t>投标截止时间：见“第一章 招标公告”</w:t>
            </w:r>
          </w:p>
        </w:tc>
      </w:tr>
      <w:tr w:rsidR="00B4233A">
        <w:trPr>
          <w:trHeight w:val="931"/>
          <w:jc w:val="center"/>
        </w:trPr>
        <w:tc>
          <w:tcPr>
            <w:tcW w:w="850" w:type="dxa"/>
            <w:vAlign w:val="center"/>
          </w:tcPr>
          <w:p w:rsidR="00B4233A" w:rsidRDefault="00B4233A" w:rsidP="00E01FD8">
            <w:pPr>
              <w:spacing w:line="400" w:lineRule="exact"/>
              <w:jc w:val="center"/>
              <w:rPr>
                <w:rFonts w:ascii="仿宋" w:eastAsia="仿宋" w:hAnsi="仿宋"/>
                <w:sz w:val="28"/>
                <w:szCs w:val="28"/>
              </w:rPr>
            </w:pPr>
            <w:r>
              <w:rPr>
                <w:rFonts w:ascii="仿宋" w:eastAsia="仿宋" w:hAnsi="仿宋" w:hint="eastAsia"/>
                <w:sz w:val="28"/>
                <w:szCs w:val="28"/>
              </w:rPr>
              <w:t>5</w:t>
            </w:r>
          </w:p>
        </w:tc>
        <w:tc>
          <w:tcPr>
            <w:tcW w:w="9071" w:type="dxa"/>
            <w:vAlign w:val="center"/>
          </w:tcPr>
          <w:p w:rsidR="00B4233A" w:rsidRDefault="00B44FC8" w:rsidP="00E01FD8">
            <w:pPr>
              <w:spacing w:line="400" w:lineRule="exact"/>
              <w:rPr>
                <w:rFonts w:ascii="仿宋" w:eastAsia="仿宋" w:hAnsi="仿宋"/>
                <w:sz w:val="28"/>
                <w:szCs w:val="28"/>
              </w:rPr>
            </w:pPr>
            <w:r w:rsidRPr="00B44FC8">
              <w:rPr>
                <w:rFonts w:ascii="仿宋" w:eastAsia="仿宋" w:hAnsi="仿宋" w:hint="eastAsia"/>
                <w:color w:val="000000" w:themeColor="text1"/>
                <w:sz w:val="28"/>
                <w:szCs w:val="28"/>
              </w:rPr>
              <w:t>★</w:t>
            </w:r>
            <w:r w:rsidR="00B4233A">
              <w:rPr>
                <w:rFonts w:ascii="仿宋" w:eastAsia="仿宋" w:hAnsi="仿宋" w:hint="eastAsia"/>
                <w:sz w:val="28"/>
                <w:szCs w:val="28"/>
              </w:rPr>
              <w:t>投标保证金：</w:t>
            </w:r>
            <w:r w:rsidR="006371B4" w:rsidRPr="003A10A0">
              <w:rPr>
                <w:rFonts w:ascii="仿宋" w:eastAsia="仿宋" w:hAnsi="仿宋" w:hint="eastAsia"/>
                <w:b/>
                <w:color w:val="000000" w:themeColor="text1"/>
                <w:sz w:val="28"/>
                <w:szCs w:val="28"/>
              </w:rPr>
              <w:t>人民币</w:t>
            </w:r>
            <w:r w:rsidR="00F506EF" w:rsidRPr="003A10A0">
              <w:rPr>
                <w:rFonts w:ascii="仿宋" w:eastAsia="仿宋" w:hAnsi="仿宋" w:hint="eastAsia"/>
                <w:b/>
                <w:color w:val="000000" w:themeColor="text1"/>
                <w:sz w:val="28"/>
                <w:szCs w:val="28"/>
              </w:rPr>
              <w:t>贰仟元</w:t>
            </w:r>
            <w:r w:rsidR="006371B4" w:rsidRPr="003A10A0">
              <w:rPr>
                <w:rFonts w:ascii="仿宋" w:eastAsia="仿宋" w:hAnsi="仿宋" w:hint="eastAsia"/>
                <w:b/>
                <w:color w:val="000000" w:themeColor="text1"/>
                <w:sz w:val="28"/>
                <w:szCs w:val="28"/>
              </w:rPr>
              <w:t>整</w:t>
            </w:r>
            <w:r w:rsidR="00B4233A" w:rsidRPr="003A10A0">
              <w:rPr>
                <w:rFonts w:ascii="仿宋" w:eastAsia="仿宋" w:hAnsi="仿宋" w:hint="eastAsia"/>
                <w:color w:val="000000" w:themeColor="text1"/>
                <w:sz w:val="28"/>
                <w:szCs w:val="28"/>
              </w:rPr>
              <w:t>。</w:t>
            </w:r>
          </w:p>
          <w:p w:rsidR="00B4233A" w:rsidRDefault="00B4233A" w:rsidP="0041257B">
            <w:pPr>
              <w:spacing w:line="400" w:lineRule="exact"/>
              <w:rPr>
                <w:rFonts w:ascii="仿宋" w:eastAsia="仿宋" w:hAnsi="仿宋"/>
                <w:sz w:val="28"/>
                <w:szCs w:val="28"/>
              </w:rPr>
            </w:pPr>
            <w:r>
              <w:rPr>
                <w:rFonts w:ascii="仿宋" w:eastAsia="仿宋" w:hAnsi="仿宋" w:hint="eastAsia"/>
                <w:sz w:val="28"/>
                <w:szCs w:val="28"/>
              </w:rPr>
              <w:t>投标保证金以转账、电汇等形式提交，必须在投标截止时间前到达指定账户。为方便保证金的收取工作，在提交投标文件的同时，</w:t>
            </w:r>
            <w:r w:rsidR="00B44FC8" w:rsidRPr="003A10A0">
              <w:rPr>
                <w:rFonts w:ascii="仿宋" w:eastAsia="仿宋" w:hAnsi="仿宋" w:hint="eastAsia"/>
                <w:color w:val="000000" w:themeColor="text1"/>
                <w:sz w:val="28"/>
                <w:szCs w:val="28"/>
                <w:u w:val="single"/>
              </w:rPr>
              <w:t>应单独提交保证金到账的相关票据</w:t>
            </w:r>
            <w:r w:rsidR="0041257B" w:rsidRPr="003A10A0">
              <w:rPr>
                <w:rFonts w:ascii="仿宋" w:eastAsia="仿宋" w:hAnsi="仿宋" w:hint="eastAsia"/>
                <w:color w:val="000000" w:themeColor="text1"/>
                <w:sz w:val="28"/>
                <w:szCs w:val="28"/>
                <w:u w:val="single"/>
              </w:rPr>
              <w:t>复印件</w:t>
            </w:r>
            <w:r w:rsidR="00B44FC8" w:rsidRPr="003A10A0">
              <w:rPr>
                <w:rFonts w:ascii="仿宋" w:eastAsia="仿宋" w:hAnsi="仿宋" w:hint="eastAsia"/>
                <w:color w:val="000000" w:themeColor="text1"/>
                <w:sz w:val="28"/>
                <w:szCs w:val="28"/>
                <w:u w:val="single"/>
              </w:rPr>
              <w:t>给投标文件接收人员。</w:t>
            </w:r>
          </w:p>
        </w:tc>
      </w:tr>
      <w:tr w:rsidR="00B4233A">
        <w:trPr>
          <w:trHeight w:val="931"/>
          <w:jc w:val="center"/>
        </w:trPr>
        <w:tc>
          <w:tcPr>
            <w:tcW w:w="850" w:type="dxa"/>
            <w:vAlign w:val="center"/>
          </w:tcPr>
          <w:p w:rsidR="00B4233A" w:rsidRDefault="00B4233A" w:rsidP="00E01FD8">
            <w:pPr>
              <w:spacing w:line="400" w:lineRule="exact"/>
              <w:jc w:val="center"/>
              <w:rPr>
                <w:rFonts w:ascii="仿宋" w:eastAsia="仿宋" w:hAnsi="仿宋"/>
                <w:sz w:val="28"/>
                <w:szCs w:val="28"/>
              </w:rPr>
            </w:pPr>
            <w:r>
              <w:rPr>
                <w:rFonts w:ascii="仿宋" w:eastAsia="仿宋" w:hAnsi="仿宋" w:hint="eastAsia"/>
                <w:sz w:val="28"/>
                <w:szCs w:val="28"/>
              </w:rPr>
              <w:t>6</w:t>
            </w:r>
          </w:p>
        </w:tc>
        <w:tc>
          <w:tcPr>
            <w:tcW w:w="9071" w:type="dxa"/>
            <w:vAlign w:val="center"/>
          </w:tcPr>
          <w:p w:rsidR="00B4233A" w:rsidRPr="003A10A0" w:rsidRDefault="00B4233A" w:rsidP="00E01FD8">
            <w:pPr>
              <w:spacing w:line="400" w:lineRule="exact"/>
              <w:rPr>
                <w:rFonts w:ascii="仿宋" w:eastAsia="仿宋" w:hAnsi="仿宋"/>
                <w:color w:val="000000" w:themeColor="text1"/>
                <w:sz w:val="28"/>
                <w:szCs w:val="28"/>
              </w:rPr>
            </w:pPr>
            <w:r>
              <w:rPr>
                <w:rFonts w:ascii="仿宋" w:eastAsia="仿宋" w:hAnsi="仿宋" w:hint="eastAsia"/>
                <w:sz w:val="28"/>
                <w:szCs w:val="28"/>
              </w:rPr>
              <w:t>中标供应商在签订合同前，</w:t>
            </w:r>
            <w:r w:rsidR="006371B4" w:rsidRPr="003A10A0">
              <w:rPr>
                <w:rFonts w:ascii="仿宋" w:eastAsia="仿宋" w:hAnsi="仿宋" w:hint="eastAsia"/>
                <w:color w:val="000000" w:themeColor="text1"/>
                <w:sz w:val="28"/>
                <w:szCs w:val="28"/>
              </w:rPr>
              <w:t>应向采购单位缴纳</w:t>
            </w:r>
            <w:r w:rsidR="00F506EF" w:rsidRPr="003A10A0">
              <w:rPr>
                <w:rFonts w:ascii="仿宋" w:eastAsia="仿宋" w:hAnsi="仿宋" w:hint="eastAsia"/>
                <w:b/>
                <w:color w:val="000000" w:themeColor="text1"/>
                <w:sz w:val="28"/>
                <w:szCs w:val="28"/>
              </w:rPr>
              <w:t>贰仟元</w:t>
            </w:r>
            <w:r w:rsidR="006371B4" w:rsidRPr="003A10A0">
              <w:rPr>
                <w:rFonts w:ascii="仿宋" w:eastAsia="仿宋" w:hAnsi="仿宋" w:hint="eastAsia"/>
                <w:color w:val="000000" w:themeColor="text1"/>
                <w:sz w:val="28"/>
                <w:szCs w:val="28"/>
              </w:rPr>
              <w:t>履约保证金。</w:t>
            </w:r>
          </w:p>
          <w:p w:rsidR="00B4233A" w:rsidRPr="003A10A0" w:rsidRDefault="006371B4" w:rsidP="00E01FD8">
            <w:pPr>
              <w:spacing w:line="400" w:lineRule="exact"/>
              <w:rPr>
                <w:rFonts w:ascii="仿宋" w:eastAsia="仿宋" w:hAnsi="仿宋"/>
                <w:color w:val="000000" w:themeColor="text1"/>
                <w:sz w:val="28"/>
                <w:szCs w:val="28"/>
              </w:rPr>
            </w:pPr>
            <w:r w:rsidRPr="003A10A0">
              <w:rPr>
                <w:rFonts w:ascii="仿宋" w:eastAsia="仿宋" w:hAnsi="仿宋"/>
                <w:color w:val="000000" w:themeColor="text1"/>
                <w:sz w:val="28"/>
                <w:szCs w:val="28"/>
              </w:rPr>
              <w:t>1.履约保证金数额：</w:t>
            </w:r>
            <w:r w:rsidR="00F506EF" w:rsidRPr="003A10A0">
              <w:rPr>
                <w:rFonts w:ascii="仿宋" w:eastAsia="仿宋" w:hAnsi="仿宋" w:hint="eastAsia"/>
                <w:b/>
                <w:color w:val="000000" w:themeColor="text1"/>
                <w:sz w:val="28"/>
                <w:szCs w:val="28"/>
              </w:rPr>
              <w:t>贰仟元</w:t>
            </w:r>
            <w:r w:rsidRPr="003A10A0">
              <w:rPr>
                <w:rFonts w:ascii="仿宋" w:eastAsia="仿宋" w:hAnsi="仿宋" w:hint="eastAsia"/>
                <w:color w:val="000000" w:themeColor="text1"/>
                <w:sz w:val="28"/>
                <w:szCs w:val="28"/>
              </w:rPr>
              <w:t>（指人民币，下同）。</w:t>
            </w:r>
          </w:p>
          <w:p w:rsidR="00B4233A" w:rsidRDefault="00B4233A" w:rsidP="00E01FD8">
            <w:pPr>
              <w:spacing w:line="400" w:lineRule="exact"/>
              <w:rPr>
                <w:rFonts w:ascii="仿宋" w:eastAsia="仿宋" w:hAnsi="仿宋"/>
                <w:sz w:val="28"/>
                <w:szCs w:val="28"/>
              </w:rPr>
            </w:pPr>
            <w:r>
              <w:rPr>
                <w:rFonts w:ascii="仿宋" w:eastAsia="仿宋" w:hAnsi="仿宋" w:hint="eastAsia"/>
                <w:sz w:val="28"/>
                <w:szCs w:val="28"/>
              </w:rPr>
              <w:t>2.履约保证金形式：转账。</w:t>
            </w:r>
          </w:p>
          <w:p w:rsidR="00B4233A" w:rsidRDefault="00B4233A" w:rsidP="00E01FD8">
            <w:pPr>
              <w:spacing w:line="400" w:lineRule="exact"/>
              <w:rPr>
                <w:rFonts w:ascii="仿宋" w:eastAsia="仿宋" w:hAnsi="仿宋"/>
                <w:sz w:val="28"/>
                <w:szCs w:val="28"/>
              </w:rPr>
            </w:pPr>
            <w:r>
              <w:rPr>
                <w:rFonts w:ascii="仿宋" w:eastAsia="仿宋" w:hAnsi="仿宋" w:hint="eastAsia"/>
                <w:sz w:val="28"/>
                <w:szCs w:val="28"/>
              </w:rPr>
              <w:t>3.中标人在收到中标通知书后签定服务承包合同，原投标保证金直接作为合同履约保证金。履约保证金在双方合同终止、交接清楚和债权债务等关系理顺后30日历天内无息返还。</w:t>
            </w:r>
          </w:p>
          <w:p w:rsidR="00B4233A" w:rsidRDefault="00B4233A" w:rsidP="00E01FD8">
            <w:pPr>
              <w:spacing w:line="400" w:lineRule="exact"/>
              <w:rPr>
                <w:rFonts w:ascii="仿宋" w:eastAsia="仿宋" w:hAnsi="仿宋"/>
                <w:sz w:val="28"/>
                <w:szCs w:val="28"/>
              </w:rPr>
            </w:pPr>
            <w:r>
              <w:rPr>
                <w:rFonts w:ascii="仿宋" w:eastAsia="仿宋" w:hAnsi="仿宋" w:hint="eastAsia"/>
                <w:sz w:val="28"/>
                <w:szCs w:val="28"/>
              </w:rPr>
              <w:t xml:space="preserve">4.中标人如在服务期限内不能完成招投标文件和物业服务委托合同约定，业主有权解除合同，履约保证金不予退还。 </w:t>
            </w:r>
          </w:p>
        </w:tc>
      </w:tr>
      <w:tr w:rsidR="00B4233A">
        <w:trPr>
          <w:trHeight w:val="931"/>
          <w:jc w:val="center"/>
        </w:trPr>
        <w:tc>
          <w:tcPr>
            <w:tcW w:w="850" w:type="dxa"/>
            <w:vAlign w:val="center"/>
          </w:tcPr>
          <w:p w:rsidR="00B4233A" w:rsidRDefault="00B4233A" w:rsidP="00E01FD8">
            <w:pPr>
              <w:spacing w:line="400" w:lineRule="exact"/>
              <w:jc w:val="center"/>
              <w:rPr>
                <w:rFonts w:ascii="仿宋" w:eastAsia="仿宋" w:hAnsi="仿宋"/>
                <w:sz w:val="28"/>
                <w:szCs w:val="28"/>
              </w:rPr>
            </w:pPr>
            <w:r>
              <w:rPr>
                <w:rFonts w:ascii="仿宋" w:eastAsia="仿宋" w:hAnsi="仿宋" w:hint="eastAsia"/>
                <w:sz w:val="28"/>
                <w:szCs w:val="28"/>
              </w:rPr>
              <w:t>7</w:t>
            </w:r>
          </w:p>
        </w:tc>
        <w:tc>
          <w:tcPr>
            <w:tcW w:w="9071" w:type="dxa"/>
            <w:vAlign w:val="center"/>
          </w:tcPr>
          <w:p w:rsidR="00B4233A" w:rsidRDefault="00B44FC8" w:rsidP="00DB0370">
            <w:pPr>
              <w:spacing w:line="400" w:lineRule="exact"/>
              <w:rPr>
                <w:rFonts w:ascii="仿宋" w:eastAsia="仿宋" w:hAnsi="仿宋"/>
                <w:sz w:val="28"/>
                <w:szCs w:val="28"/>
              </w:rPr>
            </w:pPr>
            <w:r w:rsidRPr="00B44FC8">
              <w:rPr>
                <w:rFonts w:ascii="仿宋" w:eastAsia="仿宋" w:hAnsi="仿宋" w:hint="eastAsia"/>
                <w:color w:val="000000" w:themeColor="text1"/>
                <w:sz w:val="28"/>
                <w:szCs w:val="28"/>
              </w:rPr>
              <w:t>★</w:t>
            </w:r>
            <w:r w:rsidR="00B4233A">
              <w:rPr>
                <w:rFonts w:ascii="仿宋" w:eastAsia="仿宋" w:hAnsi="仿宋" w:hint="eastAsia"/>
                <w:sz w:val="28"/>
                <w:szCs w:val="28"/>
              </w:rPr>
              <w:t>招标预算价（即最高控制价）为：</w:t>
            </w:r>
            <w:r w:rsidR="006B3DFD">
              <w:rPr>
                <w:rFonts w:ascii="仿宋" w:eastAsia="仿宋" w:hAnsi="仿宋" w:hint="eastAsia"/>
                <w:sz w:val="28"/>
                <w:szCs w:val="28"/>
              </w:rPr>
              <w:t>8.5</w:t>
            </w:r>
            <w:r w:rsidR="00B4233A">
              <w:rPr>
                <w:rFonts w:ascii="仿宋" w:eastAsia="仿宋" w:hAnsi="仿宋" w:cs="宋体" w:hint="eastAsia"/>
                <w:kern w:val="0"/>
                <w:sz w:val="28"/>
                <w:szCs w:val="28"/>
              </w:rPr>
              <w:t>万元。</w:t>
            </w:r>
            <w:r w:rsidR="00B4233A">
              <w:rPr>
                <w:rFonts w:ascii="仿宋" w:eastAsia="仿宋" w:hAnsi="仿宋" w:hint="eastAsia"/>
                <w:b/>
                <w:sz w:val="28"/>
                <w:szCs w:val="28"/>
              </w:rPr>
              <w:t>投标人投标报价超过预算价的投标为无效投标</w:t>
            </w:r>
            <w:r w:rsidR="00B4233A">
              <w:rPr>
                <w:rFonts w:ascii="仿宋" w:eastAsia="仿宋" w:hAnsi="仿宋" w:hint="eastAsia"/>
                <w:sz w:val="28"/>
                <w:szCs w:val="28"/>
              </w:rPr>
              <w:t>。</w:t>
            </w:r>
          </w:p>
        </w:tc>
      </w:tr>
      <w:tr w:rsidR="00B4233A">
        <w:trPr>
          <w:cantSplit/>
          <w:trHeight w:val="1365"/>
          <w:jc w:val="center"/>
        </w:trPr>
        <w:tc>
          <w:tcPr>
            <w:tcW w:w="850" w:type="dxa"/>
            <w:vAlign w:val="center"/>
          </w:tcPr>
          <w:p w:rsidR="00B4233A" w:rsidRDefault="00B4233A" w:rsidP="00E01FD8">
            <w:pPr>
              <w:spacing w:line="400" w:lineRule="exact"/>
              <w:jc w:val="center"/>
              <w:rPr>
                <w:rFonts w:ascii="仿宋" w:eastAsia="仿宋" w:hAnsi="仿宋"/>
                <w:sz w:val="28"/>
                <w:szCs w:val="28"/>
              </w:rPr>
            </w:pPr>
            <w:r>
              <w:rPr>
                <w:rFonts w:ascii="仿宋" w:eastAsia="仿宋" w:hAnsi="仿宋" w:hint="eastAsia"/>
                <w:sz w:val="28"/>
                <w:szCs w:val="28"/>
              </w:rPr>
              <w:lastRenderedPageBreak/>
              <w:t>8</w:t>
            </w:r>
          </w:p>
        </w:tc>
        <w:tc>
          <w:tcPr>
            <w:tcW w:w="9071" w:type="dxa"/>
            <w:vAlign w:val="center"/>
          </w:tcPr>
          <w:p w:rsidR="00B4233A" w:rsidRDefault="00B4233A" w:rsidP="00E01FD8">
            <w:pPr>
              <w:spacing w:line="400" w:lineRule="exact"/>
              <w:rPr>
                <w:rFonts w:ascii="仿宋" w:eastAsia="仿宋" w:hAnsi="仿宋"/>
                <w:sz w:val="28"/>
                <w:szCs w:val="28"/>
              </w:rPr>
            </w:pPr>
            <w:r>
              <w:rPr>
                <w:rFonts w:ascii="仿宋" w:eastAsia="仿宋" w:hAnsi="仿宋" w:hint="eastAsia"/>
                <w:sz w:val="28"/>
                <w:szCs w:val="28"/>
              </w:rPr>
              <w:t>评标标准和方法：本次招标采用</w:t>
            </w:r>
            <w:r w:rsidR="0055656F">
              <w:rPr>
                <w:rFonts w:ascii="仿宋" w:eastAsia="仿宋" w:hAnsi="仿宋" w:hint="eastAsia"/>
                <w:sz w:val="28"/>
                <w:szCs w:val="28"/>
              </w:rPr>
              <w:t>最低价中标</w:t>
            </w:r>
            <w:r>
              <w:rPr>
                <w:rFonts w:ascii="仿宋" w:eastAsia="仿宋" w:hAnsi="仿宋" w:hint="eastAsia"/>
                <w:sz w:val="28"/>
                <w:szCs w:val="28"/>
              </w:rPr>
              <w:t>评标。首先，由评标委员会根据招标文件要求(无效投标界定)，审核各投标文件是否合格、有效，凡不符合专业条件要求和未实质性响应招标文件要求的投标均不进入评分程序。最终按得分排序推荐中标候选人。</w:t>
            </w:r>
          </w:p>
        </w:tc>
      </w:tr>
      <w:tr w:rsidR="00B4233A">
        <w:trPr>
          <w:cantSplit/>
          <w:trHeight w:val="799"/>
          <w:jc w:val="center"/>
        </w:trPr>
        <w:tc>
          <w:tcPr>
            <w:tcW w:w="850" w:type="dxa"/>
            <w:vAlign w:val="center"/>
          </w:tcPr>
          <w:p w:rsidR="00B4233A" w:rsidRDefault="00B4233A" w:rsidP="00E01FD8">
            <w:pPr>
              <w:spacing w:line="400" w:lineRule="exact"/>
              <w:jc w:val="center"/>
              <w:rPr>
                <w:rFonts w:ascii="仿宋" w:eastAsia="仿宋" w:hAnsi="仿宋"/>
                <w:sz w:val="28"/>
                <w:szCs w:val="28"/>
              </w:rPr>
            </w:pPr>
            <w:r>
              <w:rPr>
                <w:rFonts w:ascii="仿宋" w:eastAsia="仿宋" w:hAnsi="仿宋" w:hint="eastAsia"/>
                <w:sz w:val="28"/>
                <w:szCs w:val="28"/>
              </w:rPr>
              <w:t>9</w:t>
            </w:r>
          </w:p>
        </w:tc>
        <w:tc>
          <w:tcPr>
            <w:tcW w:w="9071" w:type="dxa"/>
            <w:vAlign w:val="center"/>
          </w:tcPr>
          <w:p w:rsidR="00B4233A" w:rsidRDefault="00B4233A" w:rsidP="00E01FD8">
            <w:pPr>
              <w:spacing w:line="400" w:lineRule="exact"/>
              <w:rPr>
                <w:rFonts w:ascii="仿宋" w:eastAsia="仿宋" w:hAnsi="仿宋"/>
                <w:b/>
                <w:sz w:val="28"/>
                <w:szCs w:val="28"/>
              </w:rPr>
            </w:pPr>
            <w:r>
              <w:rPr>
                <w:rFonts w:ascii="仿宋" w:eastAsia="仿宋" w:hAnsi="仿宋" w:hint="eastAsia"/>
                <w:b/>
                <w:sz w:val="28"/>
                <w:szCs w:val="28"/>
              </w:rPr>
              <w:t>投标提醒：</w:t>
            </w:r>
          </w:p>
          <w:p w:rsidR="00B4233A" w:rsidRDefault="00B4233A" w:rsidP="00E01FD8">
            <w:pPr>
              <w:spacing w:line="400" w:lineRule="exact"/>
              <w:rPr>
                <w:rFonts w:ascii="仿宋" w:eastAsia="仿宋" w:hAnsi="仿宋"/>
                <w:sz w:val="28"/>
                <w:szCs w:val="28"/>
              </w:rPr>
            </w:pPr>
            <w:r>
              <w:rPr>
                <w:rFonts w:ascii="仿宋" w:eastAsia="仿宋" w:hAnsi="仿宋" w:hint="eastAsia"/>
                <w:sz w:val="28"/>
                <w:szCs w:val="28"/>
              </w:rPr>
              <w:t>1、投标保证金手续办理完毕后，请再次核对账号、收款单位是否正确，并确保在投标截止时间前到账。</w:t>
            </w:r>
          </w:p>
          <w:p w:rsidR="00B4233A" w:rsidRPr="001F6CD1" w:rsidRDefault="00B4233A" w:rsidP="00E01FD8">
            <w:pPr>
              <w:spacing w:line="400" w:lineRule="exact"/>
              <w:rPr>
                <w:rFonts w:ascii="仿宋" w:eastAsia="仿宋" w:hAnsi="仿宋"/>
                <w:sz w:val="28"/>
                <w:szCs w:val="28"/>
                <w:u w:val="single"/>
              </w:rPr>
            </w:pPr>
            <w:r>
              <w:rPr>
                <w:rFonts w:ascii="仿宋" w:eastAsia="仿宋" w:hAnsi="仿宋" w:hint="eastAsia"/>
                <w:sz w:val="28"/>
                <w:szCs w:val="28"/>
              </w:rPr>
              <w:t>2、为方便保证金的收取工作，</w:t>
            </w:r>
            <w:r w:rsidR="00B44FC8" w:rsidRPr="00B44FC8">
              <w:rPr>
                <w:rFonts w:ascii="仿宋" w:eastAsia="仿宋" w:hAnsi="仿宋" w:hint="eastAsia"/>
                <w:sz w:val="28"/>
                <w:szCs w:val="28"/>
                <w:u w:val="single"/>
              </w:rPr>
              <w:t>投标人在递交投标文件时应单独提供保证金缴交证明复印件一份给我司投标文件接收人员。</w:t>
            </w:r>
          </w:p>
          <w:p w:rsidR="00B4233A" w:rsidRDefault="00B4233A" w:rsidP="00E01FD8">
            <w:pPr>
              <w:spacing w:line="400" w:lineRule="exact"/>
              <w:rPr>
                <w:rFonts w:ascii="仿宋" w:eastAsia="仿宋" w:hAnsi="仿宋"/>
                <w:sz w:val="28"/>
                <w:szCs w:val="28"/>
              </w:rPr>
            </w:pPr>
            <w:r>
              <w:rPr>
                <w:rFonts w:ascii="仿宋" w:eastAsia="仿宋" w:hAnsi="仿宋" w:hint="eastAsia"/>
                <w:sz w:val="28"/>
                <w:szCs w:val="28"/>
              </w:rPr>
              <w:t>3、为确保在投标截止时间前递交投标文件，请务必考虑交通拥挤及路上不可预见的其他因素。</w:t>
            </w:r>
          </w:p>
          <w:p w:rsidR="00B4233A" w:rsidRDefault="00B4233A" w:rsidP="00E01FD8">
            <w:pPr>
              <w:spacing w:line="400" w:lineRule="exact"/>
              <w:rPr>
                <w:rFonts w:ascii="仿宋" w:eastAsia="仿宋" w:hAnsi="仿宋"/>
                <w:sz w:val="28"/>
                <w:szCs w:val="28"/>
              </w:rPr>
            </w:pPr>
            <w:r>
              <w:rPr>
                <w:rFonts w:ascii="仿宋" w:eastAsia="仿宋" w:hAnsi="仿宋" w:hint="eastAsia"/>
                <w:sz w:val="28"/>
                <w:szCs w:val="28"/>
              </w:rPr>
              <w:t>4、本文件第五章的投标文件格式中要求投标人盖章、投标代表签字的均应按要求盖章、签字。</w:t>
            </w:r>
          </w:p>
        </w:tc>
      </w:tr>
      <w:tr w:rsidR="00B4233A">
        <w:trPr>
          <w:cantSplit/>
          <w:trHeight w:val="799"/>
          <w:jc w:val="center"/>
        </w:trPr>
        <w:tc>
          <w:tcPr>
            <w:tcW w:w="850" w:type="dxa"/>
            <w:vAlign w:val="center"/>
          </w:tcPr>
          <w:p w:rsidR="00B4233A" w:rsidRDefault="00B4233A" w:rsidP="00E01FD8">
            <w:pPr>
              <w:spacing w:line="400" w:lineRule="exact"/>
              <w:jc w:val="center"/>
              <w:rPr>
                <w:rFonts w:ascii="仿宋" w:eastAsia="仿宋" w:hAnsi="仿宋"/>
                <w:sz w:val="28"/>
                <w:szCs w:val="28"/>
              </w:rPr>
            </w:pPr>
            <w:r>
              <w:rPr>
                <w:rFonts w:ascii="仿宋" w:eastAsia="仿宋" w:hAnsi="仿宋" w:hint="eastAsia"/>
                <w:sz w:val="28"/>
                <w:szCs w:val="28"/>
              </w:rPr>
              <w:t>10</w:t>
            </w:r>
          </w:p>
        </w:tc>
        <w:tc>
          <w:tcPr>
            <w:tcW w:w="9071" w:type="dxa"/>
            <w:vAlign w:val="center"/>
          </w:tcPr>
          <w:p w:rsidR="00B4233A" w:rsidRDefault="001F6CD1" w:rsidP="00E01FD8">
            <w:pPr>
              <w:spacing w:line="400" w:lineRule="exact"/>
              <w:rPr>
                <w:rFonts w:ascii="仿宋" w:eastAsia="仿宋" w:hAnsi="仿宋"/>
                <w:b/>
                <w:sz w:val="28"/>
                <w:szCs w:val="28"/>
              </w:rPr>
            </w:pPr>
            <w:r w:rsidRPr="003B4D0B">
              <w:rPr>
                <w:rFonts w:ascii="仿宋" w:eastAsia="仿宋" w:hAnsi="仿宋" w:hint="eastAsia"/>
                <w:color w:val="000000" w:themeColor="text1"/>
                <w:sz w:val="28"/>
                <w:szCs w:val="28"/>
              </w:rPr>
              <w:t>★</w:t>
            </w:r>
            <w:r w:rsidR="00B4233A">
              <w:rPr>
                <w:rFonts w:ascii="仿宋" w:eastAsia="仿宋" w:hAnsi="仿宋" w:hint="eastAsia"/>
                <w:b/>
                <w:sz w:val="28"/>
                <w:szCs w:val="28"/>
              </w:rPr>
              <w:t>投标资格要求与投标资格证明文件</w:t>
            </w:r>
          </w:p>
          <w:p w:rsidR="00B4233A" w:rsidRDefault="00B4233A" w:rsidP="00E01FD8">
            <w:pPr>
              <w:numPr>
                <w:ilvl w:val="0"/>
                <w:numId w:val="5"/>
              </w:numPr>
              <w:spacing w:line="400" w:lineRule="exact"/>
              <w:ind w:left="-9" w:firstLine="0"/>
              <w:rPr>
                <w:rFonts w:ascii="仿宋" w:eastAsia="仿宋" w:hAnsi="仿宋"/>
                <w:b/>
                <w:sz w:val="28"/>
                <w:szCs w:val="28"/>
              </w:rPr>
            </w:pPr>
            <w:r>
              <w:rPr>
                <w:rFonts w:ascii="仿宋" w:eastAsia="仿宋" w:hAnsi="仿宋" w:hint="eastAsia"/>
                <w:b/>
                <w:sz w:val="28"/>
                <w:szCs w:val="28"/>
              </w:rPr>
              <w:t>投标人具有独立承担民事责任的能力，并具备参加政府采购活动的合法条件。投标人必须提供经年检合格的企业法人营业执照（副本）的有效复印件。</w:t>
            </w:r>
          </w:p>
          <w:p w:rsidR="00B4233A" w:rsidRDefault="00B4233A" w:rsidP="00E01FD8">
            <w:pPr>
              <w:numPr>
                <w:ilvl w:val="0"/>
                <w:numId w:val="5"/>
              </w:numPr>
              <w:spacing w:line="400" w:lineRule="exact"/>
              <w:ind w:left="-9" w:firstLine="0"/>
              <w:rPr>
                <w:rFonts w:ascii="仿宋" w:eastAsia="仿宋" w:hAnsi="仿宋"/>
                <w:b/>
                <w:sz w:val="28"/>
                <w:szCs w:val="28"/>
              </w:rPr>
            </w:pPr>
            <w:r>
              <w:rPr>
                <w:rFonts w:ascii="仿宋" w:eastAsia="仿宋" w:hAnsi="仿宋" w:hint="eastAsia"/>
                <w:b/>
                <w:sz w:val="28"/>
                <w:szCs w:val="28"/>
              </w:rPr>
              <w:t>投标人代表不是法定代表人的，应提供法定代表人授权书原件，以及投标人代表的身份证复印件。</w:t>
            </w:r>
          </w:p>
          <w:p w:rsidR="00B4233A" w:rsidRDefault="00B4233A" w:rsidP="00E01FD8">
            <w:pPr>
              <w:spacing w:line="400" w:lineRule="exact"/>
              <w:rPr>
                <w:rFonts w:ascii="仿宋" w:eastAsia="仿宋" w:hAnsi="仿宋"/>
                <w:b/>
                <w:sz w:val="28"/>
                <w:szCs w:val="28"/>
              </w:rPr>
            </w:pPr>
            <w:r>
              <w:rPr>
                <w:rFonts w:ascii="仿宋" w:eastAsia="仿宋" w:hAnsi="仿宋" w:hint="eastAsia"/>
                <w:b/>
                <w:sz w:val="28"/>
                <w:szCs w:val="28"/>
              </w:rPr>
              <w:t>以上资格证明文件均应加盖投标人公章，原件备查。</w:t>
            </w:r>
          </w:p>
        </w:tc>
      </w:tr>
    </w:tbl>
    <w:p w:rsidR="00B4233A" w:rsidRDefault="00B4233A">
      <w:pPr>
        <w:pStyle w:val="2"/>
        <w:keepNext w:val="0"/>
        <w:keepLines w:val="0"/>
        <w:spacing w:before="0" w:after="0" w:line="360" w:lineRule="auto"/>
        <w:jc w:val="center"/>
        <w:rPr>
          <w:rFonts w:ascii="仿宋" w:eastAsia="仿宋" w:hAnsi="仿宋"/>
        </w:rPr>
      </w:pPr>
    </w:p>
    <w:p w:rsidR="00B4233A" w:rsidRPr="00E01FD8" w:rsidRDefault="00B4233A" w:rsidP="00E01FD8">
      <w:pPr>
        <w:pStyle w:val="2"/>
        <w:keepNext w:val="0"/>
        <w:keepLines w:val="0"/>
        <w:spacing w:before="0" w:after="0" w:line="500" w:lineRule="exact"/>
        <w:rPr>
          <w:rFonts w:ascii="仿宋" w:eastAsia="仿宋" w:hAnsi="仿宋"/>
          <w:sz w:val="32"/>
        </w:rPr>
      </w:pPr>
    </w:p>
    <w:p w:rsidR="00B4233A" w:rsidRPr="00E01FD8" w:rsidRDefault="00B4233A" w:rsidP="00E01FD8">
      <w:pPr>
        <w:pStyle w:val="2"/>
        <w:keepNext w:val="0"/>
        <w:keepLines w:val="0"/>
        <w:spacing w:before="0" w:after="0" w:line="500" w:lineRule="exact"/>
        <w:rPr>
          <w:rFonts w:ascii="仿宋" w:eastAsia="仿宋" w:hAnsi="仿宋"/>
          <w:sz w:val="32"/>
        </w:rPr>
      </w:pPr>
      <w:bookmarkStart w:id="12" w:name="_Toc523325322"/>
      <w:r w:rsidRPr="00E01FD8">
        <w:rPr>
          <w:rFonts w:ascii="仿宋" w:eastAsia="仿宋" w:hAnsi="仿宋" w:hint="eastAsia"/>
          <w:sz w:val="32"/>
        </w:rPr>
        <w:t>第一节  说  明</w:t>
      </w:r>
      <w:bookmarkEnd w:id="12"/>
    </w:p>
    <w:p w:rsidR="00B4233A" w:rsidRPr="00E01FD8" w:rsidRDefault="00B4233A" w:rsidP="00E01FD8">
      <w:pPr>
        <w:pStyle w:val="3"/>
        <w:keepNext w:val="0"/>
        <w:keepLines w:val="0"/>
        <w:spacing w:before="0" w:after="0" w:line="500" w:lineRule="exact"/>
        <w:ind w:firstLineChars="200" w:firstLine="643"/>
        <w:rPr>
          <w:rFonts w:ascii="仿宋" w:eastAsia="仿宋" w:hAnsi="仿宋"/>
          <w:sz w:val="32"/>
        </w:rPr>
      </w:pPr>
      <w:bookmarkStart w:id="13" w:name="_Toc191892300"/>
      <w:bookmarkStart w:id="14" w:name="_Toc192925648"/>
      <w:bookmarkStart w:id="15" w:name="_Toc523325323"/>
      <w:r w:rsidRPr="00E01FD8">
        <w:rPr>
          <w:rFonts w:ascii="仿宋" w:eastAsia="仿宋" w:hAnsi="仿宋"/>
          <w:sz w:val="32"/>
        </w:rPr>
        <w:t xml:space="preserve">1. </w:t>
      </w:r>
      <w:r w:rsidRPr="00E01FD8">
        <w:rPr>
          <w:rFonts w:ascii="仿宋" w:eastAsia="仿宋" w:hAnsi="仿宋" w:hint="eastAsia"/>
          <w:sz w:val="32"/>
        </w:rPr>
        <w:t>适用范围</w:t>
      </w:r>
      <w:bookmarkEnd w:id="13"/>
      <w:bookmarkEnd w:id="14"/>
      <w:bookmarkEnd w:id="15"/>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sz w:val="32"/>
          <w:szCs w:val="32"/>
        </w:rPr>
        <w:t>1.1</w:t>
      </w:r>
      <w:r w:rsidRPr="00E01FD8">
        <w:rPr>
          <w:rFonts w:ascii="仿宋" w:eastAsia="仿宋" w:hAnsi="仿宋" w:hint="eastAsia"/>
          <w:sz w:val="32"/>
          <w:szCs w:val="32"/>
        </w:rPr>
        <w:t>本招标文件仅适用于投标邀请中所叙述项目的设备采购。</w:t>
      </w:r>
    </w:p>
    <w:p w:rsidR="00B4233A" w:rsidRPr="00E01FD8" w:rsidRDefault="00B4233A" w:rsidP="00E01FD8">
      <w:pPr>
        <w:pStyle w:val="3"/>
        <w:keepNext w:val="0"/>
        <w:keepLines w:val="0"/>
        <w:spacing w:before="0" w:after="0" w:line="500" w:lineRule="exact"/>
        <w:ind w:firstLineChars="200" w:firstLine="643"/>
        <w:rPr>
          <w:rFonts w:ascii="仿宋" w:eastAsia="仿宋" w:hAnsi="仿宋"/>
          <w:sz w:val="32"/>
        </w:rPr>
      </w:pPr>
      <w:bookmarkStart w:id="16" w:name="_Toc191892301"/>
      <w:bookmarkStart w:id="17" w:name="_Toc192925649"/>
      <w:bookmarkStart w:id="18" w:name="_Toc523325324"/>
      <w:r w:rsidRPr="00E01FD8">
        <w:rPr>
          <w:rFonts w:ascii="仿宋" w:eastAsia="仿宋" w:hAnsi="仿宋"/>
          <w:sz w:val="32"/>
        </w:rPr>
        <w:t xml:space="preserve">2. </w:t>
      </w:r>
      <w:r w:rsidRPr="00E01FD8">
        <w:rPr>
          <w:rFonts w:ascii="仿宋" w:eastAsia="仿宋" w:hAnsi="仿宋" w:hint="eastAsia"/>
          <w:sz w:val="32"/>
        </w:rPr>
        <w:t>定义</w:t>
      </w:r>
      <w:bookmarkEnd w:id="16"/>
      <w:bookmarkEnd w:id="17"/>
      <w:bookmarkEnd w:id="18"/>
    </w:p>
    <w:p w:rsidR="00B4233A" w:rsidRPr="00E01FD8" w:rsidRDefault="00B4233A" w:rsidP="00E01FD8">
      <w:pPr>
        <w:spacing w:line="500" w:lineRule="exact"/>
        <w:ind w:firstLineChars="200" w:firstLine="640"/>
        <w:rPr>
          <w:rFonts w:ascii="仿宋" w:eastAsia="仿宋" w:hAnsi="仿宋"/>
          <w:b/>
          <w:sz w:val="32"/>
          <w:szCs w:val="32"/>
        </w:rPr>
      </w:pPr>
      <w:r w:rsidRPr="00E01FD8">
        <w:rPr>
          <w:rFonts w:ascii="仿宋" w:eastAsia="仿宋" w:hAnsi="仿宋"/>
          <w:sz w:val="32"/>
          <w:szCs w:val="32"/>
        </w:rPr>
        <w:t>2.1</w:t>
      </w:r>
      <w:r w:rsidRPr="00E01FD8">
        <w:rPr>
          <w:rFonts w:ascii="仿宋" w:eastAsia="仿宋" w:hAnsi="仿宋" w:hint="eastAsia"/>
          <w:sz w:val="32"/>
          <w:szCs w:val="32"/>
        </w:rPr>
        <w:t xml:space="preserve"> “招标人”系指</w:t>
      </w:r>
      <w:r w:rsidRPr="00E01FD8">
        <w:rPr>
          <w:rFonts w:ascii="仿宋" w:eastAsia="仿宋" w:hAnsi="仿宋" w:hint="eastAsia"/>
          <w:b/>
          <w:bCs/>
          <w:sz w:val="32"/>
          <w:szCs w:val="32"/>
        </w:rPr>
        <w:t>厦门国贸物业管理有限公司</w:t>
      </w:r>
      <w:r w:rsidRPr="00E01FD8">
        <w:rPr>
          <w:rFonts w:ascii="仿宋" w:eastAsia="仿宋" w:hAnsi="仿宋" w:hint="eastAsia"/>
          <w:b/>
          <w:sz w:val="32"/>
          <w:szCs w:val="32"/>
        </w:rPr>
        <w:t>。</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2</w:t>
      </w:r>
      <w:r w:rsidRPr="00E01FD8">
        <w:rPr>
          <w:rFonts w:ascii="仿宋" w:eastAsia="仿宋" w:hAnsi="仿宋"/>
          <w:sz w:val="32"/>
          <w:szCs w:val="32"/>
        </w:rPr>
        <w:t>.</w:t>
      </w:r>
      <w:r w:rsidRPr="00E01FD8">
        <w:rPr>
          <w:rFonts w:ascii="仿宋" w:eastAsia="仿宋" w:hAnsi="仿宋" w:hint="eastAsia"/>
          <w:sz w:val="32"/>
          <w:szCs w:val="32"/>
        </w:rPr>
        <w:t>3</w:t>
      </w:r>
      <w:r w:rsidRPr="00E01FD8">
        <w:rPr>
          <w:rFonts w:ascii="仿宋" w:eastAsia="仿宋" w:hAnsi="仿宋"/>
          <w:sz w:val="32"/>
          <w:szCs w:val="32"/>
        </w:rPr>
        <w:t xml:space="preserve"> </w:t>
      </w:r>
      <w:r w:rsidRPr="00E01FD8">
        <w:rPr>
          <w:rFonts w:ascii="仿宋" w:eastAsia="仿宋" w:hAnsi="仿宋" w:hint="eastAsia"/>
          <w:sz w:val="32"/>
          <w:szCs w:val="32"/>
        </w:rPr>
        <w:t>“投标人”系指购买了本招标文件，且已经提交或者准备提交本次投标文件的制造商或供货商。</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sz w:val="32"/>
          <w:szCs w:val="32"/>
        </w:rPr>
        <w:t>2</w:t>
      </w:r>
      <w:r w:rsidRPr="00E01FD8">
        <w:rPr>
          <w:rFonts w:ascii="仿宋" w:eastAsia="仿宋" w:hAnsi="仿宋" w:hint="eastAsia"/>
          <w:sz w:val="32"/>
          <w:szCs w:val="32"/>
        </w:rPr>
        <w:t>.4 “货物”系指卖方按招标文件规定向采购人提供的一切设备、机械、仪器仪表、备品备件、工具、手册及其它有关技术</w:t>
      </w:r>
      <w:r w:rsidRPr="00E01FD8">
        <w:rPr>
          <w:rFonts w:ascii="仿宋" w:eastAsia="仿宋" w:hAnsi="仿宋" w:hint="eastAsia"/>
          <w:sz w:val="32"/>
          <w:szCs w:val="32"/>
        </w:rPr>
        <w:lastRenderedPageBreak/>
        <w:t>资料和材料。</w:t>
      </w:r>
    </w:p>
    <w:p w:rsidR="00B4233A" w:rsidRPr="00E01FD8" w:rsidRDefault="00B4233A" w:rsidP="00E01FD8">
      <w:pPr>
        <w:pStyle w:val="3"/>
        <w:keepNext w:val="0"/>
        <w:keepLines w:val="0"/>
        <w:spacing w:before="0" w:after="0" w:line="500" w:lineRule="exact"/>
        <w:ind w:firstLineChars="200" w:firstLine="643"/>
        <w:rPr>
          <w:rFonts w:ascii="仿宋" w:eastAsia="仿宋" w:hAnsi="仿宋"/>
          <w:sz w:val="32"/>
        </w:rPr>
      </w:pPr>
      <w:bookmarkStart w:id="19" w:name="_Toc191892302"/>
      <w:bookmarkStart w:id="20" w:name="_Toc192925650"/>
      <w:bookmarkStart w:id="21" w:name="_Toc523325325"/>
      <w:r w:rsidRPr="00E01FD8">
        <w:rPr>
          <w:rFonts w:ascii="仿宋" w:eastAsia="仿宋" w:hAnsi="仿宋"/>
          <w:sz w:val="32"/>
        </w:rPr>
        <w:t xml:space="preserve">3. </w:t>
      </w:r>
      <w:r w:rsidRPr="00E01FD8">
        <w:rPr>
          <w:rFonts w:ascii="仿宋" w:eastAsia="仿宋" w:hAnsi="仿宋" w:hint="eastAsia"/>
          <w:sz w:val="32"/>
        </w:rPr>
        <w:t>合格的投标人</w:t>
      </w:r>
      <w:bookmarkEnd w:id="19"/>
      <w:bookmarkEnd w:id="20"/>
      <w:bookmarkEnd w:id="21"/>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sz w:val="32"/>
          <w:szCs w:val="32"/>
        </w:rPr>
        <w:t>3.1</w:t>
      </w:r>
      <w:r w:rsidRPr="00E01FD8">
        <w:rPr>
          <w:rFonts w:ascii="仿宋" w:eastAsia="仿宋" w:hAnsi="仿宋" w:hint="eastAsia"/>
          <w:sz w:val="32"/>
          <w:szCs w:val="32"/>
        </w:rPr>
        <w:t>凡有能力提供本招标文件所述货物及服务的，符合本招标文件规定资格要求（具体要求见第三章“投标资格要求与投标资格证明文件” ），符合政府采购法第二十二条的规定的均可能成为合格的投标人。</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sz w:val="32"/>
          <w:szCs w:val="32"/>
        </w:rPr>
        <w:t>3.2</w:t>
      </w:r>
      <w:r w:rsidRPr="00E01FD8">
        <w:rPr>
          <w:rFonts w:ascii="仿宋" w:eastAsia="仿宋" w:hAnsi="仿宋" w:hint="eastAsia"/>
          <w:sz w:val="32"/>
          <w:szCs w:val="32"/>
        </w:rPr>
        <w:t xml:space="preserve"> 投标人应遵守中国的有关法律、法规和规章的规定</w:t>
      </w:r>
      <w:r w:rsidRPr="00E01FD8">
        <w:rPr>
          <w:rFonts w:ascii="仿宋" w:eastAsia="仿宋" w:hAnsi="仿宋" w:hint="eastAsia"/>
          <w:bCs/>
          <w:sz w:val="32"/>
          <w:szCs w:val="32"/>
        </w:rPr>
        <w:t>。</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3.3 一个投标人对同一个合同包只能提交一个投标文件。如果投标人之间存在下列互为关联关系的情形之一的，不得同时参加本项目投标：</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 法定代表人为同一人的两个及两个以上法人；</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(2) 母公司、直接或间接持股50％及以上的被投资公司;</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(3) 均为同一家母公司直接或间接持股50％及以上的被投资公司。</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3.4 本项目不接受联合体形式投标。</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3.5 投标代理人在同一个合同包中只能接受一个投标人的委托参加投标。</w:t>
      </w:r>
    </w:p>
    <w:p w:rsidR="00B4233A" w:rsidRPr="00E01FD8" w:rsidRDefault="00B4233A" w:rsidP="00E01FD8">
      <w:pPr>
        <w:pStyle w:val="3"/>
        <w:keepNext w:val="0"/>
        <w:keepLines w:val="0"/>
        <w:spacing w:before="0" w:after="0" w:line="500" w:lineRule="exact"/>
        <w:ind w:firstLineChars="200" w:firstLine="643"/>
        <w:rPr>
          <w:rFonts w:ascii="仿宋" w:eastAsia="仿宋" w:hAnsi="仿宋"/>
          <w:sz w:val="32"/>
        </w:rPr>
      </w:pPr>
      <w:bookmarkStart w:id="22" w:name="_Toc191892303"/>
      <w:bookmarkStart w:id="23" w:name="_Toc192925651"/>
      <w:bookmarkStart w:id="24" w:name="_Toc523325326"/>
      <w:r w:rsidRPr="00E01FD8">
        <w:rPr>
          <w:rFonts w:ascii="仿宋" w:eastAsia="仿宋" w:hAnsi="仿宋" w:hint="eastAsia"/>
          <w:sz w:val="32"/>
        </w:rPr>
        <w:t>4</w:t>
      </w:r>
      <w:r w:rsidRPr="00E01FD8">
        <w:rPr>
          <w:rFonts w:ascii="仿宋" w:eastAsia="仿宋" w:hAnsi="仿宋"/>
          <w:sz w:val="32"/>
        </w:rPr>
        <w:t>.</w:t>
      </w:r>
      <w:r w:rsidRPr="00E01FD8">
        <w:rPr>
          <w:rFonts w:ascii="仿宋" w:eastAsia="仿宋" w:hAnsi="仿宋" w:hint="eastAsia"/>
          <w:sz w:val="32"/>
        </w:rPr>
        <w:t xml:space="preserve"> 投标费用</w:t>
      </w:r>
      <w:bookmarkEnd w:id="22"/>
      <w:bookmarkEnd w:id="23"/>
      <w:bookmarkEnd w:id="24"/>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投标人自行承担其参加投标所涉及的一切费用。</w:t>
      </w:r>
    </w:p>
    <w:p w:rsidR="00B4233A" w:rsidRPr="00E01FD8" w:rsidRDefault="00B4233A" w:rsidP="00E01FD8">
      <w:pPr>
        <w:spacing w:line="500" w:lineRule="exact"/>
        <w:rPr>
          <w:rFonts w:ascii="仿宋" w:eastAsia="仿宋" w:hAnsi="仿宋"/>
          <w:sz w:val="32"/>
          <w:szCs w:val="32"/>
        </w:rPr>
      </w:pPr>
      <w:bookmarkStart w:id="25" w:name="_Toc191892304"/>
      <w:bookmarkStart w:id="26" w:name="_Toc192925652"/>
    </w:p>
    <w:p w:rsidR="00B4233A" w:rsidRPr="00E01FD8" w:rsidRDefault="00B4233A" w:rsidP="00E01FD8">
      <w:pPr>
        <w:pStyle w:val="2"/>
        <w:keepNext w:val="0"/>
        <w:keepLines w:val="0"/>
        <w:spacing w:before="0" w:after="0" w:line="500" w:lineRule="exact"/>
        <w:rPr>
          <w:rFonts w:ascii="仿宋" w:eastAsia="仿宋" w:hAnsi="仿宋"/>
          <w:sz w:val="32"/>
        </w:rPr>
      </w:pPr>
      <w:bookmarkStart w:id="27" w:name="_Toc523325327"/>
      <w:r w:rsidRPr="00E01FD8">
        <w:rPr>
          <w:rFonts w:ascii="仿宋" w:eastAsia="仿宋" w:hAnsi="仿宋" w:hint="eastAsia"/>
          <w:sz w:val="32"/>
        </w:rPr>
        <w:t>第二节  招标文件说明</w:t>
      </w:r>
      <w:bookmarkEnd w:id="25"/>
      <w:bookmarkEnd w:id="26"/>
      <w:bookmarkEnd w:id="27"/>
    </w:p>
    <w:p w:rsidR="0041676E" w:rsidRDefault="00B4233A">
      <w:pPr>
        <w:pStyle w:val="3"/>
        <w:keepNext w:val="0"/>
        <w:keepLines w:val="0"/>
        <w:spacing w:before="0" w:after="0" w:line="500" w:lineRule="exact"/>
        <w:ind w:firstLineChars="200" w:firstLine="643"/>
        <w:rPr>
          <w:rFonts w:ascii="仿宋" w:eastAsia="仿宋" w:hAnsi="仿宋"/>
          <w:sz w:val="32"/>
        </w:rPr>
      </w:pPr>
      <w:bookmarkStart w:id="28" w:name="_Toc191892305"/>
      <w:bookmarkStart w:id="29" w:name="_Toc192925653"/>
      <w:bookmarkStart w:id="30" w:name="_Toc523325328"/>
      <w:r w:rsidRPr="00E01FD8">
        <w:rPr>
          <w:rFonts w:ascii="仿宋" w:eastAsia="仿宋" w:hAnsi="仿宋" w:hint="eastAsia"/>
          <w:sz w:val="32"/>
        </w:rPr>
        <w:t>5</w:t>
      </w:r>
      <w:r w:rsidRPr="00E01FD8">
        <w:rPr>
          <w:rFonts w:ascii="仿宋" w:eastAsia="仿宋" w:hAnsi="仿宋"/>
          <w:sz w:val="32"/>
        </w:rPr>
        <w:t xml:space="preserve">. </w:t>
      </w:r>
      <w:r w:rsidRPr="00E01FD8">
        <w:rPr>
          <w:rFonts w:ascii="仿宋" w:eastAsia="仿宋" w:hAnsi="仿宋" w:hint="eastAsia"/>
          <w:sz w:val="32"/>
        </w:rPr>
        <w:t>招标文件的组成</w:t>
      </w:r>
      <w:bookmarkEnd w:id="28"/>
      <w:bookmarkEnd w:id="29"/>
      <w:bookmarkEnd w:id="30"/>
    </w:p>
    <w:p w:rsidR="00B4233A" w:rsidRPr="00E01FD8" w:rsidRDefault="00B4233A" w:rsidP="00E01FD8">
      <w:pPr>
        <w:pStyle w:val="3"/>
        <w:keepNext w:val="0"/>
        <w:keepLines w:val="0"/>
        <w:spacing w:before="0" w:after="0" w:line="500" w:lineRule="exact"/>
        <w:ind w:firstLineChars="200" w:firstLine="640"/>
        <w:rPr>
          <w:rFonts w:ascii="仿宋" w:eastAsia="仿宋" w:hAnsi="仿宋"/>
          <w:b w:val="0"/>
          <w:sz w:val="32"/>
        </w:rPr>
      </w:pPr>
      <w:bookmarkStart w:id="31" w:name="_Toc523325149"/>
      <w:bookmarkStart w:id="32" w:name="_Toc523325329"/>
      <w:r w:rsidRPr="00E01FD8">
        <w:rPr>
          <w:rFonts w:ascii="仿宋" w:eastAsia="仿宋" w:hAnsi="仿宋" w:hint="eastAsia"/>
          <w:b w:val="0"/>
          <w:sz w:val="32"/>
        </w:rPr>
        <w:t>5.1招标文件用以阐明所需货物及服务招标程序和合同主要条款。招标文件由下述主要部分组成：</w:t>
      </w:r>
      <w:bookmarkEnd w:id="31"/>
      <w:bookmarkEnd w:id="32"/>
    </w:p>
    <w:p w:rsidR="00B4233A" w:rsidRPr="00E01FD8" w:rsidRDefault="00B4233A" w:rsidP="00E01FD8">
      <w:pPr>
        <w:pStyle w:val="3"/>
        <w:keepNext w:val="0"/>
        <w:keepLines w:val="0"/>
        <w:spacing w:before="0" w:after="0" w:line="500" w:lineRule="exact"/>
        <w:ind w:firstLineChars="200" w:firstLine="640"/>
        <w:rPr>
          <w:rFonts w:ascii="仿宋" w:eastAsia="仿宋" w:hAnsi="仿宋"/>
          <w:b w:val="0"/>
          <w:sz w:val="32"/>
        </w:rPr>
      </w:pPr>
      <w:bookmarkStart w:id="33" w:name="_Toc523325150"/>
      <w:bookmarkStart w:id="34" w:name="_Toc523325330"/>
      <w:r w:rsidRPr="00E01FD8">
        <w:rPr>
          <w:rFonts w:ascii="仿宋" w:eastAsia="仿宋" w:hAnsi="仿宋" w:hint="eastAsia"/>
          <w:b w:val="0"/>
          <w:sz w:val="32"/>
        </w:rPr>
        <w:t>⑴ 投标邀请</w:t>
      </w:r>
      <w:bookmarkEnd w:id="33"/>
      <w:bookmarkEnd w:id="34"/>
    </w:p>
    <w:p w:rsidR="00B4233A" w:rsidRPr="00E01FD8" w:rsidRDefault="00B4233A" w:rsidP="00E01FD8">
      <w:pPr>
        <w:pStyle w:val="3"/>
        <w:keepNext w:val="0"/>
        <w:keepLines w:val="0"/>
        <w:spacing w:before="0" w:after="0" w:line="500" w:lineRule="exact"/>
        <w:ind w:firstLineChars="200" w:firstLine="640"/>
        <w:rPr>
          <w:rFonts w:ascii="仿宋" w:eastAsia="仿宋" w:hAnsi="仿宋"/>
          <w:b w:val="0"/>
          <w:sz w:val="32"/>
        </w:rPr>
      </w:pPr>
      <w:bookmarkStart w:id="35" w:name="_Toc523325151"/>
      <w:bookmarkStart w:id="36" w:name="_Toc523325331"/>
      <w:r w:rsidRPr="00E01FD8">
        <w:rPr>
          <w:rFonts w:ascii="仿宋" w:eastAsia="仿宋" w:hAnsi="仿宋" w:hint="eastAsia"/>
          <w:b w:val="0"/>
          <w:sz w:val="32"/>
        </w:rPr>
        <w:t>⑵ 投标人须知</w:t>
      </w:r>
      <w:bookmarkEnd w:id="35"/>
      <w:bookmarkEnd w:id="36"/>
      <w:r w:rsidRPr="00E01FD8">
        <w:rPr>
          <w:rFonts w:ascii="仿宋" w:eastAsia="仿宋" w:hAnsi="仿宋" w:hint="eastAsia"/>
          <w:b w:val="0"/>
          <w:sz w:val="32"/>
        </w:rPr>
        <w:t xml:space="preserve"> </w:t>
      </w:r>
    </w:p>
    <w:p w:rsidR="00B4233A" w:rsidRPr="00E01FD8" w:rsidRDefault="00B4233A" w:rsidP="00E01FD8">
      <w:pPr>
        <w:pStyle w:val="3"/>
        <w:keepNext w:val="0"/>
        <w:keepLines w:val="0"/>
        <w:spacing w:before="0" w:after="0" w:line="500" w:lineRule="exact"/>
        <w:ind w:firstLineChars="200" w:firstLine="640"/>
        <w:rPr>
          <w:rFonts w:ascii="仿宋" w:eastAsia="仿宋" w:hAnsi="仿宋"/>
          <w:b w:val="0"/>
          <w:sz w:val="32"/>
        </w:rPr>
      </w:pPr>
      <w:bookmarkStart w:id="37" w:name="_Toc523325152"/>
      <w:bookmarkStart w:id="38" w:name="_Toc523325332"/>
      <w:r w:rsidRPr="00E01FD8">
        <w:rPr>
          <w:rFonts w:ascii="仿宋" w:eastAsia="仿宋" w:hAnsi="仿宋" w:hint="eastAsia"/>
          <w:b w:val="0"/>
          <w:sz w:val="32"/>
        </w:rPr>
        <w:t>⑶ 招标内容及要求</w:t>
      </w:r>
      <w:bookmarkEnd w:id="37"/>
      <w:bookmarkEnd w:id="38"/>
    </w:p>
    <w:p w:rsidR="00B4233A" w:rsidRPr="00E01FD8" w:rsidRDefault="00B4233A" w:rsidP="00E01FD8">
      <w:pPr>
        <w:pStyle w:val="3"/>
        <w:keepNext w:val="0"/>
        <w:keepLines w:val="0"/>
        <w:spacing w:before="0" w:after="0" w:line="500" w:lineRule="exact"/>
        <w:ind w:firstLineChars="200" w:firstLine="640"/>
        <w:rPr>
          <w:rFonts w:ascii="仿宋" w:eastAsia="仿宋" w:hAnsi="仿宋"/>
          <w:b w:val="0"/>
          <w:sz w:val="32"/>
        </w:rPr>
      </w:pPr>
      <w:bookmarkStart w:id="39" w:name="_Toc523325153"/>
      <w:bookmarkStart w:id="40" w:name="_Toc523325333"/>
      <w:r w:rsidRPr="00E01FD8">
        <w:rPr>
          <w:rFonts w:ascii="仿宋" w:eastAsia="仿宋" w:hAnsi="仿宋" w:hint="eastAsia"/>
          <w:b w:val="0"/>
          <w:sz w:val="32"/>
        </w:rPr>
        <w:t>⑷ 投标文件格式</w:t>
      </w:r>
      <w:bookmarkStart w:id="41" w:name="_Toc430490612"/>
      <w:bookmarkStart w:id="42" w:name="_Toc430492126"/>
      <w:bookmarkStart w:id="43" w:name="_Toc430488644"/>
      <w:bookmarkStart w:id="44" w:name="_Toc415567497"/>
      <w:bookmarkStart w:id="45" w:name="_Toc430422413"/>
      <w:bookmarkStart w:id="46" w:name="_Toc430488851"/>
      <w:bookmarkStart w:id="47" w:name="_Toc430489119"/>
      <w:bookmarkStart w:id="48" w:name="_Toc192925654"/>
      <w:bookmarkStart w:id="49" w:name="_Toc191892306"/>
      <w:bookmarkEnd w:id="39"/>
      <w:bookmarkEnd w:id="40"/>
    </w:p>
    <w:p w:rsidR="0041676E" w:rsidRDefault="00B44FC8" w:rsidP="0041676E">
      <w:pPr>
        <w:pStyle w:val="3"/>
        <w:keepNext w:val="0"/>
        <w:keepLines w:val="0"/>
        <w:spacing w:before="0" w:after="0" w:line="500" w:lineRule="exact"/>
        <w:ind w:firstLineChars="200" w:firstLine="643"/>
        <w:rPr>
          <w:rFonts w:ascii="仿宋" w:eastAsia="仿宋" w:hAnsi="仿宋"/>
          <w:sz w:val="32"/>
        </w:rPr>
      </w:pPr>
      <w:bookmarkStart w:id="50" w:name="_Toc523325334"/>
      <w:r w:rsidRPr="00B44FC8">
        <w:rPr>
          <w:rFonts w:ascii="仿宋" w:eastAsia="仿宋" w:hAnsi="仿宋"/>
          <w:sz w:val="32"/>
        </w:rPr>
        <w:lastRenderedPageBreak/>
        <w:t>6.</w:t>
      </w:r>
      <w:bookmarkEnd w:id="41"/>
      <w:bookmarkEnd w:id="42"/>
      <w:bookmarkEnd w:id="43"/>
      <w:bookmarkEnd w:id="44"/>
      <w:bookmarkEnd w:id="45"/>
      <w:bookmarkEnd w:id="46"/>
      <w:bookmarkEnd w:id="47"/>
      <w:r w:rsidRPr="00B44FC8">
        <w:rPr>
          <w:rFonts w:ascii="仿宋" w:eastAsia="仿宋" w:hAnsi="仿宋"/>
          <w:sz w:val="32"/>
        </w:rPr>
        <w:t xml:space="preserve"> 招标文件的澄清</w:t>
      </w:r>
      <w:bookmarkEnd w:id="48"/>
      <w:bookmarkEnd w:id="49"/>
      <w:bookmarkEnd w:id="50"/>
    </w:p>
    <w:p w:rsidR="00B4233A" w:rsidRPr="00E01FD8" w:rsidRDefault="00B4233A" w:rsidP="00E01FD8">
      <w:pPr>
        <w:pStyle w:val="3"/>
        <w:keepNext w:val="0"/>
        <w:keepLines w:val="0"/>
        <w:spacing w:before="0" w:after="0" w:line="500" w:lineRule="exact"/>
        <w:ind w:firstLineChars="200" w:firstLine="640"/>
        <w:rPr>
          <w:rFonts w:ascii="仿宋" w:eastAsia="仿宋" w:hAnsi="仿宋"/>
          <w:b w:val="0"/>
          <w:sz w:val="32"/>
        </w:rPr>
      </w:pPr>
      <w:bookmarkStart w:id="51" w:name="_Toc523325155"/>
      <w:bookmarkStart w:id="52" w:name="_Toc523325335"/>
      <w:r w:rsidRPr="00E01FD8">
        <w:rPr>
          <w:rFonts w:ascii="仿宋" w:eastAsia="仿宋" w:hAnsi="仿宋" w:hint="eastAsia"/>
          <w:b w:val="0"/>
          <w:sz w:val="32"/>
        </w:rPr>
        <w:t>6.1投标人对招标文件如有疑问，可要求澄清。要求澄清应按投标邀请中载明的地址以书面形式（包括信函、电报或传真，下同）通知招标人。招标人将视情况在投标截止时间5个日历日（如至原定截止时间不足5个日历日，则需延长开标时间）前，将不标明查询来源的书面答复发给所有投标人，并在发布招标公告的网站上发布更正公告。该澄清内容为招标文件的组成部分。</w:t>
      </w:r>
      <w:bookmarkStart w:id="53" w:name="_Toc430488852"/>
      <w:bookmarkStart w:id="54" w:name="_Toc430422414"/>
      <w:bookmarkStart w:id="55" w:name="_Toc430490613"/>
      <w:bookmarkStart w:id="56" w:name="_Toc430492127"/>
      <w:bookmarkStart w:id="57" w:name="_Toc430488645"/>
      <w:bookmarkStart w:id="58" w:name="_Toc192925655"/>
      <w:bookmarkStart w:id="59" w:name="_Toc415567498"/>
      <w:bookmarkStart w:id="60" w:name="_Toc430489120"/>
      <w:bookmarkStart w:id="61" w:name="_Toc191892307"/>
      <w:bookmarkEnd w:id="51"/>
      <w:bookmarkEnd w:id="52"/>
    </w:p>
    <w:p w:rsidR="0041676E" w:rsidRDefault="00B44FC8" w:rsidP="0041676E">
      <w:pPr>
        <w:pStyle w:val="3"/>
        <w:keepNext w:val="0"/>
        <w:keepLines w:val="0"/>
        <w:spacing w:before="0" w:after="0" w:line="500" w:lineRule="exact"/>
        <w:ind w:firstLineChars="200" w:firstLine="643"/>
        <w:rPr>
          <w:rFonts w:ascii="仿宋" w:eastAsia="仿宋" w:hAnsi="仿宋"/>
          <w:sz w:val="32"/>
        </w:rPr>
      </w:pPr>
      <w:bookmarkStart w:id="62" w:name="_Toc523325336"/>
      <w:r w:rsidRPr="00B44FC8">
        <w:rPr>
          <w:rFonts w:ascii="仿宋" w:eastAsia="仿宋" w:hAnsi="仿宋"/>
          <w:sz w:val="32"/>
        </w:rPr>
        <w:t xml:space="preserve">7. </w:t>
      </w:r>
      <w:r w:rsidRPr="00B44FC8">
        <w:rPr>
          <w:rFonts w:ascii="仿宋" w:eastAsia="仿宋" w:hAnsi="仿宋" w:hint="eastAsia"/>
          <w:sz w:val="32"/>
        </w:rPr>
        <w:t>招标文件的修改</w:t>
      </w:r>
      <w:bookmarkEnd w:id="53"/>
      <w:bookmarkEnd w:id="54"/>
      <w:bookmarkEnd w:id="55"/>
      <w:bookmarkEnd w:id="56"/>
      <w:bookmarkEnd w:id="57"/>
      <w:bookmarkEnd w:id="58"/>
      <w:bookmarkEnd w:id="59"/>
      <w:bookmarkEnd w:id="60"/>
      <w:bookmarkEnd w:id="61"/>
      <w:bookmarkEnd w:id="62"/>
    </w:p>
    <w:p w:rsidR="00B4233A" w:rsidRPr="00E01FD8" w:rsidRDefault="00B4233A" w:rsidP="00E01FD8">
      <w:pPr>
        <w:pStyle w:val="3"/>
        <w:keepNext w:val="0"/>
        <w:keepLines w:val="0"/>
        <w:spacing w:before="0" w:after="0" w:line="500" w:lineRule="exact"/>
        <w:ind w:firstLineChars="200" w:firstLine="640"/>
        <w:rPr>
          <w:rFonts w:ascii="仿宋" w:eastAsia="仿宋" w:hAnsi="仿宋"/>
          <w:b w:val="0"/>
          <w:sz w:val="32"/>
        </w:rPr>
      </w:pPr>
      <w:bookmarkStart w:id="63" w:name="_Toc523325157"/>
      <w:bookmarkStart w:id="64" w:name="_Toc523325337"/>
      <w:r w:rsidRPr="00E01FD8">
        <w:rPr>
          <w:rFonts w:ascii="仿宋" w:eastAsia="仿宋" w:hAnsi="仿宋" w:hint="eastAsia"/>
          <w:b w:val="0"/>
          <w:sz w:val="32"/>
        </w:rPr>
        <w:t>7.1至投标截止日期前5个日历日（如至原定截止时间不足5个日历日，则需延长开标时间），招标人可根据需要或依投标人要求澄清的问题而修改招标文件，在发布招标公告的网站上发布更正公告，并以书面形式通知所有投标人，投标人在收到该通知后应立即以电报或传真的形式予以确认。该修改内容为招标文件的组成部分，对投标人具有约束力。但本招标文件第7.2条规定的推迟投标截止时间和开标时间情形不受本条约束。</w:t>
      </w:r>
      <w:bookmarkEnd w:id="63"/>
      <w:bookmarkEnd w:id="64"/>
    </w:p>
    <w:p w:rsidR="00B4233A" w:rsidRPr="00E01FD8" w:rsidRDefault="00B4233A" w:rsidP="00E01FD8">
      <w:pPr>
        <w:pStyle w:val="3"/>
        <w:keepNext w:val="0"/>
        <w:keepLines w:val="0"/>
        <w:spacing w:before="0" w:after="0" w:line="500" w:lineRule="exact"/>
        <w:ind w:firstLineChars="200" w:firstLine="640"/>
        <w:rPr>
          <w:rFonts w:ascii="仿宋" w:eastAsia="仿宋" w:hAnsi="仿宋"/>
          <w:b w:val="0"/>
          <w:sz w:val="32"/>
        </w:rPr>
      </w:pPr>
      <w:bookmarkStart w:id="65" w:name="_Toc523325158"/>
      <w:bookmarkStart w:id="66" w:name="_Toc523325338"/>
      <w:r w:rsidRPr="00E01FD8">
        <w:rPr>
          <w:rFonts w:ascii="仿宋" w:eastAsia="仿宋" w:hAnsi="仿宋" w:hint="eastAsia"/>
          <w:b w:val="0"/>
          <w:sz w:val="32"/>
        </w:rPr>
        <w:t>7.2 为使投标人在准备投标文件时有合理的时间考虑招标文件的修改，招标人可酌情推迟投标截止时间和开标时间，但应当至少在投标截止时间3个日历日前将变更时间以书面形式通知所有投标人，并在发布招标公告的网站上发布更正公告。该修改内容为招标文件的组成部分。在此情况下，招标采购单位和投标人受投标截止期制约的所有权利和义务均应延长至新的截止日期。</w:t>
      </w:r>
      <w:bookmarkEnd w:id="65"/>
      <w:bookmarkEnd w:id="66"/>
      <w:r w:rsidRPr="00E01FD8">
        <w:rPr>
          <w:rFonts w:ascii="仿宋" w:eastAsia="仿宋" w:hAnsi="仿宋"/>
          <w:b w:val="0"/>
          <w:sz w:val="32"/>
        </w:rPr>
        <w:t xml:space="preserve"> </w:t>
      </w:r>
      <w:bookmarkStart w:id="67" w:name="_Toc191892308"/>
      <w:bookmarkStart w:id="68" w:name="_Toc192925656"/>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pStyle w:val="2"/>
        <w:keepNext w:val="0"/>
        <w:keepLines w:val="0"/>
        <w:spacing w:before="0" w:after="0" w:line="500" w:lineRule="exact"/>
        <w:rPr>
          <w:rFonts w:ascii="仿宋" w:eastAsia="仿宋" w:hAnsi="仿宋"/>
          <w:sz w:val="32"/>
        </w:rPr>
      </w:pPr>
      <w:bookmarkStart w:id="69" w:name="_Toc523325339"/>
      <w:r w:rsidRPr="00E01FD8">
        <w:rPr>
          <w:rFonts w:ascii="仿宋" w:eastAsia="仿宋" w:hAnsi="仿宋" w:hint="eastAsia"/>
          <w:sz w:val="32"/>
        </w:rPr>
        <w:t>第三节  投标文件的编写</w:t>
      </w:r>
      <w:bookmarkEnd w:id="67"/>
      <w:bookmarkEnd w:id="68"/>
      <w:bookmarkEnd w:id="69"/>
    </w:p>
    <w:p w:rsidR="00B4233A" w:rsidRPr="00E01FD8" w:rsidRDefault="00B4233A" w:rsidP="00E01FD8">
      <w:pPr>
        <w:pStyle w:val="3"/>
        <w:keepNext w:val="0"/>
        <w:keepLines w:val="0"/>
        <w:spacing w:before="0" w:after="0" w:line="500" w:lineRule="exact"/>
        <w:ind w:firstLineChars="200" w:firstLine="643"/>
        <w:rPr>
          <w:rFonts w:ascii="仿宋" w:eastAsia="仿宋" w:hAnsi="仿宋"/>
          <w:sz w:val="32"/>
        </w:rPr>
      </w:pPr>
      <w:bookmarkStart w:id="70" w:name="_Toc191892309"/>
      <w:bookmarkStart w:id="71" w:name="_Toc192925657"/>
      <w:bookmarkStart w:id="72" w:name="_Toc523325340"/>
      <w:r w:rsidRPr="00E01FD8">
        <w:rPr>
          <w:rFonts w:ascii="仿宋" w:eastAsia="仿宋" w:hAnsi="仿宋" w:hint="eastAsia"/>
          <w:sz w:val="32"/>
        </w:rPr>
        <w:t>8</w:t>
      </w:r>
      <w:r w:rsidRPr="00E01FD8">
        <w:rPr>
          <w:rFonts w:ascii="仿宋" w:eastAsia="仿宋" w:hAnsi="仿宋"/>
          <w:sz w:val="32"/>
        </w:rPr>
        <w:t xml:space="preserve">. </w:t>
      </w:r>
      <w:r w:rsidRPr="00E01FD8">
        <w:rPr>
          <w:rFonts w:ascii="仿宋" w:eastAsia="仿宋" w:hAnsi="仿宋" w:hint="eastAsia"/>
          <w:sz w:val="32"/>
        </w:rPr>
        <w:t>要求</w:t>
      </w:r>
      <w:bookmarkEnd w:id="70"/>
      <w:bookmarkEnd w:id="71"/>
      <w:bookmarkEnd w:id="72"/>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8.1 投标人应仔细阅读招标文件的所有内容，按照招标文件的要求提交投标文件。投标文件应对招标文件的要求做出实质性响应，并保证所提供的全部资料的真实性，否则其投标将被拒绝。</w:t>
      </w:r>
    </w:p>
    <w:p w:rsidR="00B4233A" w:rsidRPr="00E01FD8" w:rsidRDefault="00B4233A" w:rsidP="00E01FD8">
      <w:pPr>
        <w:tabs>
          <w:tab w:val="left" w:pos="900"/>
        </w:tabs>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8.2除非有另外的规定，投标人可对招标项目一览表所列的全</w:t>
      </w:r>
      <w:r w:rsidRPr="00E01FD8">
        <w:rPr>
          <w:rFonts w:ascii="仿宋" w:eastAsia="仿宋" w:hAnsi="仿宋" w:hint="eastAsia"/>
          <w:sz w:val="32"/>
          <w:szCs w:val="32"/>
        </w:rPr>
        <w:lastRenderedPageBreak/>
        <w:t>部合同包或部分合同包进行投标。招标人不接受有任何可选择性的报价，每一种服务只能有一个报价。</w:t>
      </w:r>
    </w:p>
    <w:p w:rsidR="00B4233A" w:rsidRPr="00E01FD8" w:rsidRDefault="00B4233A" w:rsidP="00E01FD8">
      <w:pPr>
        <w:pStyle w:val="3"/>
        <w:keepNext w:val="0"/>
        <w:keepLines w:val="0"/>
        <w:spacing w:before="0" w:after="0" w:line="500" w:lineRule="exact"/>
        <w:ind w:firstLineChars="200" w:firstLine="643"/>
        <w:rPr>
          <w:rFonts w:ascii="仿宋" w:eastAsia="仿宋" w:hAnsi="仿宋"/>
          <w:sz w:val="32"/>
        </w:rPr>
      </w:pPr>
      <w:bookmarkStart w:id="73" w:name="_Toc191892310"/>
      <w:bookmarkStart w:id="74" w:name="_Toc192925658"/>
      <w:bookmarkStart w:id="75" w:name="_Toc523325341"/>
      <w:r w:rsidRPr="00E01FD8">
        <w:rPr>
          <w:rFonts w:ascii="仿宋" w:eastAsia="仿宋" w:hAnsi="仿宋" w:hint="eastAsia"/>
          <w:sz w:val="32"/>
        </w:rPr>
        <w:t>9</w:t>
      </w:r>
      <w:r w:rsidRPr="00E01FD8">
        <w:rPr>
          <w:rFonts w:ascii="仿宋" w:eastAsia="仿宋" w:hAnsi="仿宋"/>
          <w:sz w:val="32"/>
        </w:rPr>
        <w:t xml:space="preserve">. </w:t>
      </w:r>
      <w:r w:rsidRPr="00E01FD8">
        <w:rPr>
          <w:rFonts w:ascii="仿宋" w:eastAsia="仿宋" w:hAnsi="仿宋" w:hint="eastAsia"/>
          <w:sz w:val="32"/>
        </w:rPr>
        <w:t>投标文件语言</w:t>
      </w:r>
      <w:bookmarkEnd w:id="73"/>
      <w:bookmarkEnd w:id="74"/>
      <w:bookmarkEnd w:id="75"/>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9.1投标文件应用中文书写。投标文件中所附或所引用的原件不是中文时，应附中文译本。各种计量单位及符号应采用国际上统一使用的公制计量单位和符号。</w:t>
      </w:r>
    </w:p>
    <w:p w:rsidR="00B4233A" w:rsidRPr="00E01FD8" w:rsidRDefault="00B4233A" w:rsidP="00E01FD8">
      <w:pPr>
        <w:pStyle w:val="3"/>
        <w:keepNext w:val="0"/>
        <w:keepLines w:val="0"/>
        <w:spacing w:before="0" w:after="0" w:line="500" w:lineRule="exact"/>
        <w:ind w:firstLineChars="200" w:firstLine="643"/>
        <w:rPr>
          <w:rFonts w:ascii="仿宋" w:eastAsia="仿宋" w:hAnsi="仿宋"/>
          <w:sz w:val="32"/>
        </w:rPr>
      </w:pPr>
      <w:bookmarkStart w:id="76" w:name="_Toc191892311"/>
      <w:bookmarkStart w:id="77" w:name="_Toc192925659"/>
      <w:bookmarkStart w:id="78" w:name="_Toc523325342"/>
      <w:r w:rsidRPr="00E01FD8">
        <w:rPr>
          <w:rFonts w:ascii="仿宋" w:eastAsia="仿宋" w:hAnsi="仿宋" w:hint="eastAsia"/>
          <w:sz w:val="32"/>
        </w:rPr>
        <w:t>10</w:t>
      </w:r>
      <w:r w:rsidRPr="00E01FD8">
        <w:rPr>
          <w:rFonts w:ascii="仿宋" w:eastAsia="仿宋" w:hAnsi="仿宋"/>
          <w:sz w:val="32"/>
        </w:rPr>
        <w:t xml:space="preserve">. </w:t>
      </w:r>
      <w:r w:rsidRPr="00E01FD8">
        <w:rPr>
          <w:rFonts w:ascii="仿宋" w:eastAsia="仿宋" w:hAnsi="仿宋" w:hint="eastAsia"/>
          <w:sz w:val="32"/>
        </w:rPr>
        <w:t>投标文件的组成</w:t>
      </w:r>
      <w:bookmarkEnd w:id="76"/>
      <w:bookmarkEnd w:id="77"/>
      <w:bookmarkEnd w:id="78"/>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投标文件应包括下列部分：</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sz w:val="32"/>
          <w:szCs w:val="32"/>
        </w:rPr>
        <w:t>10.1.1</w:t>
      </w:r>
      <w:r w:rsidRPr="00E01FD8">
        <w:rPr>
          <w:rFonts w:ascii="仿宋" w:eastAsia="仿宋" w:hAnsi="仿宋" w:hint="eastAsia"/>
          <w:sz w:val="32"/>
          <w:szCs w:val="32"/>
        </w:rPr>
        <w:t>投标书</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sz w:val="32"/>
          <w:szCs w:val="32"/>
        </w:rPr>
        <w:t>10.1.2</w:t>
      </w:r>
      <w:r w:rsidRPr="00E01FD8">
        <w:rPr>
          <w:rFonts w:ascii="仿宋" w:eastAsia="仿宋" w:hAnsi="仿宋" w:hint="eastAsia"/>
          <w:sz w:val="32"/>
          <w:szCs w:val="32"/>
        </w:rPr>
        <w:t>开标一览表</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sz w:val="32"/>
          <w:szCs w:val="32"/>
        </w:rPr>
        <w:t>10.1.3</w:t>
      </w:r>
      <w:r w:rsidRPr="00E01FD8">
        <w:rPr>
          <w:rFonts w:ascii="仿宋" w:eastAsia="仿宋" w:hAnsi="仿宋" w:hint="eastAsia"/>
          <w:sz w:val="32"/>
          <w:szCs w:val="32"/>
        </w:rPr>
        <w:t>价格明细表</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sz w:val="32"/>
          <w:szCs w:val="32"/>
        </w:rPr>
        <w:t>10.1.</w:t>
      </w:r>
      <w:r w:rsidRPr="00E01FD8">
        <w:rPr>
          <w:rFonts w:ascii="仿宋" w:eastAsia="仿宋" w:hAnsi="仿宋" w:hint="eastAsia"/>
          <w:sz w:val="32"/>
          <w:szCs w:val="32"/>
        </w:rPr>
        <w:t>4供货组织方案</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sz w:val="32"/>
          <w:szCs w:val="32"/>
        </w:rPr>
        <w:t>10.1.</w:t>
      </w:r>
      <w:r w:rsidRPr="00E01FD8">
        <w:rPr>
          <w:rFonts w:ascii="仿宋" w:eastAsia="仿宋" w:hAnsi="仿宋" w:hint="eastAsia"/>
          <w:sz w:val="32"/>
          <w:szCs w:val="32"/>
        </w:rPr>
        <w:t>5投标人承诺函</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sz w:val="32"/>
          <w:szCs w:val="32"/>
        </w:rPr>
        <w:t>10.1.</w:t>
      </w:r>
      <w:r w:rsidRPr="00E01FD8">
        <w:rPr>
          <w:rFonts w:ascii="仿宋" w:eastAsia="仿宋" w:hAnsi="仿宋" w:hint="eastAsia"/>
          <w:sz w:val="32"/>
          <w:szCs w:val="32"/>
        </w:rPr>
        <w:t>6技术和商务偏离表</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sz w:val="32"/>
          <w:szCs w:val="32"/>
        </w:rPr>
        <w:t>10.1.</w:t>
      </w:r>
      <w:r w:rsidRPr="00E01FD8">
        <w:rPr>
          <w:rFonts w:ascii="仿宋" w:eastAsia="仿宋" w:hAnsi="仿宋" w:hint="eastAsia"/>
          <w:sz w:val="32"/>
          <w:szCs w:val="32"/>
        </w:rPr>
        <w:t>7投标人提交的其它资料</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sz w:val="32"/>
          <w:szCs w:val="32"/>
        </w:rPr>
        <w:t>10.1.</w:t>
      </w:r>
      <w:r w:rsidRPr="00E01FD8">
        <w:rPr>
          <w:rFonts w:ascii="仿宋" w:eastAsia="仿宋" w:hAnsi="仿宋" w:hint="eastAsia"/>
          <w:sz w:val="32"/>
          <w:szCs w:val="32"/>
        </w:rPr>
        <w:t>8投标保证金</w:t>
      </w:r>
    </w:p>
    <w:p w:rsidR="00B4233A" w:rsidRPr="00E01FD8" w:rsidRDefault="00B4233A" w:rsidP="00E01FD8">
      <w:pPr>
        <w:pStyle w:val="3"/>
        <w:keepNext w:val="0"/>
        <w:keepLines w:val="0"/>
        <w:spacing w:before="0" w:after="0" w:line="500" w:lineRule="exact"/>
        <w:ind w:firstLineChars="200" w:firstLine="643"/>
        <w:rPr>
          <w:rFonts w:ascii="仿宋" w:eastAsia="仿宋" w:hAnsi="仿宋"/>
          <w:sz w:val="32"/>
        </w:rPr>
      </w:pPr>
      <w:bookmarkStart w:id="79" w:name="_Toc192925660"/>
      <w:bookmarkStart w:id="80" w:name="_Toc191892312"/>
      <w:bookmarkStart w:id="81" w:name="_Toc523325343"/>
      <w:r w:rsidRPr="00E01FD8">
        <w:rPr>
          <w:rFonts w:ascii="仿宋" w:eastAsia="仿宋" w:hAnsi="仿宋" w:hint="eastAsia"/>
          <w:sz w:val="32"/>
        </w:rPr>
        <w:t>11</w:t>
      </w:r>
      <w:r w:rsidRPr="00E01FD8">
        <w:rPr>
          <w:rFonts w:ascii="仿宋" w:eastAsia="仿宋" w:hAnsi="仿宋"/>
          <w:sz w:val="32"/>
        </w:rPr>
        <w:t xml:space="preserve">. </w:t>
      </w:r>
      <w:r w:rsidRPr="00E01FD8">
        <w:rPr>
          <w:rFonts w:ascii="仿宋" w:eastAsia="仿宋" w:hAnsi="仿宋" w:hint="eastAsia"/>
          <w:sz w:val="32"/>
        </w:rPr>
        <w:t>投标有效期</w:t>
      </w:r>
      <w:bookmarkEnd w:id="79"/>
      <w:bookmarkEnd w:id="80"/>
      <w:bookmarkEnd w:id="81"/>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11.1投标文件从“</w:t>
      </w:r>
      <w:r w:rsidRPr="00E01FD8">
        <w:rPr>
          <w:rFonts w:ascii="仿宋" w:eastAsia="仿宋" w:hAnsi="仿宋" w:hint="eastAsia"/>
          <w:bCs/>
          <w:sz w:val="32"/>
          <w:szCs w:val="32"/>
        </w:rPr>
        <w:t>投标人须知前附表”</w:t>
      </w:r>
      <w:r w:rsidRPr="00E01FD8">
        <w:rPr>
          <w:rFonts w:ascii="仿宋" w:eastAsia="仿宋" w:hAnsi="仿宋" w:hint="eastAsia"/>
          <w:sz w:val="32"/>
          <w:szCs w:val="32"/>
        </w:rPr>
        <w:t>第4项所规定的投标截止期之后开始生效，在“</w:t>
      </w:r>
      <w:r w:rsidRPr="00E01FD8">
        <w:rPr>
          <w:rFonts w:ascii="仿宋" w:eastAsia="仿宋" w:hAnsi="仿宋" w:hint="eastAsia"/>
          <w:bCs/>
          <w:sz w:val="32"/>
          <w:szCs w:val="32"/>
        </w:rPr>
        <w:t>投标人须知前附表”</w:t>
      </w:r>
      <w:r w:rsidRPr="00E01FD8">
        <w:rPr>
          <w:rFonts w:ascii="仿宋" w:eastAsia="仿宋" w:hAnsi="仿宋" w:hint="eastAsia"/>
          <w:sz w:val="32"/>
          <w:szCs w:val="32"/>
        </w:rPr>
        <w:t>第</w:t>
      </w:r>
      <w:r w:rsidRPr="00E01FD8">
        <w:rPr>
          <w:rFonts w:ascii="仿宋" w:eastAsia="仿宋" w:hAnsi="仿宋"/>
          <w:sz w:val="32"/>
          <w:szCs w:val="32"/>
        </w:rPr>
        <w:t>3</w:t>
      </w:r>
      <w:r w:rsidRPr="00E01FD8">
        <w:rPr>
          <w:rFonts w:ascii="仿宋" w:eastAsia="仿宋" w:hAnsi="仿宋" w:hint="eastAsia"/>
          <w:sz w:val="32"/>
          <w:szCs w:val="32"/>
        </w:rPr>
        <w:t>项所规定的期限内保持有效。有效期不足将导致其投标文件被拒绝。</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rsidR="00B4233A" w:rsidRPr="00E01FD8" w:rsidRDefault="00B4233A" w:rsidP="00E01FD8">
      <w:pPr>
        <w:pStyle w:val="3"/>
        <w:keepNext w:val="0"/>
        <w:keepLines w:val="0"/>
        <w:spacing w:before="0" w:after="0" w:line="500" w:lineRule="exact"/>
        <w:ind w:firstLineChars="200" w:firstLine="643"/>
        <w:rPr>
          <w:rFonts w:ascii="仿宋" w:eastAsia="仿宋" w:hAnsi="仿宋"/>
          <w:sz w:val="32"/>
        </w:rPr>
      </w:pPr>
      <w:bookmarkStart w:id="82" w:name="_Toc191892313"/>
      <w:bookmarkStart w:id="83" w:name="_Toc192925661"/>
      <w:bookmarkStart w:id="84" w:name="_Toc523325344"/>
      <w:r w:rsidRPr="00E01FD8">
        <w:rPr>
          <w:rFonts w:ascii="仿宋" w:eastAsia="仿宋" w:hAnsi="仿宋" w:hint="eastAsia"/>
          <w:sz w:val="32"/>
        </w:rPr>
        <w:lastRenderedPageBreak/>
        <w:t>12. 投标保证金</w:t>
      </w:r>
      <w:bookmarkEnd w:id="82"/>
      <w:bookmarkEnd w:id="83"/>
      <w:bookmarkEnd w:id="84"/>
    </w:p>
    <w:p w:rsidR="00B4233A" w:rsidRPr="00E01FD8" w:rsidRDefault="00B4233A" w:rsidP="00E01FD8">
      <w:pPr>
        <w:spacing w:line="500" w:lineRule="exact"/>
        <w:ind w:firstLineChars="200" w:firstLine="643"/>
        <w:rPr>
          <w:rFonts w:ascii="仿宋" w:eastAsia="仿宋" w:hAnsi="仿宋"/>
          <w:b/>
          <w:sz w:val="32"/>
          <w:szCs w:val="32"/>
        </w:rPr>
      </w:pPr>
      <w:r w:rsidRPr="00E01FD8">
        <w:rPr>
          <w:rFonts w:ascii="仿宋" w:eastAsia="仿宋" w:hAnsi="仿宋" w:hint="eastAsia"/>
          <w:b/>
          <w:sz w:val="32"/>
          <w:szCs w:val="32"/>
        </w:rPr>
        <w:t>12.1 投标保证金</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12.1.1投标保证金为投标文件的组成部分之一。</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12.1.2 投标人应在提交投标文件之前，向招标人缴交“投标人须知前附表”第5项要求的投标保证金。</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12.1.3 投标保证金用于保护本次招标活动免受投标人的行为而引起的风险。</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12.1.4 投标保证金以转账或电汇形式提交，必须于投标截止时间前到账。</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12.1.5 未按规定缴交投标保证金的投标，将被视为无效投标。</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12.1.6中标通知书发出后，招标人</w:t>
      </w:r>
      <w:r w:rsidRPr="00E01FD8">
        <w:rPr>
          <w:rFonts w:ascii="仿宋" w:eastAsia="仿宋" w:hAnsi="仿宋"/>
          <w:sz w:val="32"/>
          <w:szCs w:val="32"/>
        </w:rPr>
        <w:t>将</w:t>
      </w:r>
      <w:r w:rsidRPr="00E01FD8">
        <w:rPr>
          <w:rFonts w:ascii="仿宋" w:eastAsia="仿宋" w:hAnsi="仿宋" w:hint="eastAsia"/>
          <w:sz w:val="32"/>
          <w:szCs w:val="32"/>
        </w:rPr>
        <w:t>在未中标的投标人提交了正式收款收据等有关资料之日起的15个工作日内，予以原额无息退还未</w:t>
      </w:r>
      <w:r w:rsidRPr="00E01FD8">
        <w:rPr>
          <w:rFonts w:ascii="仿宋" w:eastAsia="仿宋" w:hAnsi="仿宋"/>
          <w:sz w:val="32"/>
          <w:szCs w:val="32"/>
        </w:rPr>
        <w:t>中标的投标人的投标保证金</w:t>
      </w:r>
      <w:r w:rsidRPr="00E01FD8">
        <w:rPr>
          <w:rFonts w:ascii="仿宋" w:eastAsia="仿宋" w:hAnsi="仿宋" w:hint="eastAsia"/>
          <w:sz w:val="32"/>
          <w:szCs w:val="32"/>
        </w:rPr>
        <w:t>。</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12.1.7中标人在收到中标通知书后签定</w:t>
      </w:r>
      <w:r w:rsidR="00761EBF">
        <w:rPr>
          <w:rFonts w:ascii="仿宋" w:eastAsia="仿宋" w:hAnsi="仿宋" w:hint="eastAsia"/>
          <w:sz w:val="32"/>
          <w:szCs w:val="32"/>
        </w:rPr>
        <w:t>采购</w:t>
      </w:r>
      <w:r w:rsidRPr="00E01FD8">
        <w:rPr>
          <w:rFonts w:ascii="仿宋" w:eastAsia="仿宋" w:hAnsi="仿宋" w:hint="eastAsia"/>
          <w:sz w:val="32"/>
          <w:szCs w:val="32"/>
        </w:rPr>
        <w:t>合同，原投标保证金直接作为合同履约保证金。履约保证金在双方合同终止、交接清楚和债权债务等关系理顺后30日历天内无息返还。</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12.1.8 发生</w:t>
      </w:r>
      <w:r w:rsidRPr="00E01FD8">
        <w:rPr>
          <w:rFonts w:ascii="仿宋" w:eastAsia="仿宋" w:hAnsi="仿宋" w:hint="eastAsia"/>
          <w:b/>
          <w:sz w:val="32"/>
          <w:szCs w:val="32"/>
        </w:rPr>
        <w:t>以下情况之一</w:t>
      </w:r>
      <w:r w:rsidRPr="00E01FD8">
        <w:rPr>
          <w:rFonts w:ascii="仿宋" w:eastAsia="仿宋" w:hAnsi="仿宋" w:hint="eastAsia"/>
          <w:sz w:val="32"/>
          <w:szCs w:val="32"/>
        </w:rPr>
        <w:t>的，投标保证金将</w:t>
      </w:r>
      <w:r w:rsidRPr="00E01FD8">
        <w:rPr>
          <w:rFonts w:ascii="仿宋" w:eastAsia="仿宋" w:hAnsi="仿宋" w:hint="eastAsia"/>
          <w:b/>
          <w:sz w:val="32"/>
          <w:szCs w:val="32"/>
        </w:rPr>
        <w:t>不予退还</w:t>
      </w:r>
      <w:r w:rsidRPr="00E01FD8">
        <w:rPr>
          <w:rFonts w:ascii="仿宋" w:eastAsia="仿宋" w:hAnsi="仿宋" w:hint="eastAsia"/>
          <w:sz w:val="32"/>
          <w:szCs w:val="32"/>
        </w:rPr>
        <w:t>：</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⑴ 投标人在投标截止期后，投标有效期内撤回投标；</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⑵ 中标人未能做到按本须知第22条规定签订合同；</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⑶中标人未按本须知第12.</w:t>
      </w:r>
      <w:r w:rsidR="00F307C5">
        <w:rPr>
          <w:rFonts w:ascii="仿宋" w:eastAsia="仿宋" w:hAnsi="仿宋" w:hint="eastAsia"/>
          <w:sz w:val="32"/>
          <w:szCs w:val="32"/>
        </w:rPr>
        <w:t>1</w:t>
      </w:r>
      <w:r w:rsidRPr="00E01FD8">
        <w:rPr>
          <w:rFonts w:ascii="仿宋" w:eastAsia="仿宋" w:hAnsi="仿宋" w:hint="eastAsia"/>
          <w:sz w:val="32"/>
          <w:szCs w:val="32"/>
        </w:rPr>
        <w:t>条规定提交银行履约保函或履约保证金的；</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⑷ 以他人名义投标或者以其他方式弄虚作假，骗取中标；</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⑸ 本招标文件中规定的其他没收投标保证金的情形。</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上述不予退还投标保证金的情况，如给招标采购单位造成损失的，投标人还应承担赔偿责任。</w:t>
      </w:r>
    </w:p>
    <w:p w:rsidR="00B4233A" w:rsidRPr="00E01FD8" w:rsidRDefault="00B4233A" w:rsidP="00E01FD8">
      <w:pPr>
        <w:pStyle w:val="3"/>
        <w:keepNext w:val="0"/>
        <w:keepLines w:val="0"/>
        <w:spacing w:before="0" w:after="0" w:line="500" w:lineRule="exact"/>
        <w:ind w:firstLineChars="200" w:firstLine="643"/>
        <w:rPr>
          <w:rFonts w:ascii="仿宋" w:eastAsia="仿宋" w:hAnsi="仿宋"/>
          <w:sz w:val="32"/>
        </w:rPr>
      </w:pPr>
      <w:bookmarkStart w:id="85" w:name="_Toc191892314"/>
      <w:bookmarkStart w:id="86" w:name="_Toc192925662"/>
      <w:bookmarkStart w:id="87" w:name="_Toc523325345"/>
      <w:r w:rsidRPr="00E01FD8">
        <w:rPr>
          <w:rFonts w:ascii="仿宋" w:eastAsia="仿宋" w:hAnsi="仿宋" w:hint="eastAsia"/>
          <w:sz w:val="32"/>
        </w:rPr>
        <w:t>13</w:t>
      </w:r>
      <w:r w:rsidRPr="00E01FD8">
        <w:rPr>
          <w:rFonts w:ascii="仿宋" w:eastAsia="仿宋" w:hAnsi="仿宋"/>
          <w:sz w:val="32"/>
        </w:rPr>
        <w:t xml:space="preserve">. </w:t>
      </w:r>
      <w:r w:rsidRPr="00E01FD8">
        <w:rPr>
          <w:rFonts w:ascii="仿宋" w:eastAsia="仿宋" w:hAnsi="仿宋" w:hint="eastAsia"/>
          <w:sz w:val="32"/>
        </w:rPr>
        <w:t>投标文件的格式</w:t>
      </w:r>
      <w:bookmarkEnd w:id="85"/>
      <w:bookmarkEnd w:id="86"/>
      <w:bookmarkEnd w:id="87"/>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13.1投标人须按照本招标文件规定，编制投标文件的</w:t>
      </w:r>
      <w:r w:rsidRPr="00E01FD8">
        <w:rPr>
          <w:rFonts w:ascii="仿宋" w:eastAsia="仿宋" w:hAnsi="仿宋" w:hint="eastAsia"/>
          <w:b/>
          <w:sz w:val="32"/>
          <w:szCs w:val="32"/>
        </w:rPr>
        <w:t>正本一份，</w:t>
      </w:r>
      <w:r w:rsidRPr="004D571E">
        <w:rPr>
          <w:rFonts w:ascii="仿宋" w:eastAsia="仿宋" w:hAnsi="仿宋" w:hint="eastAsia"/>
          <w:b/>
          <w:color w:val="000000" w:themeColor="text1"/>
          <w:sz w:val="32"/>
          <w:szCs w:val="32"/>
        </w:rPr>
        <w:t>副本</w:t>
      </w:r>
      <w:r w:rsidR="00DC2F86" w:rsidRPr="004D571E">
        <w:rPr>
          <w:rFonts w:ascii="仿宋" w:eastAsia="仿宋" w:hAnsi="仿宋" w:hint="eastAsia"/>
          <w:b/>
          <w:color w:val="000000" w:themeColor="text1"/>
          <w:sz w:val="32"/>
          <w:szCs w:val="32"/>
        </w:rPr>
        <w:t>一</w:t>
      </w:r>
      <w:r w:rsidRPr="004D571E">
        <w:rPr>
          <w:rFonts w:ascii="仿宋" w:eastAsia="仿宋" w:hAnsi="仿宋" w:hint="eastAsia"/>
          <w:b/>
          <w:color w:val="000000" w:themeColor="text1"/>
          <w:sz w:val="32"/>
          <w:szCs w:val="32"/>
        </w:rPr>
        <w:t>份</w:t>
      </w:r>
      <w:r w:rsidRPr="00E01FD8">
        <w:rPr>
          <w:rFonts w:ascii="仿宋" w:eastAsia="仿宋" w:hAnsi="仿宋" w:hint="eastAsia"/>
          <w:sz w:val="32"/>
          <w:szCs w:val="32"/>
        </w:rPr>
        <w:t>。正本必须用A4幅面纸张打印装订，副本可用正本</w:t>
      </w:r>
      <w:r w:rsidRPr="00E01FD8">
        <w:rPr>
          <w:rFonts w:ascii="仿宋" w:eastAsia="仿宋" w:hAnsi="仿宋" w:hint="eastAsia"/>
          <w:sz w:val="32"/>
          <w:szCs w:val="32"/>
        </w:rPr>
        <w:lastRenderedPageBreak/>
        <w:t>的完整复印件，并在封面标明“正本”、“副本”字样。正本与副本如有不一致，则以正本为准。</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13.2投标文件应由投标人的法定代表人或者其授权代表签字并加盖公章，如由后者签字，应提供“法定代表人授权委托书”。</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13.3 除非有另外的规定或许可外，投标使用货币均为人民币。</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13.4投标人应提交证明其拟供货物符合招标文件要求的技术响应文件，该文件可以是文字资料、图纸和数据，并须提供货物主要技术性能的详细描述。</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sz w:val="32"/>
          <w:szCs w:val="32"/>
        </w:rPr>
        <w:t>1</w:t>
      </w:r>
      <w:r w:rsidRPr="00E01FD8">
        <w:rPr>
          <w:rFonts w:ascii="仿宋" w:eastAsia="仿宋" w:hAnsi="仿宋" w:hint="eastAsia"/>
          <w:sz w:val="32"/>
          <w:szCs w:val="32"/>
        </w:rPr>
        <w:t>3</w:t>
      </w:r>
      <w:r w:rsidRPr="00E01FD8">
        <w:rPr>
          <w:rFonts w:ascii="仿宋" w:eastAsia="仿宋" w:hAnsi="仿宋"/>
          <w:sz w:val="32"/>
          <w:szCs w:val="32"/>
        </w:rPr>
        <w:t xml:space="preserve">.5 </w:t>
      </w:r>
      <w:r w:rsidRPr="00E01FD8">
        <w:rPr>
          <w:rFonts w:ascii="仿宋" w:eastAsia="仿宋" w:hAnsi="仿宋" w:hint="eastAsia"/>
          <w:sz w:val="32"/>
          <w:szCs w:val="32"/>
        </w:rPr>
        <w:t>投标文件的正本和全部副本均应使用不能擦去的墨料或墨水打印、书写或复印，并由法定代表人或其授权代表签署，盖投标人公章。</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sz w:val="32"/>
          <w:szCs w:val="32"/>
        </w:rPr>
        <w:t>1</w:t>
      </w:r>
      <w:r w:rsidRPr="00E01FD8">
        <w:rPr>
          <w:rFonts w:ascii="仿宋" w:eastAsia="仿宋" w:hAnsi="仿宋" w:hint="eastAsia"/>
          <w:sz w:val="32"/>
          <w:szCs w:val="32"/>
        </w:rPr>
        <w:t>3</w:t>
      </w:r>
      <w:r w:rsidRPr="00E01FD8">
        <w:rPr>
          <w:rFonts w:ascii="仿宋" w:eastAsia="仿宋" w:hAnsi="仿宋"/>
          <w:sz w:val="32"/>
          <w:szCs w:val="32"/>
        </w:rPr>
        <w:t>.6</w:t>
      </w:r>
      <w:r w:rsidRPr="00E01FD8">
        <w:rPr>
          <w:rFonts w:ascii="仿宋" w:eastAsia="仿宋" w:hAnsi="仿宋" w:hint="eastAsia"/>
          <w:sz w:val="32"/>
          <w:szCs w:val="32"/>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13.7未按本招标文件规定的格式填写投标文件或投标文件字迹模糊不清的投标可能导致不利于投标人的评标结果。</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13.8 所有资格证明文件复印件，须注明“与原件一致”并加盖投标人公章。</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13.9 投标人应将投标文件按顺序装订成册、打印页码，并编列目录、资料清单，由于装订不规范或编排顺序混乱而导致投标文件被误读或漏读，投标人自行承担后果。</w:t>
      </w:r>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pStyle w:val="2"/>
        <w:keepNext w:val="0"/>
        <w:keepLines w:val="0"/>
        <w:spacing w:before="0" w:after="0" w:line="500" w:lineRule="exact"/>
        <w:rPr>
          <w:rFonts w:ascii="仿宋" w:eastAsia="仿宋" w:hAnsi="仿宋"/>
          <w:sz w:val="32"/>
        </w:rPr>
      </w:pPr>
      <w:bookmarkStart w:id="88" w:name="_Toc191892315"/>
      <w:bookmarkStart w:id="89" w:name="_Toc192925663"/>
      <w:bookmarkStart w:id="90" w:name="_Toc523325346"/>
      <w:r w:rsidRPr="00E01FD8">
        <w:rPr>
          <w:rFonts w:ascii="仿宋" w:eastAsia="仿宋" w:hAnsi="仿宋" w:hint="eastAsia"/>
          <w:sz w:val="32"/>
        </w:rPr>
        <w:t>第四节  投标文件的提交</w:t>
      </w:r>
      <w:bookmarkEnd w:id="88"/>
      <w:bookmarkEnd w:id="89"/>
      <w:bookmarkEnd w:id="90"/>
    </w:p>
    <w:p w:rsidR="00B4233A" w:rsidRPr="00E01FD8" w:rsidRDefault="00B4233A" w:rsidP="00E01FD8">
      <w:pPr>
        <w:pStyle w:val="3"/>
        <w:keepNext w:val="0"/>
        <w:keepLines w:val="0"/>
        <w:spacing w:before="0" w:after="0" w:line="500" w:lineRule="exact"/>
        <w:ind w:firstLineChars="200" w:firstLine="643"/>
        <w:rPr>
          <w:rFonts w:ascii="仿宋" w:eastAsia="仿宋" w:hAnsi="仿宋"/>
          <w:sz w:val="32"/>
        </w:rPr>
      </w:pPr>
      <w:bookmarkStart w:id="91" w:name="_Toc191892316"/>
      <w:bookmarkStart w:id="92" w:name="_Toc192925664"/>
      <w:bookmarkStart w:id="93" w:name="_Toc523325347"/>
      <w:r w:rsidRPr="00E01FD8">
        <w:rPr>
          <w:rFonts w:ascii="仿宋" w:eastAsia="仿宋" w:hAnsi="仿宋" w:hint="eastAsia"/>
          <w:sz w:val="32"/>
        </w:rPr>
        <w:t>14. 投标文件的密封、标记和递交</w:t>
      </w:r>
      <w:bookmarkEnd w:id="91"/>
      <w:bookmarkEnd w:id="92"/>
      <w:bookmarkEnd w:id="93"/>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14.1 投标人应将投标文件正本和全部副本分别用信封密封，并标明招标编号、投标人名称、投标货物名称及“正本”或“副本”字样。投标文件未密封将导致其投标被拒绝。</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lastRenderedPageBreak/>
        <w:t>14.2 每一信封密封处应加盖投标人公章或由授权代表签字。</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14.3投标人应将投标文件按照本须知第14.1条至第14.2条的规定进行密封和标记，按“投标人须知前附表”注明的地址和时间派专人送达接收人。</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14.4如果未按上述规定进行密封和标记，招标人将不承担由此造成的对投标文件的误投或提前拆封的责任。</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14.5投标文件应在投标邀请中规定的截止时间前送达，迟到的投标文件为无效投标文件, 将被拒收。</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14.6投标人在投标截止时间之前，允许对所提交的投标文件进行修改或者撤回，并书面通知招标人。修改的内容和撤回通知应当按本须知要求签署、盖章、密封，并作为投标文件的组成部分。</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14.7投标人在投标截止时间后不得修改、撤回投标文件。投标人在投标截止时间后修改投标文件的，其投标将被拒绝。</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14.8投标截止时间结束后，参加投标的投标人不足三家的，本次招标程序终止。除采购任务取消情形外，招标采购单位将依法重新组织招标或者采取竞争性谈判等其他方式采购。</w:t>
      </w:r>
      <w:bookmarkStart w:id="94" w:name="_Toc191892317"/>
      <w:bookmarkStart w:id="95" w:name="_Toc192925665"/>
    </w:p>
    <w:p w:rsidR="00B4233A" w:rsidRPr="00E01FD8" w:rsidRDefault="00B4233A" w:rsidP="00E01FD8">
      <w:pPr>
        <w:spacing w:line="500" w:lineRule="exact"/>
        <w:ind w:firstLineChars="200" w:firstLine="640"/>
        <w:rPr>
          <w:rFonts w:ascii="仿宋" w:eastAsia="仿宋" w:hAnsi="仿宋"/>
          <w:sz w:val="32"/>
          <w:szCs w:val="32"/>
        </w:rPr>
      </w:pPr>
    </w:p>
    <w:p w:rsidR="00B4233A" w:rsidRPr="00E01FD8" w:rsidRDefault="00B4233A" w:rsidP="00E01FD8">
      <w:pPr>
        <w:pStyle w:val="2"/>
        <w:keepNext w:val="0"/>
        <w:keepLines w:val="0"/>
        <w:spacing w:before="0" w:after="0" w:line="500" w:lineRule="exact"/>
        <w:rPr>
          <w:rFonts w:ascii="仿宋" w:eastAsia="仿宋" w:hAnsi="仿宋"/>
          <w:sz w:val="32"/>
        </w:rPr>
      </w:pPr>
      <w:bookmarkStart w:id="96" w:name="_Toc523325348"/>
      <w:r w:rsidRPr="00E01FD8">
        <w:rPr>
          <w:rFonts w:ascii="仿宋" w:eastAsia="仿宋" w:hAnsi="仿宋" w:hint="eastAsia"/>
          <w:sz w:val="32"/>
        </w:rPr>
        <w:t>第五节</w:t>
      </w:r>
      <w:r w:rsidRPr="00E01FD8">
        <w:rPr>
          <w:rFonts w:ascii="仿宋" w:eastAsia="仿宋" w:hAnsi="仿宋"/>
          <w:sz w:val="32"/>
        </w:rPr>
        <w:t xml:space="preserve">  </w:t>
      </w:r>
      <w:r w:rsidRPr="00E01FD8">
        <w:rPr>
          <w:rFonts w:ascii="仿宋" w:eastAsia="仿宋" w:hAnsi="仿宋" w:hint="eastAsia"/>
          <w:sz w:val="32"/>
        </w:rPr>
        <w:t>投标文件的评估和比较</w:t>
      </w:r>
      <w:bookmarkEnd w:id="94"/>
      <w:bookmarkEnd w:id="95"/>
      <w:bookmarkEnd w:id="96"/>
    </w:p>
    <w:p w:rsidR="00B4233A" w:rsidRPr="00E01FD8" w:rsidRDefault="00B4233A" w:rsidP="00E01FD8">
      <w:pPr>
        <w:pStyle w:val="3"/>
        <w:keepNext w:val="0"/>
        <w:keepLines w:val="0"/>
        <w:spacing w:before="0" w:after="0" w:line="500" w:lineRule="exact"/>
        <w:ind w:firstLineChars="200" w:firstLine="643"/>
        <w:rPr>
          <w:rFonts w:ascii="仿宋" w:eastAsia="仿宋" w:hAnsi="仿宋"/>
          <w:sz w:val="32"/>
        </w:rPr>
      </w:pPr>
      <w:bookmarkStart w:id="97" w:name="_Toc191892318"/>
      <w:bookmarkStart w:id="98" w:name="_Toc192925666"/>
      <w:bookmarkStart w:id="99" w:name="_Toc523325349"/>
      <w:r w:rsidRPr="00E01FD8">
        <w:rPr>
          <w:rFonts w:ascii="仿宋" w:eastAsia="仿宋" w:hAnsi="仿宋" w:hint="eastAsia"/>
          <w:sz w:val="32"/>
        </w:rPr>
        <w:t>15．开标、评标时间</w:t>
      </w:r>
      <w:bookmarkEnd w:id="97"/>
      <w:bookmarkEnd w:id="98"/>
      <w:bookmarkEnd w:id="99"/>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15.1 在“投标人须知前附表”（有延期通知的以延期通知为准）中所规定的时间、地点开标。</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15.2开标由招标人主持，由监标人检查投标文件的密封情况，招标人对符合密封要求的投标文件按照提交投标文件时间的先后顺序（或者逆顺序）当场逐一拆封，由开标会主持人宣唱并记录各投标人的报价，唱标内容为“开标一览表”内容。招标人对唱标内容作开标记录。</w:t>
      </w:r>
    </w:p>
    <w:p w:rsidR="00B4233A" w:rsidRPr="00E01FD8" w:rsidRDefault="00B4233A" w:rsidP="00E01FD8">
      <w:pPr>
        <w:pStyle w:val="3"/>
        <w:keepNext w:val="0"/>
        <w:keepLines w:val="0"/>
        <w:spacing w:before="0" w:after="0" w:line="500" w:lineRule="exact"/>
        <w:ind w:firstLineChars="200" w:firstLine="643"/>
        <w:rPr>
          <w:rFonts w:ascii="仿宋" w:eastAsia="仿宋" w:hAnsi="仿宋"/>
          <w:sz w:val="32"/>
        </w:rPr>
      </w:pPr>
      <w:bookmarkStart w:id="100" w:name="_Toc191892319"/>
      <w:bookmarkStart w:id="101" w:name="_Toc192925667"/>
      <w:bookmarkStart w:id="102" w:name="_Toc523325350"/>
      <w:r w:rsidRPr="00E01FD8">
        <w:rPr>
          <w:rFonts w:ascii="仿宋" w:eastAsia="仿宋" w:hAnsi="仿宋" w:hint="eastAsia"/>
          <w:sz w:val="32"/>
        </w:rPr>
        <w:t>16．评标委员会</w:t>
      </w:r>
      <w:bookmarkEnd w:id="100"/>
      <w:bookmarkEnd w:id="101"/>
      <w:bookmarkEnd w:id="102"/>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lastRenderedPageBreak/>
        <w:t>16.1招标人根据招标货物和服务的特点依法组建评标委员会。评标委员会由技术、经济、法律方面的专家组成。在开标后的适当时间里，由评标委员会对投标文件进行审查、质疑、评估和比较，并做出授予合同的建议。</w:t>
      </w:r>
    </w:p>
    <w:p w:rsidR="00B4233A" w:rsidRPr="00E01FD8" w:rsidRDefault="00B4233A" w:rsidP="00E01FD8">
      <w:pPr>
        <w:pStyle w:val="3"/>
        <w:keepNext w:val="0"/>
        <w:keepLines w:val="0"/>
        <w:spacing w:before="0" w:after="0" w:line="500" w:lineRule="exact"/>
        <w:ind w:firstLineChars="200" w:firstLine="643"/>
        <w:rPr>
          <w:rFonts w:ascii="仿宋" w:eastAsia="仿宋" w:hAnsi="仿宋"/>
          <w:sz w:val="32"/>
        </w:rPr>
      </w:pPr>
      <w:bookmarkStart w:id="103" w:name="_Toc192925668"/>
      <w:bookmarkStart w:id="104" w:name="_Toc191892320"/>
      <w:bookmarkStart w:id="105" w:name="_Toc523325351"/>
      <w:r w:rsidRPr="00E01FD8">
        <w:rPr>
          <w:rFonts w:ascii="仿宋" w:eastAsia="仿宋" w:hAnsi="仿宋" w:hint="eastAsia"/>
          <w:sz w:val="32"/>
        </w:rPr>
        <w:t>17</w:t>
      </w:r>
      <w:r w:rsidRPr="00E01FD8">
        <w:rPr>
          <w:rFonts w:ascii="仿宋" w:eastAsia="仿宋" w:hAnsi="仿宋"/>
          <w:sz w:val="32"/>
        </w:rPr>
        <w:t xml:space="preserve">. </w:t>
      </w:r>
      <w:r w:rsidRPr="00E01FD8">
        <w:rPr>
          <w:rFonts w:ascii="仿宋" w:eastAsia="仿宋" w:hAnsi="仿宋" w:hint="eastAsia"/>
          <w:sz w:val="32"/>
        </w:rPr>
        <w:t>投标文件的初审</w:t>
      </w:r>
      <w:bookmarkEnd w:id="103"/>
      <w:bookmarkEnd w:id="104"/>
      <w:bookmarkEnd w:id="105"/>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对所有投标人的评估，都采用相同的程序和标准。评议过程将严格按照招标文件的要求和条件进行。</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有关投标文件的审查、澄清、评估和比较以及推荐中标候选人的一切情况，都不得透露给任一投标人或与上述评标工作无关的人员。</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投标人任何试图影响评委会对投标文件的评估、比较或者推荐候选人的行为，都将导致其投标被拒绝，并被没收投标保证金。</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17.1评标委员会将对投标文件进行审查，以确定投标文件是否完整、有无计算上的错误、是否提交了投标保证金、文件是否已正确签署。</w:t>
      </w:r>
      <w:r w:rsidRPr="00E01FD8">
        <w:rPr>
          <w:rFonts w:ascii="仿宋" w:eastAsia="仿宋" w:hAnsi="仿宋"/>
          <w:sz w:val="32"/>
          <w:szCs w:val="32"/>
        </w:rPr>
        <w:t xml:space="preserve"> </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17.2 算术错误将按以下方法更正：</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 如投标文件中“开标一览表(报价表)”内容与投标文件中的明细表内容不一致的，以“开标一览表(报价表)”为准。</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如果投标人不接受按上述方法对投标文件中的算术错误进行更正，其投标将被拒绝并没收其投标保证金。</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 xml:space="preserve">17.3 资格性检查和符合性检查 </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17.3.</w:t>
      </w:r>
      <w:r w:rsidRPr="00E01FD8">
        <w:rPr>
          <w:rFonts w:ascii="仿宋" w:eastAsia="仿宋" w:hAnsi="仿宋"/>
          <w:sz w:val="32"/>
          <w:szCs w:val="32"/>
        </w:rPr>
        <w:t>1</w:t>
      </w:r>
      <w:r w:rsidRPr="00E01FD8">
        <w:rPr>
          <w:rFonts w:ascii="仿宋" w:eastAsia="仿宋" w:hAnsi="仿宋" w:hint="eastAsia"/>
          <w:sz w:val="32"/>
          <w:szCs w:val="32"/>
        </w:rPr>
        <w:t>资格性检查。依据法律法规和招标文件的规定，在对投标文件详细评估之前，评标委员会将依据投标人提交的投标文</w:t>
      </w:r>
      <w:r w:rsidRPr="00E01FD8">
        <w:rPr>
          <w:rFonts w:ascii="仿宋" w:eastAsia="仿宋" w:hAnsi="仿宋" w:hint="eastAsia"/>
          <w:sz w:val="32"/>
          <w:szCs w:val="32"/>
        </w:rPr>
        <w:lastRenderedPageBreak/>
        <w:t>件，按“投标人须知前附表”第2项所述的资格标准对投标人进行资格审查, 以确定其是否具备投标资格。如果投标人不具备投标资格，不满足招标文件所规定的资格标准，或者其提供的资格证明文件不全的,其投标将被拒绝。</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17.3.2符合性检查。依据招标文件的规定，评标委员会还将从投标文件的有效性、完整性和对招标文件的响应程度进行审查，以确定是否符合对招标文件的实质性要求做出响应。</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实质性偏离是指：（</w:t>
      </w:r>
      <w:r w:rsidRPr="00E01FD8">
        <w:rPr>
          <w:rFonts w:ascii="仿宋" w:eastAsia="仿宋" w:hAnsi="仿宋"/>
          <w:sz w:val="32"/>
          <w:szCs w:val="32"/>
        </w:rPr>
        <w:t>1</w:t>
      </w:r>
      <w:r w:rsidRPr="00E01FD8">
        <w:rPr>
          <w:rFonts w:ascii="仿宋" w:eastAsia="仿宋" w:hAnsi="仿宋" w:hint="eastAsia"/>
          <w:sz w:val="32"/>
          <w:szCs w:val="32"/>
        </w:rPr>
        <w:t>）实质性影响合同的范围、质量和履行；（</w:t>
      </w:r>
      <w:r w:rsidRPr="00E01FD8">
        <w:rPr>
          <w:rFonts w:ascii="仿宋" w:eastAsia="仿宋" w:hAnsi="仿宋"/>
          <w:sz w:val="32"/>
          <w:szCs w:val="32"/>
        </w:rPr>
        <w:t>2</w:t>
      </w:r>
      <w:r w:rsidRPr="00E01FD8">
        <w:rPr>
          <w:rFonts w:ascii="仿宋" w:eastAsia="仿宋" w:hAnsi="仿宋" w:hint="eastAsia"/>
          <w:sz w:val="32"/>
          <w:szCs w:val="32"/>
        </w:rPr>
        <w:t>）实质性违背招标文件，限制了采购人的权利和中标人合同项下的义务；（</w:t>
      </w:r>
      <w:r w:rsidRPr="00E01FD8">
        <w:rPr>
          <w:rFonts w:ascii="仿宋" w:eastAsia="仿宋" w:hAnsi="仿宋"/>
          <w:sz w:val="32"/>
          <w:szCs w:val="32"/>
        </w:rPr>
        <w:t>3</w:t>
      </w:r>
      <w:r w:rsidRPr="00E01FD8">
        <w:rPr>
          <w:rFonts w:ascii="仿宋" w:eastAsia="仿宋" w:hAnsi="仿宋" w:hint="eastAsia"/>
          <w:sz w:val="32"/>
          <w:szCs w:val="32"/>
        </w:rPr>
        <w:t>）不公正地影响了其它作出实质性响应的投标人的竞争地位。</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对没有实质性响应的投标文件将不进行评估，其投标将被拒绝。</w:t>
      </w:r>
    </w:p>
    <w:p w:rsidR="00B4233A" w:rsidRPr="00E01FD8" w:rsidRDefault="00B4233A" w:rsidP="00E01FD8">
      <w:pPr>
        <w:spacing w:line="500" w:lineRule="exact"/>
        <w:ind w:firstLineChars="200" w:firstLine="640"/>
        <w:rPr>
          <w:rFonts w:ascii="仿宋" w:eastAsia="仿宋" w:hAnsi="仿宋"/>
          <w:b/>
          <w:sz w:val="32"/>
          <w:szCs w:val="32"/>
        </w:rPr>
      </w:pPr>
      <w:r w:rsidRPr="00E01FD8">
        <w:rPr>
          <w:rFonts w:ascii="仿宋" w:eastAsia="仿宋" w:hAnsi="仿宋" w:hint="eastAsia"/>
          <w:sz w:val="32"/>
          <w:szCs w:val="32"/>
        </w:rPr>
        <w:t>凡有</w:t>
      </w:r>
      <w:r w:rsidRPr="00E01FD8">
        <w:rPr>
          <w:rFonts w:ascii="仿宋" w:eastAsia="仿宋" w:hAnsi="仿宋" w:hint="eastAsia"/>
          <w:b/>
          <w:sz w:val="32"/>
          <w:szCs w:val="32"/>
        </w:rPr>
        <w:t>下列情况之一</w:t>
      </w:r>
      <w:r w:rsidRPr="00E01FD8">
        <w:rPr>
          <w:rFonts w:ascii="仿宋" w:eastAsia="仿宋" w:hAnsi="仿宋" w:hint="eastAsia"/>
          <w:sz w:val="32"/>
          <w:szCs w:val="32"/>
        </w:rPr>
        <w:t>者，投标文件也将被视为</w:t>
      </w:r>
      <w:r w:rsidRPr="00E01FD8">
        <w:rPr>
          <w:rFonts w:ascii="仿宋" w:eastAsia="仿宋" w:hAnsi="仿宋" w:hint="eastAsia"/>
          <w:b/>
          <w:sz w:val="32"/>
          <w:szCs w:val="32"/>
        </w:rPr>
        <w:t>未实质性响应招标文件要求：</w:t>
      </w:r>
    </w:p>
    <w:p w:rsidR="00B4233A" w:rsidRPr="00E01FD8" w:rsidRDefault="00B4233A" w:rsidP="00E01FD8">
      <w:pPr>
        <w:spacing w:line="500" w:lineRule="exact"/>
        <w:ind w:firstLineChars="200" w:firstLine="643"/>
        <w:rPr>
          <w:rFonts w:ascii="仿宋" w:eastAsia="仿宋" w:hAnsi="仿宋"/>
          <w:b/>
          <w:sz w:val="32"/>
          <w:szCs w:val="32"/>
        </w:rPr>
      </w:pPr>
      <w:r w:rsidRPr="00E01FD8">
        <w:rPr>
          <w:rFonts w:ascii="仿宋" w:eastAsia="仿宋" w:hAnsi="仿宋" w:hint="eastAsia"/>
          <w:b/>
          <w:sz w:val="32"/>
          <w:szCs w:val="32"/>
        </w:rPr>
        <w:t>(1) 投标文件未按照本须知第14条的规定进行密封、标记的；</w:t>
      </w:r>
    </w:p>
    <w:p w:rsidR="00B4233A" w:rsidRPr="00E01FD8" w:rsidRDefault="00B4233A" w:rsidP="00E01FD8">
      <w:pPr>
        <w:spacing w:line="500" w:lineRule="exact"/>
        <w:ind w:firstLineChars="200" w:firstLine="643"/>
        <w:rPr>
          <w:rFonts w:ascii="仿宋" w:eastAsia="仿宋" w:hAnsi="仿宋"/>
          <w:b/>
          <w:sz w:val="32"/>
          <w:szCs w:val="32"/>
        </w:rPr>
      </w:pPr>
      <w:r w:rsidRPr="00E01FD8">
        <w:rPr>
          <w:rFonts w:ascii="仿宋" w:eastAsia="仿宋" w:hAnsi="仿宋" w:hint="eastAsia"/>
          <w:b/>
          <w:sz w:val="32"/>
          <w:szCs w:val="32"/>
        </w:rPr>
        <w:t>(2) 未按规定由投标人的法定代表人或其授权代表签字，或未加盖投标人公章的；或签字人未提供法定代表人有效授权委托书原件的；</w:t>
      </w:r>
    </w:p>
    <w:p w:rsidR="00B4233A" w:rsidRPr="00E01FD8" w:rsidRDefault="00B4233A" w:rsidP="00E01FD8">
      <w:pPr>
        <w:spacing w:line="500" w:lineRule="exact"/>
        <w:ind w:firstLineChars="200" w:firstLine="643"/>
        <w:rPr>
          <w:rFonts w:ascii="仿宋" w:eastAsia="仿宋" w:hAnsi="仿宋"/>
          <w:b/>
          <w:sz w:val="32"/>
          <w:szCs w:val="32"/>
        </w:rPr>
      </w:pPr>
      <w:r w:rsidRPr="00E01FD8">
        <w:rPr>
          <w:rFonts w:ascii="仿宋" w:eastAsia="仿宋" w:hAnsi="仿宋" w:hint="eastAsia"/>
          <w:b/>
          <w:sz w:val="32"/>
          <w:szCs w:val="32"/>
        </w:rPr>
        <w:t>(3) 未按规定提交投标保证金的；</w:t>
      </w:r>
    </w:p>
    <w:p w:rsidR="00B4233A" w:rsidRPr="00E01FD8" w:rsidRDefault="00B4233A" w:rsidP="00E01FD8">
      <w:pPr>
        <w:spacing w:line="500" w:lineRule="exact"/>
        <w:ind w:firstLineChars="200" w:firstLine="643"/>
        <w:rPr>
          <w:rFonts w:ascii="仿宋" w:eastAsia="仿宋" w:hAnsi="仿宋"/>
          <w:b/>
          <w:sz w:val="32"/>
          <w:szCs w:val="32"/>
        </w:rPr>
      </w:pPr>
      <w:r w:rsidRPr="00E01FD8">
        <w:rPr>
          <w:rFonts w:ascii="仿宋" w:eastAsia="仿宋" w:hAnsi="仿宋" w:hint="eastAsia"/>
          <w:b/>
          <w:sz w:val="32"/>
          <w:szCs w:val="32"/>
        </w:rPr>
        <w:t>(4) 投标有效期不满足招标文件要求的；</w:t>
      </w:r>
    </w:p>
    <w:p w:rsidR="00B4233A" w:rsidRPr="00E01FD8" w:rsidRDefault="00B4233A" w:rsidP="00E01FD8">
      <w:pPr>
        <w:spacing w:line="500" w:lineRule="exact"/>
        <w:ind w:firstLineChars="200" w:firstLine="643"/>
        <w:rPr>
          <w:rFonts w:ascii="仿宋" w:eastAsia="仿宋" w:hAnsi="仿宋"/>
          <w:b/>
          <w:sz w:val="32"/>
          <w:szCs w:val="32"/>
        </w:rPr>
      </w:pPr>
      <w:r w:rsidRPr="00E01FD8">
        <w:rPr>
          <w:rFonts w:ascii="仿宋" w:eastAsia="仿宋" w:hAnsi="仿宋" w:hint="eastAsia"/>
          <w:b/>
          <w:sz w:val="32"/>
          <w:szCs w:val="32"/>
        </w:rPr>
        <w:t>(5) 投标内容与招标内容及要求有重大偏离或保留的；</w:t>
      </w:r>
    </w:p>
    <w:p w:rsidR="00B4233A" w:rsidRPr="00E01FD8" w:rsidRDefault="00B4233A" w:rsidP="00E01FD8">
      <w:pPr>
        <w:spacing w:line="500" w:lineRule="exact"/>
        <w:ind w:firstLineChars="200" w:firstLine="643"/>
        <w:rPr>
          <w:rFonts w:ascii="仿宋" w:eastAsia="仿宋" w:hAnsi="仿宋"/>
          <w:b/>
          <w:sz w:val="32"/>
          <w:szCs w:val="32"/>
        </w:rPr>
      </w:pPr>
      <w:r w:rsidRPr="00E01FD8">
        <w:rPr>
          <w:rFonts w:ascii="仿宋" w:eastAsia="仿宋" w:hAnsi="仿宋" w:hint="eastAsia"/>
          <w:b/>
          <w:sz w:val="32"/>
          <w:szCs w:val="32"/>
        </w:rPr>
        <w:t>(6) 投标人提交的是可选择的报价；</w:t>
      </w:r>
    </w:p>
    <w:p w:rsidR="00B4233A" w:rsidRPr="00E01FD8" w:rsidRDefault="00B4233A" w:rsidP="00E01FD8">
      <w:pPr>
        <w:spacing w:line="500" w:lineRule="exact"/>
        <w:ind w:firstLineChars="200" w:firstLine="643"/>
        <w:rPr>
          <w:rFonts w:ascii="仿宋" w:eastAsia="仿宋" w:hAnsi="仿宋"/>
          <w:b/>
          <w:sz w:val="32"/>
          <w:szCs w:val="32"/>
        </w:rPr>
      </w:pPr>
      <w:r w:rsidRPr="00E01FD8">
        <w:rPr>
          <w:rFonts w:ascii="仿宋" w:eastAsia="仿宋" w:hAnsi="仿宋" w:hint="eastAsia"/>
          <w:b/>
          <w:sz w:val="32"/>
          <w:szCs w:val="32"/>
        </w:rPr>
        <w:t>(7) 投标人未按规定对投标进行分项报价；</w:t>
      </w:r>
    </w:p>
    <w:p w:rsidR="00B4233A" w:rsidRPr="00E01FD8" w:rsidRDefault="00B4233A" w:rsidP="00E01FD8">
      <w:pPr>
        <w:spacing w:line="500" w:lineRule="exact"/>
        <w:ind w:firstLineChars="200" w:firstLine="643"/>
        <w:rPr>
          <w:rFonts w:ascii="仿宋" w:eastAsia="仿宋" w:hAnsi="仿宋"/>
          <w:b/>
          <w:sz w:val="32"/>
          <w:szCs w:val="32"/>
        </w:rPr>
      </w:pPr>
      <w:r w:rsidRPr="00E01FD8">
        <w:rPr>
          <w:rFonts w:ascii="仿宋" w:eastAsia="仿宋" w:hAnsi="仿宋" w:hint="eastAsia"/>
          <w:b/>
          <w:sz w:val="32"/>
          <w:szCs w:val="32"/>
        </w:rPr>
        <w:t>(8) 一个投标人对同一个合同包不止投一个标的；</w:t>
      </w:r>
    </w:p>
    <w:p w:rsidR="00B4233A" w:rsidRPr="00E01FD8" w:rsidRDefault="00B4233A" w:rsidP="00E01FD8">
      <w:pPr>
        <w:spacing w:line="500" w:lineRule="exact"/>
        <w:ind w:firstLineChars="200" w:firstLine="643"/>
        <w:rPr>
          <w:rFonts w:ascii="仿宋" w:eastAsia="仿宋" w:hAnsi="仿宋"/>
          <w:b/>
          <w:sz w:val="32"/>
          <w:szCs w:val="32"/>
        </w:rPr>
      </w:pPr>
      <w:r w:rsidRPr="00E01FD8">
        <w:rPr>
          <w:rFonts w:ascii="仿宋" w:eastAsia="仿宋" w:hAnsi="仿宋" w:hint="eastAsia"/>
          <w:b/>
          <w:sz w:val="32"/>
          <w:szCs w:val="32"/>
        </w:rPr>
        <w:t>(9) 投标文件组成不符合招标文件要求的；</w:t>
      </w:r>
    </w:p>
    <w:p w:rsidR="00B4233A" w:rsidRPr="00E01FD8" w:rsidRDefault="00B4233A" w:rsidP="00E01FD8">
      <w:pPr>
        <w:spacing w:line="500" w:lineRule="exact"/>
        <w:ind w:firstLineChars="200" w:firstLine="643"/>
        <w:rPr>
          <w:rFonts w:ascii="仿宋" w:eastAsia="仿宋" w:hAnsi="仿宋"/>
          <w:b/>
          <w:sz w:val="32"/>
          <w:szCs w:val="32"/>
        </w:rPr>
      </w:pPr>
      <w:r w:rsidRPr="00E01FD8">
        <w:rPr>
          <w:rFonts w:ascii="仿宋" w:eastAsia="仿宋" w:hAnsi="仿宋" w:hint="eastAsia"/>
          <w:b/>
          <w:sz w:val="32"/>
          <w:szCs w:val="32"/>
        </w:rPr>
        <w:t>(10) 投标文件中提供虚假或失实资料的；</w:t>
      </w:r>
    </w:p>
    <w:p w:rsidR="00B4233A" w:rsidRPr="00E01FD8" w:rsidRDefault="00B4233A" w:rsidP="00E01FD8">
      <w:pPr>
        <w:spacing w:line="500" w:lineRule="exact"/>
        <w:ind w:firstLineChars="200" w:firstLine="643"/>
        <w:rPr>
          <w:rFonts w:ascii="仿宋" w:eastAsia="仿宋" w:hAnsi="仿宋"/>
          <w:b/>
          <w:sz w:val="32"/>
          <w:szCs w:val="32"/>
        </w:rPr>
      </w:pPr>
      <w:r w:rsidRPr="00E01FD8">
        <w:rPr>
          <w:rFonts w:ascii="仿宋" w:eastAsia="仿宋" w:hAnsi="仿宋" w:hint="eastAsia"/>
          <w:b/>
          <w:sz w:val="32"/>
          <w:szCs w:val="32"/>
        </w:rPr>
        <w:t>(11) 不符合招标文件中规定的</w:t>
      </w:r>
      <w:r w:rsidR="004B11A0" w:rsidRPr="003B4D0B">
        <w:rPr>
          <w:rFonts w:ascii="仿宋" w:eastAsia="仿宋" w:hAnsi="仿宋" w:hint="eastAsia"/>
          <w:color w:val="000000" w:themeColor="text1"/>
          <w:sz w:val="28"/>
          <w:szCs w:val="28"/>
        </w:rPr>
        <w:t>★</w:t>
      </w:r>
      <w:r w:rsidRPr="00E01FD8">
        <w:rPr>
          <w:rFonts w:ascii="仿宋" w:eastAsia="仿宋" w:hAnsi="仿宋" w:hint="eastAsia"/>
          <w:b/>
          <w:sz w:val="32"/>
          <w:szCs w:val="32"/>
        </w:rPr>
        <w:t>号条款或其它实质性条款</w:t>
      </w:r>
      <w:r w:rsidRPr="00E01FD8">
        <w:rPr>
          <w:rFonts w:ascii="仿宋" w:eastAsia="仿宋" w:hAnsi="仿宋" w:hint="eastAsia"/>
          <w:b/>
          <w:sz w:val="32"/>
          <w:szCs w:val="32"/>
        </w:rPr>
        <w:lastRenderedPageBreak/>
        <w:t>要求的。</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评标委员会决定投标的响应性，只根据投标文件本身的内容，而不寻求其他的外部证据。</w:t>
      </w:r>
    </w:p>
    <w:p w:rsidR="00B4233A" w:rsidRPr="00E01FD8" w:rsidRDefault="00B4233A" w:rsidP="00E01FD8">
      <w:pPr>
        <w:pStyle w:val="3"/>
        <w:keepNext w:val="0"/>
        <w:keepLines w:val="0"/>
        <w:spacing w:before="0" w:after="0" w:line="500" w:lineRule="exact"/>
        <w:ind w:firstLineChars="200" w:firstLine="643"/>
        <w:rPr>
          <w:rFonts w:ascii="仿宋" w:eastAsia="仿宋" w:hAnsi="仿宋"/>
          <w:sz w:val="32"/>
        </w:rPr>
      </w:pPr>
      <w:bookmarkStart w:id="106" w:name="_Toc191892321"/>
      <w:bookmarkStart w:id="107" w:name="_Toc192925669"/>
      <w:bookmarkStart w:id="108" w:name="_Toc523325352"/>
      <w:r w:rsidRPr="00E01FD8">
        <w:rPr>
          <w:rFonts w:ascii="仿宋" w:eastAsia="仿宋" w:hAnsi="仿宋" w:hint="eastAsia"/>
          <w:sz w:val="32"/>
        </w:rPr>
        <w:t>18. 投标文件的澄清</w:t>
      </w:r>
      <w:bookmarkEnd w:id="106"/>
      <w:bookmarkEnd w:id="107"/>
      <w:bookmarkEnd w:id="108"/>
      <w:r w:rsidRPr="00E01FD8">
        <w:rPr>
          <w:rFonts w:ascii="仿宋" w:eastAsia="仿宋" w:hAnsi="仿宋" w:hint="eastAsia"/>
          <w:sz w:val="32"/>
        </w:rPr>
        <w:t xml:space="preserve"> </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18.1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rsidR="00B4233A" w:rsidRPr="00E01FD8" w:rsidRDefault="00B4233A" w:rsidP="00E01FD8">
      <w:pPr>
        <w:pStyle w:val="3"/>
        <w:keepNext w:val="0"/>
        <w:keepLines w:val="0"/>
        <w:spacing w:before="0" w:after="0" w:line="500" w:lineRule="exact"/>
        <w:ind w:firstLineChars="200" w:firstLine="643"/>
        <w:rPr>
          <w:rFonts w:ascii="仿宋" w:eastAsia="仿宋" w:hAnsi="仿宋"/>
          <w:sz w:val="32"/>
        </w:rPr>
      </w:pPr>
      <w:bookmarkStart w:id="109" w:name="_Toc191892322"/>
      <w:bookmarkStart w:id="110" w:name="_Toc192925670"/>
      <w:bookmarkStart w:id="111" w:name="_Toc523325353"/>
      <w:r w:rsidRPr="00E01FD8">
        <w:rPr>
          <w:rFonts w:ascii="仿宋" w:eastAsia="仿宋" w:hAnsi="仿宋" w:hint="eastAsia"/>
          <w:sz w:val="32"/>
        </w:rPr>
        <w:t>19. 比较与评价</w:t>
      </w:r>
      <w:bookmarkEnd w:id="109"/>
      <w:bookmarkEnd w:id="110"/>
      <w:bookmarkEnd w:id="111"/>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 xml:space="preserve">19.1 评标委员会将按“投标人须知”前附表第6项所述的评标方法与标准，对资格性检查和符合性检查合格的投标文件，进行商务和技术评估，综合比较与评价。  </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19.2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19.3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19.4评标委员会将按比较与评价最优在先原则, 排列评价顺序, 根据在投标人须知前附表中确定的中标候选人数量，推荐出中标候选人。</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19.5 在评标期间，若出现符合本须知规定的所有投标条件的投标人不足三家情形的，本次招标程序终止，除采购任务取消情</w:t>
      </w:r>
      <w:r w:rsidRPr="00E01FD8">
        <w:rPr>
          <w:rFonts w:ascii="仿宋" w:eastAsia="仿宋" w:hAnsi="仿宋" w:hint="eastAsia"/>
          <w:sz w:val="32"/>
          <w:szCs w:val="32"/>
        </w:rPr>
        <w:lastRenderedPageBreak/>
        <w:t>形外，招标采购单位将依法重新组织招标或者采取竞争性谈判等其他方式采购。</w:t>
      </w:r>
    </w:p>
    <w:p w:rsidR="00B4233A" w:rsidRPr="00E01FD8" w:rsidRDefault="00B4233A" w:rsidP="00E01FD8">
      <w:pPr>
        <w:spacing w:line="500" w:lineRule="exact"/>
        <w:ind w:firstLineChars="200" w:firstLine="640"/>
        <w:rPr>
          <w:rFonts w:ascii="仿宋" w:eastAsia="仿宋" w:hAnsi="仿宋"/>
          <w:sz w:val="32"/>
          <w:szCs w:val="32"/>
        </w:rPr>
      </w:pPr>
    </w:p>
    <w:p w:rsidR="00B4233A" w:rsidRPr="00E01FD8" w:rsidRDefault="00B4233A" w:rsidP="00E01FD8">
      <w:pPr>
        <w:pStyle w:val="2"/>
        <w:keepNext w:val="0"/>
        <w:keepLines w:val="0"/>
        <w:spacing w:before="0" w:after="0" w:line="500" w:lineRule="exact"/>
        <w:rPr>
          <w:rFonts w:ascii="仿宋" w:eastAsia="仿宋" w:hAnsi="仿宋"/>
          <w:sz w:val="32"/>
        </w:rPr>
      </w:pPr>
      <w:bookmarkStart w:id="112" w:name="_Toc191892323"/>
      <w:bookmarkStart w:id="113" w:name="_Toc192925671"/>
      <w:bookmarkStart w:id="114" w:name="_Toc523325354"/>
      <w:r w:rsidRPr="00E01FD8">
        <w:rPr>
          <w:rFonts w:ascii="仿宋" w:eastAsia="仿宋" w:hAnsi="仿宋" w:hint="eastAsia"/>
          <w:sz w:val="32"/>
        </w:rPr>
        <w:t>第六节</w:t>
      </w:r>
      <w:r w:rsidRPr="00E01FD8">
        <w:rPr>
          <w:rFonts w:ascii="仿宋" w:eastAsia="仿宋" w:hAnsi="仿宋"/>
          <w:sz w:val="32"/>
        </w:rPr>
        <w:t xml:space="preserve">  </w:t>
      </w:r>
      <w:r w:rsidRPr="00E01FD8">
        <w:rPr>
          <w:rFonts w:ascii="仿宋" w:eastAsia="仿宋" w:hAnsi="仿宋" w:hint="eastAsia"/>
          <w:sz w:val="32"/>
        </w:rPr>
        <w:t>定标与签订合同</w:t>
      </w:r>
      <w:bookmarkEnd w:id="112"/>
      <w:bookmarkEnd w:id="113"/>
      <w:bookmarkEnd w:id="114"/>
    </w:p>
    <w:p w:rsidR="00B4233A" w:rsidRPr="00E01FD8" w:rsidRDefault="00B4233A" w:rsidP="00E01FD8">
      <w:pPr>
        <w:pStyle w:val="3"/>
        <w:keepNext w:val="0"/>
        <w:keepLines w:val="0"/>
        <w:spacing w:before="0" w:after="0" w:line="500" w:lineRule="exact"/>
        <w:ind w:firstLineChars="200" w:firstLine="643"/>
        <w:rPr>
          <w:rFonts w:ascii="仿宋" w:eastAsia="仿宋" w:hAnsi="仿宋"/>
          <w:sz w:val="32"/>
        </w:rPr>
      </w:pPr>
      <w:bookmarkStart w:id="115" w:name="_Toc191892324"/>
      <w:bookmarkStart w:id="116" w:name="_Toc192925672"/>
      <w:bookmarkStart w:id="117" w:name="_Toc523325355"/>
      <w:r w:rsidRPr="00E01FD8">
        <w:rPr>
          <w:rFonts w:ascii="仿宋" w:eastAsia="仿宋" w:hAnsi="仿宋" w:hint="eastAsia"/>
          <w:sz w:val="32"/>
        </w:rPr>
        <w:t>20</w:t>
      </w:r>
      <w:r w:rsidRPr="00E01FD8">
        <w:rPr>
          <w:rFonts w:ascii="仿宋" w:eastAsia="仿宋" w:hAnsi="仿宋"/>
          <w:sz w:val="32"/>
        </w:rPr>
        <w:t>.</w:t>
      </w:r>
      <w:r w:rsidRPr="00E01FD8">
        <w:rPr>
          <w:rFonts w:ascii="仿宋" w:eastAsia="仿宋" w:hAnsi="仿宋" w:hint="eastAsia"/>
          <w:sz w:val="32"/>
        </w:rPr>
        <w:t xml:space="preserve"> 定标准则</w:t>
      </w:r>
      <w:bookmarkEnd w:id="115"/>
      <w:bookmarkEnd w:id="116"/>
      <w:bookmarkEnd w:id="117"/>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投标人的投标文件符合招标文件要求，按招标文件确定评标标准、方法，经评委评审并推荐中标候选人。</w:t>
      </w:r>
    </w:p>
    <w:p w:rsidR="00B4233A" w:rsidRPr="00E01FD8" w:rsidRDefault="00B4233A" w:rsidP="00E01FD8">
      <w:pPr>
        <w:pStyle w:val="3"/>
        <w:keepNext w:val="0"/>
        <w:keepLines w:val="0"/>
        <w:spacing w:before="0" w:after="0" w:line="500" w:lineRule="exact"/>
        <w:ind w:firstLineChars="200" w:firstLine="643"/>
        <w:rPr>
          <w:rFonts w:ascii="仿宋" w:eastAsia="仿宋" w:hAnsi="仿宋"/>
          <w:sz w:val="32"/>
        </w:rPr>
      </w:pPr>
      <w:bookmarkStart w:id="118" w:name="_Toc191892325"/>
      <w:bookmarkStart w:id="119" w:name="_Toc192925673"/>
      <w:bookmarkStart w:id="120" w:name="_Toc523325356"/>
      <w:r w:rsidRPr="00E01FD8">
        <w:rPr>
          <w:rFonts w:ascii="仿宋" w:eastAsia="仿宋" w:hAnsi="仿宋" w:hint="eastAsia"/>
          <w:sz w:val="32"/>
        </w:rPr>
        <w:t>21</w:t>
      </w:r>
      <w:r w:rsidRPr="00E01FD8">
        <w:rPr>
          <w:rFonts w:ascii="仿宋" w:eastAsia="仿宋" w:hAnsi="仿宋"/>
          <w:sz w:val="32"/>
        </w:rPr>
        <w:t xml:space="preserve">. </w:t>
      </w:r>
      <w:r w:rsidRPr="00E01FD8">
        <w:rPr>
          <w:rFonts w:ascii="仿宋" w:eastAsia="仿宋" w:hAnsi="仿宋" w:hint="eastAsia"/>
          <w:sz w:val="32"/>
        </w:rPr>
        <w:t>中标通知</w:t>
      </w:r>
      <w:bookmarkEnd w:id="118"/>
      <w:bookmarkEnd w:id="119"/>
      <w:bookmarkEnd w:id="120"/>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21</w:t>
      </w:r>
      <w:r w:rsidRPr="00E01FD8">
        <w:rPr>
          <w:rFonts w:ascii="仿宋" w:eastAsia="仿宋" w:hAnsi="仿宋"/>
          <w:sz w:val="32"/>
          <w:szCs w:val="32"/>
        </w:rPr>
        <w:t xml:space="preserve">.1 </w:t>
      </w:r>
      <w:r w:rsidRPr="00E01FD8">
        <w:rPr>
          <w:rFonts w:ascii="仿宋" w:eastAsia="仿宋" w:hAnsi="仿宋" w:hint="eastAsia"/>
          <w:sz w:val="32"/>
          <w:szCs w:val="32"/>
        </w:rPr>
        <w:t>评标结束后，评标结果经采购人确认后，招标人将向中标人发出中标通知书。中标通知书对采购人和中标人具有同等法律效力。中标通知书发出后，采购人改变中标结果，或者中标人放弃中标，应承担相应的法律责任。</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21.2 招标人将在《中标通知书》发出给中标单位，没有中标的其它投标人不另行通知。</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21</w:t>
      </w:r>
      <w:r w:rsidRPr="00E01FD8">
        <w:rPr>
          <w:rFonts w:ascii="仿宋" w:eastAsia="仿宋" w:hAnsi="仿宋"/>
          <w:sz w:val="32"/>
          <w:szCs w:val="32"/>
        </w:rPr>
        <w:t>.</w:t>
      </w:r>
      <w:r w:rsidRPr="00E01FD8">
        <w:rPr>
          <w:rFonts w:ascii="仿宋" w:eastAsia="仿宋" w:hAnsi="仿宋" w:hint="eastAsia"/>
          <w:sz w:val="32"/>
          <w:szCs w:val="32"/>
        </w:rPr>
        <w:t>3</w:t>
      </w:r>
      <w:r w:rsidRPr="00E01FD8">
        <w:rPr>
          <w:rFonts w:ascii="仿宋" w:eastAsia="仿宋" w:hAnsi="仿宋"/>
          <w:sz w:val="32"/>
          <w:szCs w:val="32"/>
        </w:rPr>
        <w:t xml:space="preserve"> </w:t>
      </w:r>
      <w:r w:rsidRPr="00E01FD8">
        <w:rPr>
          <w:rFonts w:ascii="仿宋" w:eastAsia="仿宋" w:hAnsi="仿宋" w:hint="eastAsia"/>
          <w:sz w:val="32"/>
          <w:szCs w:val="32"/>
        </w:rPr>
        <w:t>《中标通知书》将作为签订采购合同的依据。采购合同签订后，《中标通知书》成为合同的一部分。</w:t>
      </w:r>
    </w:p>
    <w:p w:rsidR="00B4233A" w:rsidRPr="00E01FD8" w:rsidRDefault="00B4233A" w:rsidP="00E01FD8">
      <w:pPr>
        <w:pStyle w:val="3"/>
        <w:keepNext w:val="0"/>
        <w:keepLines w:val="0"/>
        <w:spacing w:before="0" w:after="0" w:line="500" w:lineRule="exact"/>
        <w:ind w:firstLineChars="200" w:firstLine="643"/>
        <w:rPr>
          <w:rFonts w:ascii="仿宋" w:eastAsia="仿宋" w:hAnsi="仿宋"/>
          <w:sz w:val="32"/>
        </w:rPr>
      </w:pPr>
      <w:bookmarkStart w:id="121" w:name="_Toc192925674"/>
      <w:bookmarkStart w:id="122" w:name="_Toc191892326"/>
      <w:bookmarkStart w:id="123" w:name="_Toc523325357"/>
      <w:r w:rsidRPr="00E01FD8">
        <w:rPr>
          <w:rFonts w:ascii="仿宋" w:eastAsia="仿宋" w:hAnsi="仿宋" w:hint="eastAsia"/>
          <w:sz w:val="32"/>
        </w:rPr>
        <w:t>22. 签订合同</w:t>
      </w:r>
      <w:bookmarkEnd w:id="121"/>
      <w:bookmarkEnd w:id="122"/>
      <w:bookmarkEnd w:id="123"/>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22</w:t>
      </w:r>
      <w:r w:rsidRPr="00E01FD8">
        <w:rPr>
          <w:rFonts w:ascii="仿宋" w:eastAsia="仿宋" w:hAnsi="仿宋"/>
          <w:sz w:val="32"/>
          <w:szCs w:val="32"/>
        </w:rPr>
        <w:t>.</w:t>
      </w:r>
      <w:r w:rsidRPr="00E01FD8">
        <w:rPr>
          <w:rFonts w:ascii="仿宋" w:eastAsia="仿宋" w:hAnsi="仿宋" w:hint="eastAsia"/>
          <w:sz w:val="32"/>
          <w:szCs w:val="32"/>
        </w:rPr>
        <w:t>1中标人在《中标通知书》发出之日起30日内，根据招标文件确定的事项和中标人投标文件，与采购人签订采购合同。双方所签订的采购合同，不得对招标文件和中标人投标文件作实质性修改。逾期未签订采购合同，按照有关法律规定承担相应的法律责任；属于中标人责任的，招标人将没收其投标保证金，以抵偿对采购人造成的损失。</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22</w:t>
      </w:r>
      <w:r w:rsidRPr="00E01FD8">
        <w:rPr>
          <w:rFonts w:ascii="仿宋" w:eastAsia="仿宋" w:hAnsi="仿宋"/>
          <w:sz w:val="32"/>
          <w:szCs w:val="32"/>
        </w:rPr>
        <w:t>.</w:t>
      </w:r>
      <w:r w:rsidRPr="00E01FD8">
        <w:rPr>
          <w:rFonts w:ascii="仿宋" w:eastAsia="仿宋" w:hAnsi="仿宋" w:hint="eastAsia"/>
          <w:sz w:val="32"/>
          <w:szCs w:val="32"/>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22</w:t>
      </w:r>
      <w:r w:rsidRPr="00E01FD8">
        <w:rPr>
          <w:rFonts w:ascii="仿宋" w:eastAsia="仿宋" w:hAnsi="仿宋"/>
          <w:sz w:val="32"/>
          <w:szCs w:val="32"/>
        </w:rPr>
        <w:t>.</w:t>
      </w:r>
      <w:r w:rsidRPr="00E01FD8">
        <w:rPr>
          <w:rFonts w:ascii="仿宋" w:eastAsia="仿宋" w:hAnsi="仿宋" w:hint="eastAsia"/>
          <w:sz w:val="32"/>
          <w:szCs w:val="32"/>
        </w:rPr>
        <w:t>3中标人因不可抗力或者自身原因不能履行采购合同的，</w:t>
      </w:r>
      <w:r w:rsidRPr="00E01FD8">
        <w:rPr>
          <w:rFonts w:ascii="仿宋" w:eastAsia="仿宋" w:hAnsi="仿宋" w:hint="eastAsia"/>
          <w:sz w:val="32"/>
          <w:szCs w:val="32"/>
        </w:rPr>
        <w:lastRenderedPageBreak/>
        <w:t>采购人将与排位在中标人之后第一位的中标候选人签订采购合同，以此类推。</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22.4 中标人未能按采购人的要求，随时提供投标文件中出具的相关证明材料的原件，得按第三章第四节15.6条款处理。</w:t>
      </w:r>
    </w:p>
    <w:p w:rsidR="00B4233A" w:rsidRDefault="00B4233A">
      <w:pPr>
        <w:spacing w:line="360" w:lineRule="auto"/>
        <w:ind w:firstLineChars="200" w:firstLine="560"/>
        <w:rPr>
          <w:rFonts w:ascii="仿宋" w:eastAsia="仿宋" w:hAnsi="仿宋"/>
          <w:sz w:val="28"/>
          <w:szCs w:val="28"/>
        </w:rPr>
      </w:pPr>
    </w:p>
    <w:p w:rsidR="00B4233A" w:rsidRPr="00E01FD8" w:rsidRDefault="00B4233A">
      <w:pPr>
        <w:pStyle w:val="1"/>
        <w:keepNext w:val="0"/>
        <w:keepLines w:val="0"/>
        <w:spacing w:before="0" w:after="0" w:line="360" w:lineRule="auto"/>
        <w:jc w:val="center"/>
        <w:rPr>
          <w:rFonts w:ascii="仿宋" w:eastAsia="仿宋" w:hAnsi="仿宋"/>
          <w:szCs w:val="32"/>
        </w:rPr>
      </w:pPr>
      <w:r>
        <w:rPr>
          <w:rFonts w:ascii="仿宋" w:eastAsia="仿宋" w:hAnsi="仿宋"/>
        </w:rPr>
        <w:br w:type="page"/>
      </w:r>
      <w:bookmarkStart w:id="124" w:name="_Toc523325358"/>
      <w:r w:rsidRPr="00E01FD8">
        <w:rPr>
          <w:rFonts w:ascii="仿宋" w:eastAsia="仿宋" w:hAnsi="仿宋" w:hint="eastAsia"/>
          <w:szCs w:val="32"/>
        </w:rPr>
        <w:lastRenderedPageBreak/>
        <w:t>第三章　招标内容及要求</w:t>
      </w:r>
      <w:bookmarkEnd w:id="124"/>
    </w:p>
    <w:p w:rsidR="00B4233A" w:rsidRPr="00E01FD8" w:rsidRDefault="00B4233A">
      <w:pPr>
        <w:rPr>
          <w:sz w:val="32"/>
          <w:szCs w:val="32"/>
        </w:rPr>
      </w:pPr>
    </w:p>
    <w:p w:rsidR="00B4233A" w:rsidRPr="00E01FD8" w:rsidRDefault="00B4233A">
      <w:pPr>
        <w:pStyle w:val="2"/>
        <w:keepNext w:val="0"/>
        <w:keepLines w:val="0"/>
        <w:spacing w:before="0" w:after="0" w:line="360" w:lineRule="auto"/>
        <w:jc w:val="center"/>
        <w:rPr>
          <w:rFonts w:ascii="仿宋" w:eastAsia="仿宋" w:hAnsi="仿宋"/>
          <w:sz w:val="32"/>
        </w:rPr>
      </w:pPr>
      <w:bookmarkStart w:id="125" w:name="_Toc523325359"/>
      <w:r w:rsidRPr="00E01FD8">
        <w:rPr>
          <w:rFonts w:ascii="仿宋" w:eastAsia="仿宋" w:hAnsi="仿宋" w:hint="eastAsia"/>
          <w:sz w:val="32"/>
        </w:rPr>
        <w:t>第一节 项目需求</w:t>
      </w:r>
      <w:bookmarkEnd w:id="125"/>
    </w:p>
    <w:p w:rsidR="0041676E" w:rsidRDefault="00B44FC8" w:rsidP="0041676E">
      <w:pPr>
        <w:spacing w:before="60" w:after="60" w:line="500" w:lineRule="exact"/>
        <w:ind w:firstLineChars="200" w:firstLine="643"/>
        <w:rPr>
          <w:rFonts w:ascii="仿宋" w:eastAsia="仿宋" w:hAnsi="仿宋"/>
          <w:b/>
          <w:sz w:val="32"/>
          <w:szCs w:val="32"/>
        </w:rPr>
      </w:pPr>
      <w:r w:rsidRPr="00B44FC8">
        <w:rPr>
          <w:rFonts w:ascii="仿宋" w:eastAsia="仿宋" w:hAnsi="仿宋" w:hint="eastAsia"/>
          <w:b/>
          <w:sz w:val="32"/>
          <w:szCs w:val="32"/>
        </w:rPr>
        <w:t>一、项目需求：</w:t>
      </w:r>
      <w:bookmarkStart w:id="126" w:name="_bookmark18"/>
      <w:bookmarkEnd w:id="126"/>
      <w:r w:rsidRPr="00B44FC8">
        <w:rPr>
          <w:rFonts w:ascii="仿宋" w:eastAsia="仿宋" w:hAnsi="仿宋"/>
          <w:b/>
          <w:sz w:val="32"/>
          <w:szCs w:val="32"/>
        </w:rPr>
        <w:t xml:space="preserve"> </w:t>
      </w:r>
    </w:p>
    <w:tbl>
      <w:tblPr>
        <w:tblW w:w="0" w:type="auto"/>
        <w:jc w:val="center"/>
        <w:tblInd w:w="-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1"/>
        <w:gridCol w:w="1725"/>
      </w:tblGrid>
      <w:tr w:rsidR="00172D2C" w:rsidRPr="00906B80" w:rsidTr="00761EBF">
        <w:trPr>
          <w:trHeight w:val="752"/>
          <w:jc w:val="center"/>
        </w:trPr>
        <w:tc>
          <w:tcPr>
            <w:tcW w:w="4961" w:type="dxa"/>
            <w:vAlign w:val="center"/>
          </w:tcPr>
          <w:p w:rsidR="0041676E" w:rsidRDefault="00B44FC8">
            <w:pPr>
              <w:spacing w:line="500" w:lineRule="exact"/>
              <w:ind w:firstLineChars="200" w:firstLine="640"/>
              <w:rPr>
                <w:rFonts w:ascii="仿宋" w:eastAsia="仿宋" w:hAnsi="仿宋"/>
                <w:sz w:val="32"/>
                <w:szCs w:val="32"/>
              </w:rPr>
            </w:pPr>
            <w:r w:rsidRPr="00B44FC8">
              <w:rPr>
                <w:rFonts w:ascii="仿宋" w:eastAsia="仿宋" w:hAnsi="仿宋" w:hint="eastAsia"/>
                <w:sz w:val="32"/>
                <w:szCs w:val="32"/>
              </w:rPr>
              <w:t>型号及</w:t>
            </w:r>
            <w:r w:rsidRPr="00B44FC8">
              <w:rPr>
                <w:rFonts w:ascii="仿宋" w:eastAsia="仿宋" w:hAnsi="仿宋"/>
                <w:sz w:val="32"/>
                <w:szCs w:val="32"/>
              </w:rPr>
              <w:t>名称</w:t>
            </w:r>
          </w:p>
        </w:tc>
        <w:tc>
          <w:tcPr>
            <w:tcW w:w="1725" w:type="dxa"/>
            <w:vAlign w:val="center"/>
          </w:tcPr>
          <w:p w:rsidR="0041676E" w:rsidRDefault="00B44FC8">
            <w:pPr>
              <w:spacing w:line="500" w:lineRule="exact"/>
              <w:ind w:firstLineChars="200" w:firstLine="640"/>
              <w:rPr>
                <w:rFonts w:ascii="仿宋" w:eastAsia="仿宋" w:hAnsi="仿宋"/>
                <w:sz w:val="32"/>
                <w:szCs w:val="32"/>
              </w:rPr>
            </w:pPr>
            <w:r w:rsidRPr="00B44FC8">
              <w:rPr>
                <w:rFonts w:ascii="仿宋" w:eastAsia="仿宋" w:hAnsi="仿宋" w:hint="eastAsia"/>
                <w:sz w:val="32"/>
                <w:szCs w:val="32"/>
              </w:rPr>
              <w:t>数量</w:t>
            </w:r>
          </w:p>
        </w:tc>
      </w:tr>
      <w:tr w:rsidR="00172D2C" w:rsidRPr="00906B80" w:rsidTr="00761EBF">
        <w:trPr>
          <w:trHeight w:val="510"/>
          <w:jc w:val="center"/>
        </w:trPr>
        <w:tc>
          <w:tcPr>
            <w:tcW w:w="4961" w:type="dxa"/>
            <w:tcMar>
              <w:left w:w="28" w:type="dxa"/>
              <w:right w:w="28" w:type="dxa"/>
            </w:tcMar>
            <w:vAlign w:val="center"/>
          </w:tcPr>
          <w:p w:rsidR="0041676E" w:rsidRDefault="00B44FC8" w:rsidP="00761EBF">
            <w:pPr>
              <w:spacing w:line="500" w:lineRule="exact"/>
              <w:ind w:firstLineChars="200" w:firstLine="640"/>
              <w:rPr>
                <w:rFonts w:ascii="仿宋" w:eastAsia="仿宋" w:hAnsi="仿宋"/>
                <w:sz w:val="32"/>
                <w:szCs w:val="32"/>
              </w:rPr>
            </w:pPr>
            <w:r w:rsidRPr="00B44FC8">
              <w:rPr>
                <w:rFonts w:ascii="仿宋" w:eastAsia="仿宋" w:hAnsi="仿宋" w:hint="eastAsia"/>
                <w:sz w:val="32"/>
                <w:szCs w:val="32"/>
              </w:rPr>
              <w:t>工业清洗设备</w:t>
            </w:r>
            <w:r w:rsidR="00761EBF">
              <w:rPr>
                <w:rFonts w:ascii="仿宋" w:eastAsia="仿宋" w:hAnsi="仿宋" w:hint="eastAsia"/>
                <w:sz w:val="32"/>
                <w:szCs w:val="32"/>
              </w:rPr>
              <w:t>采购及配套服务</w:t>
            </w:r>
          </w:p>
        </w:tc>
        <w:tc>
          <w:tcPr>
            <w:tcW w:w="1725" w:type="dxa"/>
            <w:tcMar>
              <w:left w:w="28" w:type="dxa"/>
              <w:right w:w="28" w:type="dxa"/>
            </w:tcMar>
            <w:vAlign w:val="center"/>
          </w:tcPr>
          <w:p w:rsidR="0041676E" w:rsidRDefault="00B44FC8">
            <w:pPr>
              <w:spacing w:line="500" w:lineRule="exact"/>
              <w:ind w:firstLineChars="200" w:firstLine="640"/>
              <w:rPr>
                <w:rFonts w:ascii="仿宋" w:eastAsia="仿宋" w:hAnsi="仿宋"/>
                <w:sz w:val="32"/>
                <w:szCs w:val="32"/>
              </w:rPr>
            </w:pPr>
            <w:r w:rsidRPr="00B44FC8">
              <w:rPr>
                <w:rFonts w:ascii="仿宋" w:eastAsia="仿宋" w:hAnsi="仿宋"/>
                <w:sz w:val="32"/>
                <w:szCs w:val="32"/>
              </w:rPr>
              <w:t>1</w:t>
            </w:r>
          </w:p>
        </w:tc>
      </w:tr>
    </w:tbl>
    <w:p w:rsidR="003D287D" w:rsidRPr="00582EE8" w:rsidRDefault="003D287D" w:rsidP="006D5E78">
      <w:pPr>
        <w:spacing w:line="500" w:lineRule="exact"/>
        <w:ind w:firstLineChars="200" w:firstLine="643"/>
        <w:rPr>
          <w:rFonts w:ascii="仿宋" w:eastAsia="仿宋" w:hAnsi="仿宋"/>
          <w:b/>
          <w:color w:val="FF0000"/>
          <w:sz w:val="32"/>
          <w:szCs w:val="32"/>
        </w:rPr>
      </w:pPr>
      <w:r w:rsidRPr="006D5E78">
        <w:rPr>
          <w:rFonts w:ascii="仿宋" w:eastAsia="仿宋" w:hAnsi="仿宋" w:hint="eastAsia"/>
          <w:b/>
          <w:sz w:val="32"/>
          <w:szCs w:val="32"/>
        </w:rPr>
        <w:t>二</w:t>
      </w:r>
      <w:r w:rsidRPr="00C916B2">
        <w:rPr>
          <w:rFonts w:ascii="仿宋" w:eastAsia="仿宋" w:hAnsi="仿宋" w:hint="eastAsia"/>
          <w:b/>
          <w:color w:val="000000" w:themeColor="text1"/>
          <w:sz w:val="32"/>
          <w:szCs w:val="32"/>
        </w:rPr>
        <w:t>、设备配置及技术</w:t>
      </w:r>
      <w:r w:rsidRPr="00C916B2">
        <w:rPr>
          <w:rFonts w:ascii="仿宋" w:eastAsia="仿宋" w:hAnsi="仿宋"/>
          <w:b/>
          <w:color w:val="000000" w:themeColor="text1"/>
          <w:sz w:val="32"/>
          <w:szCs w:val="32"/>
        </w:rPr>
        <w:t>、质量要求:</w:t>
      </w:r>
      <w:r w:rsidRPr="00C916B2" w:rsidDel="00D82CB8">
        <w:rPr>
          <w:rFonts w:ascii="仿宋" w:eastAsia="仿宋" w:hAnsi="仿宋" w:hint="eastAsia"/>
          <w:b/>
          <w:color w:val="000000" w:themeColor="text1"/>
          <w:sz w:val="32"/>
          <w:szCs w:val="32"/>
        </w:rPr>
        <w:t xml:space="preserve"> </w:t>
      </w:r>
    </w:p>
    <w:p w:rsidR="003D287D" w:rsidRDefault="003D287D" w:rsidP="00D82CB8">
      <w:pPr>
        <w:spacing w:line="500" w:lineRule="exact"/>
        <w:ind w:firstLineChars="200" w:firstLine="640"/>
        <w:rPr>
          <w:rFonts w:ascii="仿宋" w:eastAsia="仿宋" w:hAnsi="仿宋"/>
          <w:sz w:val="32"/>
          <w:szCs w:val="32"/>
        </w:rPr>
      </w:pPr>
      <w:r w:rsidRPr="00B44FC8">
        <w:rPr>
          <w:rFonts w:ascii="仿宋" w:eastAsia="仿宋" w:hAnsi="仿宋" w:hint="eastAsia"/>
          <w:sz w:val="32"/>
          <w:szCs w:val="32"/>
        </w:rPr>
        <w:t>根据工业洗衣房场地大小</w:t>
      </w:r>
      <w:r w:rsidRPr="00B44FC8">
        <w:rPr>
          <w:rFonts w:ascii="仿宋" w:eastAsia="仿宋" w:hAnsi="仿宋"/>
          <w:sz w:val="32"/>
          <w:szCs w:val="32"/>
        </w:rPr>
        <w:t>及实际需要，拟配置</w:t>
      </w:r>
      <w:r w:rsidRPr="00B44FC8">
        <w:rPr>
          <w:rFonts w:ascii="仿宋" w:eastAsia="仿宋" w:hAnsi="仿宋" w:hint="eastAsia"/>
          <w:sz w:val="32"/>
          <w:szCs w:val="32"/>
        </w:rPr>
        <w:t>水洗机（</w:t>
      </w:r>
      <w:r w:rsidRPr="00B44FC8">
        <w:rPr>
          <w:rFonts w:ascii="仿宋" w:eastAsia="仿宋" w:hAnsi="仿宋"/>
          <w:sz w:val="32"/>
          <w:szCs w:val="32"/>
        </w:rPr>
        <w:t>30KG）</w:t>
      </w:r>
      <w:r w:rsidRPr="00B44FC8">
        <w:rPr>
          <w:rFonts w:ascii="仿宋" w:eastAsia="仿宋" w:hAnsi="仿宋" w:hint="eastAsia"/>
          <w:sz w:val="32"/>
          <w:szCs w:val="32"/>
        </w:rPr>
        <w:t>一台，烘干机（</w:t>
      </w:r>
      <w:r w:rsidRPr="00B44FC8">
        <w:rPr>
          <w:rFonts w:ascii="仿宋" w:eastAsia="仿宋" w:hAnsi="仿宋"/>
          <w:sz w:val="32"/>
          <w:szCs w:val="32"/>
        </w:rPr>
        <w:t>30KG）</w:t>
      </w:r>
      <w:r w:rsidRPr="00B44FC8">
        <w:rPr>
          <w:rFonts w:ascii="仿宋" w:eastAsia="仿宋" w:hAnsi="仿宋" w:hint="eastAsia"/>
          <w:sz w:val="32"/>
          <w:szCs w:val="32"/>
        </w:rPr>
        <w:t>一台</w:t>
      </w:r>
      <w:r w:rsidR="006F64DE">
        <w:rPr>
          <w:rFonts w:ascii="仿宋" w:eastAsia="仿宋" w:hAnsi="仿宋" w:hint="eastAsia"/>
          <w:sz w:val="32"/>
          <w:szCs w:val="32"/>
        </w:rPr>
        <w:t>、</w:t>
      </w:r>
      <w:r>
        <w:rPr>
          <w:rFonts w:ascii="仿宋" w:eastAsia="仿宋" w:hAnsi="仿宋" w:hint="eastAsia"/>
          <w:sz w:val="32"/>
          <w:szCs w:val="32"/>
        </w:rPr>
        <w:t>不锈钢整理桌一张</w:t>
      </w:r>
      <w:r w:rsidR="006F64DE" w:rsidRPr="006F64DE">
        <w:rPr>
          <w:rFonts w:ascii="仿宋" w:eastAsia="仿宋" w:hAnsi="仿宋"/>
          <w:sz w:val="32"/>
          <w:szCs w:val="32"/>
        </w:rPr>
        <w:t>和干湿双用布草车一个</w:t>
      </w:r>
      <w:r w:rsidRPr="00B44FC8">
        <w:rPr>
          <w:rFonts w:ascii="仿宋" w:eastAsia="仿宋" w:hAnsi="仿宋" w:hint="eastAsia"/>
          <w:sz w:val="32"/>
          <w:szCs w:val="32"/>
        </w:rPr>
        <w:t>，设备要求为国内知名一线品牌，质量优、售后好，维修率低、自动化程度高</w:t>
      </w:r>
      <w:r>
        <w:rPr>
          <w:rFonts w:ascii="仿宋" w:eastAsia="仿宋" w:hAnsi="仿宋" w:hint="eastAsia"/>
          <w:sz w:val="32"/>
          <w:szCs w:val="32"/>
        </w:rPr>
        <w:t>，</w:t>
      </w:r>
      <w:r w:rsidRPr="00B44FC8">
        <w:rPr>
          <w:rFonts w:ascii="仿宋" w:eastAsia="仿宋" w:hAnsi="仿宋" w:hint="eastAsia"/>
          <w:sz w:val="32"/>
          <w:szCs w:val="32"/>
        </w:rPr>
        <w:t>具体设备</w:t>
      </w:r>
      <w:r w:rsidRPr="00B44FC8">
        <w:rPr>
          <w:rFonts w:ascii="仿宋" w:eastAsia="仿宋" w:hAnsi="仿宋"/>
          <w:sz w:val="32"/>
          <w:szCs w:val="32"/>
        </w:rPr>
        <w:t>详细内容</w:t>
      </w:r>
      <w:r w:rsidRPr="00B44FC8">
        <w:rPr>
          <w:rFonts w:ascii="仿宋" w:eastAsia="仿宋" w:hAnsi="仿宋" w:hint="eastAsia"/>
          <w:sz w:val="32"/>
          <w:szCs w:val="32"/>
        </w:rPr>
        <w:t>及</w:t>
      </w:r>
      <w:r w:rsidRPr="00B44FC8">
        <w:rPr>
          <w:rFonts w:ascii="仿宋" w:eastAsia="仿宋" w:hAnsi="仿宋"/>
          <w:sz w:val="32"/>
          <w:szCs w:val="32"/>
        </w:rPr>
        <w:t>技术参数</w:t>
      </w:r>
      <w:r>
        <w:rPr>
          <w:rFonts w:ascii="仿宋" w:eastAsia="仿宋" w:hAnsi="仿宋" w:hint="eastAsia"/>
          <w:sz w:val="32"/>
          <w:szCs w:val="32"/>
        </w:rPr>
        <w:t>如下：</w:t>
      </w:r>
    </w:p>
    <w:p w:rsidR="008B65DF" w:rsidRDefault="006371B4">
      <w:pPr>
        <w:spacing w:line="440" w:lineRule="exact"/>
        <w:ind w:firstLineChars="200" w:firstLine="562"/>
        <w:rPr>
          <w:rFonts w:ascii="仿宋" w:eastAsia="仿宋" w:hAnsi="仿宋"/>
          <w:b/>
          <w:sz w:val="28"/>
          <w:szCs w:val="28"/>
        </w:rPr>
      </w:pPr>
      <w:r w:rsidRPr="006371B4">
        <w:rPr>
          <w:rFonts w:ascii="仿宋" w:eastAsia="仿宋" w:hAnsi="仿宋"/>
          <w:b/>
          <w:sz w:val="28"/>
          <w:szCs w:val="28"/>
        </w:rPr>
        <w:t>1.30KG水洗机</w:t>
      </w:r>
    </w:p>
    <w:p w:rsidR="008B65DF" w:rsidRDefault="006371B4">
      <w:pPr>
        <w:spacing w:line="440" w:lineRule="exact"/>
        <w:ind w:firstLineChars="200" w:firstLine="560"/>
        <w:rPr>
          <w:rFonts w:ascii="仿宋" w:eastAsia="仿宋" w:hAnsi="仿宋"/>
          <w:sz w:val="28"/>
          <w:szCs w:val="28"/>
        </w:rPr>
      </w:pPr>
      <w:r w:rsidRPr="006371B4">
        <w:rPr>
          <w:rFonts w:ascii="仿宋" w:eastAsia="仿宋" w:hAnsi="仿宋" w:hint="eastAsia"/>
          <w:bCs/>
          <w:sz w:val="28"/>
          <w:szCs w:val="28"/>
        </w:rPr>
        <w:t>（</w:t>
      </w:r>
      <w:r w:rsidRPr="006371B4">
        <w:rPr>
          <w:rFonts w:ascii="仿宋" w:eastAsia="仿宋" w:hAnsi="仿宋"/>
          <w:bCs/>
          <w:sz w:val="28"/>
          <w:szCs w:val="28"/>
        </w:rPr>
        <w:t>1）</w:t>
      </w:r>
      <w:r w:rsidRPr="006371B4">
        <w:rPr>
          <w:rFonts w:ascii="仿宋" w:eastAsia="仿宋" w:hAnsi="仿宋" w:hint="eastAsia"/>
          <w:sz w:val="28"/>
          <w:szCs w:val="28"/>
        </w:rPr>
        <w:t>洗涤容量≥</w:t>
      </w:r>
      <w:r w:rsidRPr="006371B4">
        <w:rPr>
          <w:rFonts w:ascii="仿宋" w:eastAsia="仿宋" w:hAnsi="仿宋"/>
          <w:sz w:val="28"/>
          <w:szCs w:val="28"/>
        </w:rPr>
        <w:t>30Kg</w:t>
      </w:r>
      <w:r w:rsidRPr="006371B4">
        <w:rPr>
          <w:rFonts w:ascii="仿宋" w:eastAsia="仿宋" w:hAnsi="仿宋" w:hint="eastAsia"/>
          <w:sz w:val="28"/>
          <w:szCs w:val="28"/>
        </w:rPr>
        <w:t>，内胆容积比≥</w:t>
      </w:r>
      <w:r w:rsidRPr="006371B4">
        <w:rPr>
          <w:rFonts w:ascii="仿宋" w:eastAsia="仿宋" w:hAnsi="仿宋"/>
          <w:sz w:val="28"/>
          <w:szCs w:val="28"/>
        </w:rPr>
        <w:t>1:10</w:t>
      </w:r>
      <w:r w:rsidRPr="006371B4">
        <w:rPr>
          <w:rFonts w:ascii="仿宋" w:eastAsia="仿宋" w:hAnsi="仿宋" w:hint="eastAsia"/>
          <w:sz w:val="28"/>
          <w:szCs w:val="28"/>
        </w:rPr>
        <w:t>，洗衣缸直径</w:t>
      </w:r>
      <w:r w:rsidRPr="006371B4">
        <w:rPr>
          <w:rFonts w:ascii="仿宋" w:eastAsia="仿宋" w:hAnsi="仿宋"/>
          <w:sz w:val="28"/>
          <w:szCs w:val="28"/>
        </w:rPr>
        <w:t>(D</w:t>
      </w:r>
      <w:r w:rsidRPr="006371B4">
        <w:rPr>
          <w:rFonts w:ascii="仿宋" w:eastAsia="仿宋" w:hAnsi="仿宋" w:hint="eastAsia"/>
          <w:sz w:val="28"/>
          <w:szCs w:val="28"/>
        </w:rPr>
        <w:t>）≥</w:t>
      </w:r>
      <w:r w:rsidRPr="006371B4">
        <w:rPr>
          <w:rFonts w:ascii="仿宋" w:eastAsia="仿宋" w:hAnsi="仿宋"/>
          <w:sz w:val="28"/>
          <w:szCs w:val="28"/>
        </w:rPr>
        <w:t>900×滚筒深（L）</w:t>
      </w:r>
      <w:r w:rsidRPr="006371B4">
        <w:rPr>
          <w:rFonts w:ascii="仿宋" w:eastAsia="仿宋" w:hAnsi="仿宋" w:cs="宋体" w:hint="eastAsia"/>
          <w:sz w:val="28"/>
          <w:szCs w:val="28"/>
        </w:rPr>
        <w:t>≥</w:t>
      </w:r>
      <w:r w:rsidR="006F64DE">
        <w:rPr>
          <w:rFonts w:ascii="仿宋" w:eastAsia="仿宋" w:hAnsi="仿宋" w:hint="eastAsia"/>
          <w:sz w:val="28"/>
          <w:szCs w:val="28"/>
        </w:rPr>
        <w:t>480</w:t>
      </w:r>
      <w:r w:rsidRPr="006371B4">
        <w:rPr>
          <w:rFonts w:ascii="仿宋" w:eastAsia="仿宋" w:hAnsi="仿宋"/>
          <w:sz w:val="28"/>
          <w:szCs w:val="28"/>
        </w:rPr>
        <w:t>mm</w:t>
      </w:r>
      <w:r w:rsidRPr="006371B4">
        <w:rPr>
          <w:rFonts w:ascii="仿宋" w:eastAsia="仿宋" w:hAnsi="仿宋" w:hint="eastAsia"/>
          <w:sz w:val="28"/>
          <w:szCs w:val="28"/>
        </w:rPr>
        <w:t>。设备配备中文大屏幕显示电脑控制系统，采用触摸式可编程电脑控制，同时具备手动</w:t>
      </w:r>
      <w:r w:rsidRPr="006371B4">
        <w:rPr>
          <w:rFonts w:ascii="仿宋" w:eastAsia="仿宋" w:hAnsi="仿宋"/>
          <w:sz w:val="28"/>
          <w:szCs w:val="28"/>
        </w:rPr>
        <w:t>/</w:t>
      </w:r>
      <w:r w:rsidRPr="006371B4">
        <w:rPr>
          <w:rFonts w:ascii="仿宋" w:eastAsia="仿宋" w:hAnsi="仿宋" w:hint="eastAsia"/>
          <w:sz w:val="28"/>
          <w:szCs w:val="28"/>
        </w:rPr>
        <w:t>自动控制功能和故障自检测功能，必须有</w:t>
      </w:r>
      <w:r w:rsidRPr="006371B4">
        <w:rPr>
          <w:rFonts w:ascii="仿宋" w:eastAsia="仿宋" w:hAnsi="仿宋"/>
          <w:sz w:val="28"/>
          <w:szCs w:val="28"/>
        </w:rPr>
        <w:t>5个投料皂液盒组，投料盒为耐腐蚀滚塑材料，投标人须承诺可根据本工程的设计要求，完成进水编程控制要求。</w:t>
      </w:r>
    </w:p>
    <w:p w:rsidR="008B65DF" w:rsidRDefault="00AA30CF" w:rsidP="005B2C60">
      <w:pPr>
        <w:spacing w:line="440" w:lineRule="exact"/>
        <w:ind w:firstLineChars="200" w:firstLine="560"/>
        <w:rPr>
          <w:rFonts w:ascii="仿宋" w:eastAsia="仿宋" w:hAnsi="仿宋"/>
          <w:sz w:val="28"/>
          <w:szCs w:val="28"/>
        </w:rPr>
      </w:pPr>
      <w:r w:rsidRPr="005B2C60">
        <w:rPr>
          <w:rFonts w:ascii="仿宋" w:eastAsia="仿宋" w:hAnsi="仿宋" w:hint="eastAsia"/>
          <w:bCs/>
          <w:sz w:val="28"/>
          <w:szCs w:val="28"/>
        </w:rPr>
        <w:t>（2）</w:t>
      </w:r>
      <w:r w:rsidR="006371B4" w:rsidRPr="006371B4">
        <w:rPr>
          <w:rFonts w:ascii="仿宋" w:eastAsia="仿宋" w:hAnsi="仿宋" w:hint="eastAsia"/>
          <w:sz w:val="28"/>
          <w:szCs w:val="28"/>
        </w:rPr>
        <w:t>设备为自动进水、排水结构；自带油水分离器；配备制动单元，一但手动开门，设备内自行停止；设备配有完善的自主专利减震系统，为减少洗涤和高脱时减少噪音，避震率必须</w:t>
      </w:r>
      <w:r w:rsidR="006371B4" w:rsidRPr="006371B4">
        <w:rPr>
          <w:rFonts w:ascii="仿宋" w:eastAsia="仿宋" w:hAnsi="仿宋" w:cs="宋体" w:hint="eastAsia"/>
          <w:sz w:val="28"/>
          <w:szCs w:val="28"/>
        </w:rPr>
        <w:t>≧</w:t>
      </w:r>
      <w:r w:rsidR="006371B4" w:rsidRPr="006371B4">
        <w:rPr>
          <w:rFonts w:ascii="仿宋" w:eastAsia="仿宋" w:hAnsi="仿宋"/>
          <w:sz w:val="28"/>
          <w:szCs w:val="28"/>
        </w:rPr>
        <w:t>96%</w:t>
      </w:r>
    </w:p>
    <w:p w:rsidR="008B65DF" w:rsidRDefault="00AA30CF">
      <w:pPr>
        <w:spacing w:line="440" w:lineRule="exact"/>
        <w:ind w:firstLineChars="200" w:firstLine="560"/>
        <w:rPr>
          <w:rFonts w:ascii="仿宋" w:eastAsia="仿宋" w:hAnsi="仿宋"/>
          <w:b/>
          <w:sz w:val="28"/>
          <w:szCs w:val="28"/>
        </w:rPr>
      </w:pPr>
      <w:r w:rsidRPr="003B4D0B">
        <w:rPr>
          <w:rFonts w:ascii="仿宋" w:eastAsia="仿宋" w:hAnsi="仿宋" w:hint="eastAsia"/>
          <w:color w:val="000000" w:themeColor="text1"/>
          <w:sz w:val="28"/>
          <w:szCs w:val="28"/>
        </w:rPr>
        <w:t>★</w:t>
      </w:r>
      <w:r>
        <w:rPr>
          <w:rFonts w:ascii="仿宋" w:eastAsia="仿宋" w:hAnsi="仿宋" w:hint="eastAsia"/>
          <w:b/>
          <w:bCs/>
          <w:sz w:val="28"/>
          <w:szCs w:val="28"/>
        </w:rPr>
        <w:t>（3）</w:t>
      </w:r>
      <w:r w:rsidR="006371B4" w:rsidRPr="006371B4">
        <w:rPr>
          <w:rFonts w:ascii="仿宋" w:eastAsia="仿宋" w:hAnsi="仿宋" w:hint="eastAsia"/>
          <w:b/>
          <w:sz w:val="28"/>
          <w:szCs w:val="28"/>
        </w:rPr>
        <w:t>外胆、内胆、面板均采用</w:t>
      </w:r>
      <w:r w:rsidR="006371B4" w:rsidRPr="006371B4">
        <w:rPr>
          <w:rFonts w:ascii="仿宋" w:eastAsia="仿宋" w:hAnsi="仿宋"/>
          <w:b/>
          <w:sz w:val="28"/>
          <w:szCs w:val="28"/>
        </w:rPr>
        <w:t>304</w:t>
      </w:r>
      <w:r w:rsidR="006371B4" w:rsidRPr="006371B4">
        <w:rPr>
          <w:rFonts w:ascii="仿宋" w:eastAsia="仿宋" w:hAnsi="仿宋" w:hint="eastAsia"/>
          <w:b/>
          <w:sz w:val="28"/>
          <w:szCs w:val="28"/>
        </w:rPr>
        <w:t>等级不锈钢制作。化料箱需采用耐腐蚀材料制作，料杯具有自倾倒功能</w:t>
      </w:r>
      <w:r w:rsidR="008F4606">
        <w:rPr>
          <w:rFonts w:ascii="仿宋" w:eastAsia="仿宋" w:hAnsi="仿宋" w:hint="eastAsia"/>
          <w:b/>
          <w:sz w:val="28"/>
          <w:szCs w:val="28"/>
        </w:rPr>
        <w:t>。</w:t>
      </w:r>
    </w:p>
    <w:p w:rsidR="008B65DF" w:rsidRPr="008F4606" w:rsidRDefault="00AA30CF" w:rsidP="008F4606">
      <w:pPr>
        <w:spacing w:line="440" w:lineRule="exact"/>
        <w:ind w:firstLineChars="200" w:firstLine="560"/>
        <w:rPr>
          <w:rFonts w:ascii="仿宋" w:eastAsia="仿宋" w:hAnsi="仿宋"/>
          <w:sz w:val="28"/>
          <w:szCs w:val="28"/>
        </w:rPr>
      </w:pPr>
      <w:r w:rsidRPr="008F4606">
        <w:rPr>
          <w:rFonts w:ascii="仿宋" w:eastAsia="仿宋" w:hAnsi="仿宋" w:hint="eastAsia"/>
          <w:bCs/>
          <w:sz w:val="28"/>
          <w:szCs w:val="28"/>
        </w:rPr>
        <w:t>（4）</w:t>
      </w:r>
      <w:r w:rsidR="006371B4" w:rsidRPr="008F4606">
        <w:rPr>
          <w:rFonts w:ascii="仿宋" w:eastAsia="仿宋" w:hAnsi="仿宋" w:hint="eastAsia"/>
          <w:sz w:val="28"/>
          <w:szCs w:val="28"/>
        </w:rPr>
        <w:t>化料箱需采用耐腐蚀材料制作，料杯具有自倾倒功能。</w:t>
      </w:r>
    </w:p>
    <w:p w:rsidR="008B65DF" w:rsidRDefault="00AA30CF" w:rsidP="008F4606">
      <w:pPr>
        <w:spacing w:line="440" w:lineRule="exact"/>
        <w:ind w:firstLineChars="200" w:firstLine="560"/>
        <w:rPr>
          <w:rFonts w:ascii="仿宋" w:eastAsia="仿宋" w:hAnsi="仿宋"/>
          <w:sz w:val="28"/>
          <w:szCs w:val="28"/>
        </w:rPr>
      </w:pPr>
      <w:r w:rsidRPr="008F4606">
        <w:rPr>
          <w:rFonts w:ascii="仿宋" w:eastAsia="仿宋" w:hAnsi="仿宋" w:hint="eastAsia"/>
          <w:bCs/>
          <w:sz w:val="28"/>
          <w:szCs w:val="28"/>
        </w:rPr>
        <w:t>（5）</w:t>
      </w:r>
      <w:r w:rsidR="006371B4" w:rsidRPr="006371B4">
        <w:rPr>
          <w:rFonts w:ascii="仿宋" w:eastAsia="仿宋" w:hAnsi="仿宋" w:hint="eastAsia"/>
          <w:sz w:val="28"/>
          <w:szCs w:val="28"/>
        </w:rPr>
        <w:t>加水、加蒸汽阀需采用气动阀，动作灵敏可靠。加水、加蒸汽阀需采用同等档次国内品牌。</w:t>
      </w:r>
    </w:p>
    <w:p w:rsidR="008B65DF" w:rsidRDefault="00B662A6">
      <w:pPr>
        <w:spacing w:line="440" w:lineRule="exact"/>
        <w:ind w:firstLineChars="200" w:firstLine="560"/>
        <w:rPr>
          <w:rFonts w:ascii="仿宋" w:eastAsia="仿宋" w:hAnsi="仿宋"/>
          <w:sz w:val="28"/>
          <w:szCs w:val="28"/>
        </w:rPr>
      </w:pPr>
      <w:r>
        <w:rPr>
          <w:rFonts w:ascii="仿宋" w:eastAsia="仿宋" w:hAnsi="仿宋" w:hint="eastAsia"/>
          <w:sz w:val="28"/>
          <w:szCs w:val="28"/>
        </w:rPr>
        <w:t>（6）</w:t>
      </w:r>
      <w:r w:rsidR="006371B4" w:rsidRPr="006371B4">
        <w:rPr>
          <w:rFonts w:ascii="仿宋" w:eastAsia="仿宋" w:hAnsi="仿宋" w:hint="eastAsia"/>
          <w:sz w:val="28"/>
          <w:szCs w:val="28"/>
        </w:rPr>
        <w:t>电机采用变频驱动，变频器采用同等档次国内品牌，三角带采用同等档次国内品牌。</w:t>
      </w:r>
    </w:p>
    <w:p w:rsidR="008B65DF" w:rsidRDefault="00B662A6">
      <w:pPr>
        <w:spacing w:line="440" w:lineRule="exact"/>
        <w:ind w:firstLineChars="200" w:firstLine="560"/>
        <w:rPr>
          <w:rFonts w:ascii="仿宋" w:eastAsia="仿宋" w:hAnsi="仿宋"/>
          <w:sz w:val="28"/>
          <w:szCs w:val="28"/>
        </w:rPr>
      </w:pPr>
      <w:r>
        <w:rPr>
          <w:rFonts w:ascii="仿宋" w:eastAsia="仿宋" w:hAnsi="仿宋" w:hint="eastAsia"/>
          <w:sz w:val="28"/>
          <w:szCs w:val="28"/>
        </w:rPr>
        <w:t>（7）</w:t>
      </w:r>
      <w:r w:rsidR="006371B4" w:rsidRPr="006371B4">
        <w:rPr>
          <w:rFonts w:ascii="仿宋" w:eastAsia="仿宋" w:hAnsi="仿宋" w:hint="eastAsia"/>
          <w:sz w:val="28"/>
          <w:szCs w:val="28"/>
        </w:rPr>
        <w:t>微调皮带松紧方便电动机采用上置式，降低震动隐患。</w:t>
      </w:r>
    </w:p>
    <w:p w:rsidR="008B65DF" w:rsidRDefault="00B662A6" w:rsidP="008F4606">
      <w:pPr>
        <w:spacing w:line="440" w:lineRule="exact"/>
        <w:ind w:firstLineChars="200" w:firstLine="560"/>
        <w:rPr>
          <w:rFonts w:ascii="仿宋" w:eastAsia="仿宋" w:hAnsi="仿宋"/>
          <w:sz w:val="28"/>
          <w:szCs w:val="28"/>
        </w:rPr>
      </w:pPr>
      <w:r w:rsidRPr="008F4606">
        <w:rPr>
          <w:rFonts w:ascii="仿宋" w:eastAsia="仿宋" w:hAnsi="仿宋" w:hint="eastAsia"/>
          <w:bCs/>
          <w:sz w:val="28"/>
          <w:szCs w:val="28"/>
        </w:rPr>
        <w:t>（8）</w:t>
      </w:r>
      <w:r w:rsidR="006371B4" w:rsidRPr="006371B4">
        <w:rPr>
          <w:rFonts w:ascii="仿宋" w:eastAsia="仿宋" w:hAnsi="仿宋" w:hint="eastAsia"/>
          <w:sz w:val="28"/>
          <w:szCs w:val="28"/>
        </w:rPr>
        <w:t>洗衣</w:t>
      </w:r>
      <w:r w:rsidR="006371B4" w:rsidRPr="006371B4">
        <w:rPr>
          <w:rFonts w:ascii="仿宋" w:eastAsia="仿宋" w:hAnsi="仿宋"/>
          <w:sz w:val="28"/>
          <w:szCs w:val="28"/>
        </w:rPr>
        <w:t>/</w:t>
      </w:r>
      <w:r w:rsidR="006371B4" w:rsidRPr="006371B4">
        <w:rPr>
          <w:rFonts w:ascii="仿宋" w:eastAsia="仿宋" w:hAnsi="仿宋" w:hint="eastAsia"/>
          <w:sz w:val="28"/>
          <w:szCs w:val="28"/>
        </w:rPr>
        <w:t>高脱转速≥</w:t>
      </w:r>
      <w:r w:rsidR="006371B4" w:rsidRPr="006371B4">
        <w:rPr>
          <w:rFonts w:ascii="仿宋" w:eastAsia="仿宋" w:hAnsi="仿宋"/>
          <w:sz w:val="28"/>
          <w:szCs w:val="28"/>
        </w:rPr>
        <w:t>40/760rpm</w:t>
      </w:r>
      <w:r w:rsidR="006371B4" w:rsidRPr="006371B4">
        <w:rPr>
          <w:rFonts w:ascii="仿宋" w:eastAsia="仿宋" w:hAnsi="仿宋" w:hint="eastAsia"/>
          <w:sz w:val="28"/>
          <w:szCs w:val="28"/>
        </w:rPr>
        <w:t>，脱水因子≥</w:t>
      </w:r>
      <w:r w:rsidR="006371B4" w:rsidRPr="006371B4">
        <w:rPr>
          <w:rFonts w:ascii="仿宋" w:eastAsia="仿宋" w:hAnsi="仿宋"/>
          <w:sz w:val="28"/>
          <w:szCs w:val="28"/>
        </w:rPr>
        <w:t>300G</w:t>
      </w:r>
      <w:r w:rsidR="006371B4" w:rsidRPr="006371B4">
        <w:rPr>
          <w:rFonts w:ascii="仿宋" w:eastAsia="仿宋" w:hAnsi="仿宋" w:hint="eastAsia"/>
          <w:sz w:val="28"/>
          <w:szCs w:val="28"/>
        </w:rPr>
        <w:t>，供电电压</w:t>
      </w:r>
      <w:r w:rsidR="006371B4" w:rsidRPr="006371B4">
        <w:rPr>
          <w:rFonts w:ascii="仿宋" w:eastAsia="仿宋" w:hAnsi="仿宋"/>
          <w:sz w:val="28"/>
          <w:szCs w:val="28"/>
        </w:rPr>
        <w:lastRenderedPageBreak/>
        <w:t>380V/50Hz</w:t>
      </w:r>
      <w:r w:rsidR="006371B4" w:rsidRPr="006371B4">
        <w:rPr>
          <w:rFonts w:ascii="仿宋" w:eastAsia="仿宋" w:hAnsi="仿宋" w:hint="eastAsia"/>
          <w:sz w:val="28"/>
          <w:szCs w:val="28"/>
        </w:rPr>
        <w:t>。</w:t>
      </w:r>
    </w:p>
    <w:p w:rsidR="008B65DF" w:rsidRDefault="006371B4">
      <w:pPr>
        <w:spacing w:line="440" w:lineRule="exact"/>
        <w:ind w:firstLineChars="200" w:firstLine="562"/>
        <w:rPr>
          <w:rFonts w:ascii="仿宋" w:eastAsia="仿宋" w:hAnsi="仿宋"/>
          <w:b/>
          <w:sz w:val="28"/>
          <w:szCs w:val="28"/>
        </w:rPr>
      </w:pPr>
      <w:r w:rsidRPr="006371B4">
        <w:rPr>
          <w:rFonts w:ascii="仿宋" w:eastAsia="仿宋" w:hAnsi="仿宋"/>
          <w:b/>
          <w:sz w:val="28"/>
          <w:szCs w:val="28"/>
        </w:rPr>
        <w:t>2.30KG烘干机</w:t>
      </w:r>
    </w:p>
    <w:p w:rsidR="008B65DF" w:rsidRPr="008F4606" w:rsidRDefault="00B662A6" w:rsidP="008F4606">
      <w:pPr>
        <w:spacing w:line="440" w:lineRule="exact"/>
        <w:ind w:firstLineChars="200" w:firstLine="560"/>
        <w:rPr>
          <w:rFonts w:ascii="仿宋" w:eastAsia="仿宋" w:hAnsi="仿宋"/>
          <w:sz w:val="28"/>
          <w:szCs w:val="28"/>
        </w:rPr>
      </w:pPr>
      <w:r w:rsidRPr="008F4606">
        <w:rPr>
          <w:rFonts w:ascii="仿宋" w:eastAsia="仿宋" w:hAnsi="仿宋" w:hint="eastAsia"/>
          <w:bCs/>
          <w:sz w:val="28"/>
          <w:szCs w:val="28"/>
        </w:rPr>
        <w:t>（1）</w:t>
      </w:r>
      <w:r w:rsidR="006371B4" w:rsidRPr="008F4606">
        <w:rPr>
          <w:rFonts w:ascii="仿宋" w:eastAsia="仿宋" w:hAnsi="仿宋" w:hint="eastAsia"/>
          <w:sz w:val="28"/>
          <w:szCs w:val="28"/>
        </w:rPr>
        <w:t>内胆直径和滚筒深度</w:t>
      </w:r>
      <w:r w:rsidR="006371B4" w:rsidRPr="008F4606">
        <w:rPr>
          <w:rFonts w:ascii="仿宋" w:eastAsia="仿宋" w:hAnsi="仿宋"/>
          <w:sz w:val="28"/>
          <w:szCs w:val="28"/>
        </w:rPr>
        <w:t xml:space="preserve">(D×L) </w:t>
      </w:r>
      <w:r w:rsidR="006371B4" w:rsidRPr="008F4606">
        <w:rPr>
          <w:rFonts w:ascii="仿宋" w:eastAsia="仿宋" w:hAnsi="仿宋" w:hint="eastAsia"/>
          <w:sz w:val="28"/>
          <w:szCs w:val="28"/>
        </w:rPr>
        <w:t>≥</w:t>
      </w:r>
      <w:r w:rsidR="006371B4" w:rsidRPr="008F4606">
        <w:rPr>
          <w:rFonts w:ascii="仿宋" w:eastAsia="仿宋" w:hAnsi="仿宋"/>
          <w:sz w:val="28"/>
          <w:szCs w:val="28"/>
        </w:rPr>
        <w:t>1050×820mm，容积比载荷比≥1:20，23.7</w:t>
      </w:r>
    </w:p>
    <w:p w:rsidR="008B65DF" w:rsidRDefault="00B662A6" w:rsidP="008F4606">
      <w:pPr>
        <w:spacing w:line="440" w:lineRule="exact"/>
        <w:ind w:firstLineChars="200" w:firstLine="560"/>
        <w:rPr>
          <w:rFonts w:ascii="仿宋" w:eastAsia="仿宋" w:hAnsi="仿宋"/>
          <w:sz w:val="28"/>
          <w:szCs w:val="28"/>
        </w:rPr>
      </w:pPr>
      <w:r w:rsidRPr="008F4606">
        <w:rPr>
          <w:rFonts w:ascii="仿宋" w:eastAsia="仿宋" w:hAnsi="仿宋" w:hint="eastAsia"/>
          <w:bCs/>
          <w:sz w:val="28"/>
          <w:szCs w:val="28"/>
        </w:rPr>
        <w:t>（2）</w:t>
      </w:r>
      <w:r w:rsidR="006371B4" w:rsidRPr="008F4606">
        <w:rPr>
          <w:rFonts w:ascii="仿宋" w:eastAsia="仿宋" w:hAnsi="仿宋" w:hint="eastAsia"/>
          <w:sz w:val="28"/>
          <w:szCs w:val="28"/>
        </w:rPr>
        <w:t>微电</w:t>
      </w:r>
      <w:r w:rsidR="006371B4" w:rsidRPr="006371B4">
        <w:rPr>
          <w:rFonts w:ascii="仿宋" w:eastAsia="仿宋" w:hAnsi="仿宋" w:hint="eastAsia"/>
          <w:sz w:val="28"/>
          <w:szCs w:val="28"/>
        </w:rPr>
        <w:t>脑自动控制，故障功能自检系统；可根据不同洗涤物含水率任意设定烘干时间和烘干温度；中途开门查看应能自动停止运转；设定烘干时间自动停止运转后应发出停转信号提示，最少可遍</w:t>
      </w:r>
      <w:r w:rsidR="006371B4" w:rsidRPr="006371B4">
        <w:rPr>
          <w:rFonts w:ascii="仿宋" w:eastAsia="仿宋" w:hAnsi="仿宋"/>
          <w:sz w:val="28"/>
          <w:szCs w:val="28"/>
        </w:rPr>
        <w:t xml:space="preserve">5个不同的烘干程序，为了减少配件高温损坏 </w:t>
      </w:r>
      <w:r w:rsidR="006371B4" w:rsidRPr="006371B4">
        <w:rPr>
          <w:rFonts w:ascii="仿宋" w:eastAsia="仿宋" w:hAnsi="仿宋" w:hint="eastAsia"/>
          <w:sz w:val="28"/>
          <w:szCs w:val="28"/>
        </w:rPr>
        <w:t>蒸汽散热器必须是不锈钢材料。</w:t>
      </w:r>
    </w:p>
    <w:p w:rsidR="008B65DF" w:rsidRDefault="00B662A6">
      <w:pPr>
        <w:spacing w:line="440" w:lineRule="exact"/>
        <w:ind w:firstLineChars="200" w:firstLine="560"/>
        <w:rPr>
          <w:rFonts w:ascii="仿宋" w:eastAsia="仿宋" w:hAnsi="仿宋"/>
          <w:b/>
          <w:sz w:val="28"/>
          <w:szCs w:val="28"/>
        </w:rPr>
      </w:pPr>
      <w:r w:rsidRPr="003B4D0B">
        <w:rPr>
          <w:rFonts w:ascii="仿宋" w:eastAsia="仿宋" w:hAnsi="仿宋" w:hint="eastAsia"/>
          <w:color w:val="000000" w:themeColor="text1"/>
          <w:sz w:val="28"/>
          <w:szCs w:val="28"/>
        </w:rPr>
        <w:t>★</w:t>
      </w:r>
      <w:r>
        <w:rPr>
          <w:rFonts w:ascii="仿宋" w:eastAsia="仿宋" w:hAnsi="仿宋" w:hint="eastAsia"/>
          <w:b/>
          <w:bCs/>
          <w:sz w:val="28"/>
          <w:szCs w:val="28"/>
        </w:rPr>
        <w:t>（3）</w:t>
      </w:r>
      <w:r w:rsidR="006371B4" w:rsidRPr="006371B4">
        <w:rPr>
          <w:rFonts w:ascii="仿宋" w:eastAsia="仿宋" w:hAnsi="仿宋" w:hint="eastAsia"/>
          <w:b/>
          <w:sz w:val="28"/>
          <w:szCs w:val="28"/>
        </w:rPr>
        <w:t>内胆需采用优质</w:t>
      </w:r>
      <w:r w:rsidR="006371B4" w:rsidRPr="006371B4">
        <w:rPr>
          <w:rFonts w:ascii="仿宋" w:eastAsia="仿宋" w:hAnsi="仿宋"/>
          <w:b/>
          <w:sz w:val="28"/>
          <w:szCs w:val="28"/>
        </w:rPr>
        <w:t>304不锈钢，面板采用优质不锈钢或优质不锈钢外喷隔热烤漆制作。</w:t>
      </w:r>
    </w:p>
    <w:p w:rsidR="008B65DF" w:rsidRDefault="00B662A6">
      <w:pPr>
        <w:spacing w:line="440" w:lineRule="exact"/>
        <w:ind w:firstLineChars="200" w:firstLine="560"/>
        <w:rPr>
          <w:rFonts w:ascii="仿宋" w:eastAsia="仿宋" w:hAnsi="仿宋"/>
          <w:sz w:val="28"/>
          <w:szCs w:val="28"/>
        </w:rPr>
      </w:pPr>
      <w:r>
        <w:rPr>
          <w:rFonts w:ascii="仿宋" w:eastAsia="仿宋" w:hAnsi="仿宋" w:hint="eastAsia"/>
          <w:sz w:val="28"/>
          <w:szCs w:val="28"/>
        </w:rPr>
        <w:t>（4）</w:t>
      </w:r>
      <w:r w:rsidR="006371B4" w:rsidRPr="006371B4">
        <w:rPr>
          <w:rFonts w:ascii="仿宋" w:eastAsia="仿宋" w:hAnsi="仿宋" w:hint="eastAsia"/>
          <w:sz w:val="28"/>
          <w:szCs w:val="28"/>
        </w:rPr>
        <w:t>传动部件采用罩壳密封，机器运转时收触摸不到三角带和带轮。</w:t>
      </w:r>
    </w:p>
    <w:p w:rsidR="008B65DF" w:rsidRDefault="00B662A6">
      <w:pPr>
        <w:spacing w:line="440" w:lineRule="exact"/>
        <w:ind w:firstLineChars="200" w:firstLine="560"/>
        <w:rPr>
          <w:rFonts w:ascii="仿宋" w:eastAsia="仿宋" w:hAnsi="仿宋"/>
          <w:sz w:val="28"/>
          <w:szCs w:val="28"/>
        </w:rPr>
      </w:pPr>
      <w:r>
        <w:rPr>
          <w:rFonts w:ascii="仿宋" w:eastAsia="仿宋" w:hAnsi="仿宋" w:hint="eastAsia"/>
          <w:sz w:val="28"/>
          <w:szCs w:val="28"/>
        </w:rPr>
        <w:t>（5）</w:t>
      </w:r>
      <w:r w:rsidR="006371B4" w:rsidRPr="006371B4">
        <w:rPr>
          <w:rFonts w:ascii="仿宋" w:eastAsia="仿宋" w:hAnsi="仿宋" w:hint="eastAsia"/>
          <w:sz w:val="28"/>
          <w:szCs w:val="28"/>
        </w:rPr>
        <w:t>设置有安全门开关，门打开时，机器不能转动。供电电压</w:t>
      </w:r>
      <w:r w:rsidR="006371B4" w:rsidRPr="006371B4">
        <w:rPr>
          <w:rFonts w:ascii="仿宋" w:eastAsia="仿宋" w:hAnsi="仿宋"/>
          <w:sz w:val="28"/>
          <w:szCs w:val="28"/>
        </w:rPr>
        <w:t>380 V/50Hz，电机功率≦3Kw；风机功率≦1.5Kw,每车耗电量≦3KW.h。</w:t>
      </w:r>
    </w:p>
    <w:p w:rsidR="008B65DF" w:rsidRPr="008F4606" w:rsidRDefault="00B662A6">
      <w:pPr>
        <w:spacing w:line="440" w:lineRule="exact"/>
        <w:ind w:firstLineChars="200" w:firstLine="560"/>
        <w:rPr>
          <w:rFonts w:ascii="仿宋" w:eastAsia="仿宋" w:hAnsi="仿宋"/>
          <w:sz w:val="28"/>
          <w:szCs w:val="28"/>
        </w:rPr>
      </w:pPr>
      <w:r>
        <w:rPr>
          <w:rFonts w:ascii="仿宋" w:eastAsia="仿宋" w:hAnsi="仿宋" w:hint="eastAsia"/>
          <w:sz w:val="28"/>
          <w:szCs w:val="28"/>
        </w:rPr>
        <w:t>（</w:t>
      </w:r>
      <w:r w:rsidRPr="008F4606">
        <w:rPr>
          <w:rFonts w:ascii="仿宋" w:eastAsia="仿宋" w:hAnsi="仿宋" w:hint="eastAsia"/>
          <w:sz w:val="28"/>
          <w:szCs w:val="28"/>
        </w:rPr>
        <w:t>6）</w:t>
      </w:r>
      <w:r w:rsidR="006371B4" w:rsidRPr="008F4606">
        <w:rPr>
          <w:rFonts w:ascii="仿宋" w:eastAsia="仿宋" w:hAnsi="仿宋" w:hint="eastAsia"/>
          <w:sz w:val="28"/>
          <w:szCs w:val="28"/>
        </w:rPr>
        <w:t>配置有便于清理的集绒箱，方便维护。</w:t>
      </w:r>
    </w:p>
    <w:p w:rsidR="008B65DF" w:rsidRDefault="00B662A6" w:rsidP="008F4606">
      <w:pPr>
        <w:spacing w:line="440" w:lineRule="exact"/>
        <w:ind w:firstLineChars="200" w:firstLine="560"/>
        <w:rPr>
          <w:rFonts w:ascii="仿宋" w:eastAsia="仿宋" w:hAnsi="仿宋"/>
          <w:sz w:val="28"/>
          <w:szCs w:val="28"/>
        </w:rPr>
      </w:pPr>
      <w:r w:rsidRPr="008F4606">
        <w:rPr>
          <w:rFonts w:ascii="仿宋" w:eastAsia="仿宋" w:hAnsi="仿宋" w:hint="eastAsia"/>
          <w:bCs/>
          <w:sz w:val="28"/>
          <w:szCs w:val="28"/>
        </w:rPr>
        <w:t>（7）</w:t>
      </w:r>
      <w:r w:rsidR="006371B4" w:rsidRPr="006371B4">
        <w:rPr>
          <w:rFonts w:ascii="仿宋" w:eastAsia="仿宋" w:hAnsi="仿宋" w:hint="eastAsia"/>
          <w:sz w:val="28"/>
          <w:szCs w:val="28"/>
        </w:rPr>
        <w:t>面板内侧需设置有保温层，具有隔热防烫功能。</w:t>
      </w:r>
    </w:p>
    <w:p w:rsidR="008B65DF" w:rsidRDefault="00B662A6">
      <w:pPr>
        <w:spacing w:line="440" w:lineRule="exact"/>
        <w:ind w:firstLineChars="200" w:firstLine="560"/>
        <w:rPr>
          <w:rFonts w:ascii="仿宋" w:eastAsia="仿宋" w:hAnsi="仿宋"/>
          <w:sz w:val="28"/>
          <w:szCs w:val="28"/>
        </w:rPr>
      </w:pPr>
      <w:r>
        <w:rPr>
          <w:rFonts w:ascii="仿宋" w:eastAsia="仿宋" w:hAnsi="仿宋" w:hint="eastAsia"/>
          <w:sz w:val="28"/>
          <w:szCs w:val="28"/>
        </w:rPr>
        <w:t>（8）</w:t>
      </w:r>
      <w:r w:rsidR="006371B4" w:rsidRPr="006371B4">
        <w:rPr>
          <w:rFonts w:ascii="仿宋" w:eastAsia="仿宋" w:hAnsi="仿宋" w:hint="eastAsia"/>
          <w:sz w:val="28"/>
          <w:szCs w:val="28"/>
        </w:rPr>
        <w:t>电器控制部分需采用同等档次国内品牌。</w:t>
      </w:r>
    </w:p>
    <w:p w:rsidR="008B65DF" w:rsidRPr="008B65DF" w:rsidRDefault="00B662A6" w:rsidP="008B65DF">
      <w:pPr>
        <w:spacing w:line="440" w:lineRule="exact"/>
        <w:ind w:firstLineChars="200" w:firstLine="562"/>
        <w:rPr>
          <w:rFonts w:ascii="仿宋" w:eastAsia="仿宋" w:hAnsi="仿宋"/>
          <w:b/>
          <w:sz w:val="28"/>
          <w:szCs w:val="28"/>
        </w:rPr>
      </w:pPr>
      <w:r w:rsidRPr="008B65DF">
        <w:rPr>
          <w:rFonts w:ascii="仿宋" w:eastAsia="仿宋" w:hAnsi="仿宋" w:hint="eastAsia"/>
          <w:b/>
          <w:sz w:val="28"/>
          <w:szCs w:val="28"/>
        </w:rPr>
        <w:t>3.</w:t>
      </w:r>
      <w:r w:rsidR="006371B4" w:rsidRPr="008B65DF">
        <w:rPr>
          <w:rFonts w:ascii="仿宋" w:eastAsia="仿宋" w:hAnsi="仿宋" w:hint="eastAsia"/>
          <w:b/>
          <w:sz w:val="28"/>
          <w:szCs w:val="28"/>
        </w:rPr>
        <w:t>配套用具</w:t>
      </w:r>
    </w:p>
    <w:p w:rsidR="008B65DF" w:rsidRDefault="006371B4" w:rsidP="006D5E78">
      <w:pPr>
        <w:spacing w:before="60" w:after="60" w:line="440" w:lineRule="exact"/>
        <w:ind w:firstLineChars="200" w:firstLine="560"/>
        <w:rPr>
          <w:rFonts w:ascii="仿宋" w:eastAsia="仿宋" w:hAnsi="仿宋"/>
          <w:sz w:val="28"/>
          <w:szCs w:val="28"/>
        </w:rPr>
      </w:pPr>
      <w:r w:rsidRPr="006371B4">
        <w:rPr>
          <w:rFonts w:ascii="仿宋" w:eastAsia="仿宋" w:hAnsi="仿宋" w:hint="eastAsia"/>
          <w:sz w:val="28"/>
          <w:szCs w:val="28"/>
        </w:rPr>
        <w:t>洗衣房不锈钢整理桌一张，规格长高宽</w:t>
      </w:r>
      <w:r w:rsidRPr="006371B4">
        <w:rPr>
          <w:rFonts w:ascii="仿宋" w:eastAsia="仿宋" w:hAnsi="仿宋"/>
          <w:sz w:val="28"/>
          <w:szCs w:val="28"/>
        </w:rPr>
        <w:t>200CM*75CM*100CM，干湿双用布草车</w:t>
      </w:r>
      <w:r w:rsidR="006F64DE">
        <w:rPr>
          <w:rFonts w:ascii="仿宋" w:eastAsia="仿宋" w:hAnsi="仿宋"/>
          <w:sz w:val="28"/>
          <w:szCs w:val="28"/>
        </w:rPr>
        <w:t>一个</w:t>
      </w:r>
      <w:r w:rsidRPr="006371B4">
        <w:rPr>
          <w:rFonts w:ascii="仿宋" w:eastAsia="仿宋" w:hAnsi="仿宋"/>
          <w:sz w:val="28"/>
          <w:szCs w:val="28"/>
        </w:rPr>
        <w:t>，长宽高1200*850*800CM</w:t>
      </w:r>
      <w:r w:rsidR="008F4606">
        <w:rPr>
          <w:rFonts w:ascii="仿宋" w:eastAsia="仿宋" w:hAnsi="仿宋" w:hint="eastAsia"/>
          <w:sz w:val="28"/>
          <w:szCs w:val="28"/>
        </w:rPr>
        <w:t>。</w:t>
      </w:r>
    </w:p>
    <w:p w:rsidR="0041676E" w:rsidRDefault="003D287D" w:rsidP="0041676E">
      <w:pPr>
        <w:spacing w:before="60" w:after="60" w:line="500" w:lineRule="exact"/>
        <w:ind w:firstLineChars="200" w:firstLine="643"/>
        <w:rPr>
          <w:rFonts w:ascii="仿宋" w:eastAsia="仿宋" w:hAnsi="仿宋"/>
          <w:b/>
          <w:sz w:val="32"/>
          <w:szCs w:val="32"/>
        </w:rPr>
      </w:pPr>
      <w:r>
        <w:rPr>
          <w:rFonts w:ascii="仿宋" w:eastAsia="仿宋" w:hAnsi="仿宋" w:hint="eastAsia"/>
          <w:b/>
          <w:sz w:val="32"/>
          <w:szCs w:val="32"/>
        </w:rPr>
        <w:t>三</w:t>
      </w:r>
      <w:r w:rsidR="00B44FC8" w:rsidRPr="00B44FC8">
        <w:rPr>
          <w:rFonts w:ascii="仿宋" w:eastAsia="仿宋" w:hAnsi="仿宋" w:hint="eastAsia"/>
          <w:b/>
          <w:sz w:val="32"/>
          <w:szCs w:val="32"/>
        </w:rPr>
        <w:t>、技术要求</w:t>
      </w:r>
    </w:p>
    <w:p w:rsidR="00B662A6" w:rsidRDefault="00B44FC8">
      <w:pPr>
        <w:spacing w:line="500" w:lineRule="exact"/>
        <w:ind w:firstLineChars="200" w:firstLine="640"/>
        <w:rPr>
          <w:rFonts w:ascii="仿宋" w:eastAsia="仿宋" w:hAnsi="仿宋"/>
          <w:sz w:val="32"/>
          <w:szCs w:val="32"/>
        </w:rPr>
      </w:pPr>
      <w:r w:rsidRPr="00B44FC8">
        <w:rPr>
          <w:rFonts w:ascii="仿宋" w:eastAsia="仿宋" w:hAnsi="仿宋"/>
          <w:sz w:val="32"/>
          <w:szCs w:val="32"/>
        </w:rPr>
        <w:t>1</w:t>
      </w:r>
      <w:r w:rsidR="00B662A6">
        <w:rPr>
          <w:rFonts w:ascii="仿宋" w:eastAsia="仿宋" w:hAnsi="仿宋" w:hint="eastAsia"/>
          <w:sz w:val="32"/>
          <w:szCs w:val="32"/>
        </w:rPr>
        <w:t>.</w:t>
      </w:r>
      <w:r w:rsidRPr="00B44FC8">
        <w:rPr>
          <w:rFonts w:ascii="仿宋" w:eastAsia="仿宋" w:hAnsi="仿宋" w:hint="eastAsia"/>
          <w:sz w:val="32"/>
          <w:szCs w:val="32"/>
        </w:rPr>
        <w:t>根据施工图洗衣房内做配电箱拉电缆铺桥架走线。</w:t>
      </w:r>
    </w:p>
    <w:p w:rsidR="00B662A6" w:rsidRDefault="00B44FC8" w:rsidP="00B662A6">
      <w:pPr>
        <w:spacing w:line="500" w:lineRule="exact"/>
        <w:ind w:firstLineChars="200" w:firstLine="640"/>
        <w:rPr>
          <w:rFonts w:ascii="仿宋" w:eastAsia="仿宋" w:hAnsi="仿宋"/>
          <w:sz w:val="32"/>
          <w:szCs w:val="32"/>
        </w:rPr>
      </w:pPr>
      <w:r w:rsidRPr="00B44FC8">
        <w:rPr>
          <w:rFonts w:ascii="仿宋" w:eastAsia="仿宋" w:hAnsi="仿宋"/>
          <w:sz w:val="32"/>
          <w:szCs w:val="32"/>
        </w:rPr>
        <w:t>2</w:t>
      </w:r>
      <w:r w:rsidR="00B662A6">
        <w:rPr>
          <w:rFonts w:ascii="仿宋" w:eastAsia="仿宋" w:hAnsi="仿宋" w:hint="eastAsia"/>
          <w:sz w:val="32"/>
          <w:szCs w:val="32"/>
        </w:rPr>
        <w:t>.</w:t>
      </w:r>
      <w:r w:rsidRPr="00B44FC8">
        <w:rPr>
          <w:rFonts w:ascii="仿宋" w:eastAsia="仿宋" w:hAnsi="仿宋"/>
          <w:sz w:val="32"/>
          <w:szCs w:val="32"/>
        </w:rPr>
        <w:t>铺设排水沟，可挖深15-30CM，暗沟盖板或明沟。</w:t>
      </w:r>
    </w:p>
    <w:p w:rsidR="00B662A6" w:rsidRDefault="00B44FC8" w:rsidP="00B662A6">
      <w:pPr>
        <w:spacing w:line="500" w:lineRule="exact"/>
        <w:ind w:firstLineChars="200" w:firstLine="640"/>
        <w:rPr>
          <w:rFonts w:ascii="仿宋" w:eastAsia="仿宋" w:hAnsi="仿宋"/>
          <w:sz w:val="32"/>
          <w:szCs w:val="32"/>
        </w:rPr>
      </w:pPr>
      <w:r w:rsidRPr="00B44FC8">
        <w:rPr>
          <w:rFonts w:ascii="仿宋" w:eastAsia="仿宋" w:hAnsi="仿宋"/>
          <w:sz w:val="32"/>
          <w:szCs w:val="32"/>
        </w:rPr>
        <w:t>3</w:t>
      </w:r>
      <w:r w:rsidR="00B662A6">
        <w:rPr>
          <w:rFonts w:ascii="仿宋" w:eastAsia="仿宋" w:hAnsi="仿宋" w:hint="eastAsia"/>
          <w:sz w:val="32"/>
          <w:szCs w:val="32"/>
        </w:rPr>
        <w:t>.</w:t>
      </w:r>
      <w:r w:rsidRPr="00B44FC8">
        <w:rPr>
          <w:rFonts w:ascii="仿宋" w:eastAsia="仿宋" w:hAnsi="仿宋"/>
          <w:sz w:val="32"/>
          <w:szCs w:val="32"/>
        </w:rPr>
        <w:t>内铺设空压气管道，每台设备预留接口。</w:t>
      </w:r>
    </w:p>
    <w:p w:rsidR="00B662A6" w:rsidRDefault="00B44FC8" w:rsidP="00B662A6">
      <w:pPr>
        <w:spacing w:line="500" w:lineRule="exact"/>
        <w:ind w:firstLineChars="200" w:firstLine="640"/>
        <w:rPr>
          <w:rFonts w:ascii="仿宋" w:eastAsia="仿宋" w:hAnsi="仿宋"/>
          <w:sz w:val="32"/>
          <w:szCs w:val="32"/>
        </w:rPr>
      </w:pPr>
      <w:r w:rsidRPr="00B44FC8">
        <w:rPr>
          <w:rFonts w:ascii="仿宋" w:eastAsia="仿宋" w:hAnsi="仿宋"/>
          <w:sz w:val="32"/>
          <w:szCs w:val="32"/>
        </w:rPr>
        <w:t>4</w:t>
      </w:r>
      <w:r w:rsidR="00B662A6">
        <w:rPr>
          <w:rFonts w:ascii="仿宋" w:eastAsia="仿宋" w:hAnsi="仿宋" w:hint="eastAsia"/>
          <w:sz w:val="32"/>
          <w:szCs w:val="32"/>
        </w:rPr>
        <w:t>.</w:t>
      </w:r>
      <w:r w:rsidRPr="00B44FC8">
        <w:rPr>
          <w:rFonts w:ascii="仿宋" w:eastAsia="仿宋" w:hAnsi="仿宋"/>
          <w:sz w:val="32"/>
          <w:szCs w:val="32"/>
        </w:rPr>
        <w:t>设计烘干机排风管通排室外。</w:t>
      </w:r>
    </w:p>
    <w:p w:rsidR="00B662A6" w:rsidRDefault="00B44FC8" w:rsidP="00B662A6">
      <w:pPr>
        <w:spacing w:line="500" w:lineRule="exact"/>
        <w:ind w:firstLineChars="200" w:firstLine="640"/>
        <w:rPr>
          <w:rFonts w:ascii="仿宋" w:eastAsia="仿宋" w:hAnsi="仿宋"/>
          <w:sz w:val="32"/>
          <w:szCs w:val="32"/>
        </w:rPr>
      </w:pPr>
      <w:r w:rsidRPr="00B44FC8">
        <w:rPr>
          <w:rFonts w:ascii="仿宋" w:eastAsia="仿宋" w:hAnsi="仿宋"/>
          <w:sz w:val="32"/>
          <w:szCs w:val="32"/>
        </w:rPr>
        <w:t>5</w:t>
      </w:r>
      <w:r w:rsidR="00B662A6">
        <w:rPr>
          <w:rFonts w:ascii="仿宋" w:eastAsia="仿宋" w:hAnsi="仿宋" w:hint="eastAsia"/>
          <w:sz w:val="32"/>
          <w:szCs w:val="32"/>
        </w:rPr>
        <w:t>.</w:t>
      </w:r>
      <w:r w:rsidRPr="00B44FC8">
        <w:rPr>
          <w:rFonts w:ascii="仿宋" w:eastAsia="仿宋" w:hAnsi="仿宋"/>
          <w:sz w:val="32"/>
          <w:szCs w:val="32"/>
        </w:rPr>
        <w:t>室内照明生活用水。（洗手盆）</w:t>
      </w:r>
    </w:p>
    <w:p w:rsidR="0041676E" w:rsidRDefault="00B44FC8" w:rsidP="00B662A6">
      <w:pPr>
        <w:spacing w:line="500" w:lineRule="exact"/>
        <w:ind w:firstLineChars="200" w:firstLine="640"/>
        <w:rPr>
          <w:rFonts w:ascii="仿宋" w:eastAsia="仿宋" w:hAnsi="仿宋"/>
          <w:sz w:val="32"/>
          <w:szCs w:val="32"/>
        </w:rPr>
      </w:pPr>
      <w:r w:rsidRPr="00B44FC8">
        <w:rPr>
          <w:rFonts w:ascii="仿宋" w:eastAsia="仿宋" w:hAnsi="仿宋"/>
          <w:sz w:val="32"/>
          <w:szCs w:val="32"/>
        </w:rPr>
        <w:t>6</w:t>
      </w:r>
      <w:r w:rsidR="00B662A6">
        <w:rPr>
          <w:rFonts w:ascii="仿宋" w:eastAsia="仿宋" w:hAnsi="仿宋" w:hint="eastAsia"/>
          <w:sz w:val="32"/>
          <w:szCs w:val="32"/>
        </w:rPr>
        <w:t>.</w:t>
      </w:r>
      <w:r w:rsidRPr="00B44FC8">
        <w:rPr>
          <w:rFonts w:ascii="仿宋" w:eastAsia="仿宋" w:hAnsi="仿宋"/>
          <w:sz w:val="32"/>
          <w:szCs w:val="32"/>
        </w:rPr>
        <w:t xml:space="preserve">洗衣房地面墙面装修。 </w:t>
      </w:r>
    </w:p>
    <w:p w:rsidR="008B65DF" w:rsidRPr="003D287D" w:rsidRDefault="003D287D" w:rsidP="003D287D">
      <w:pPr>
        <w:spacing w:line="500" w:lineRule="exact"/>
        <w:ind w:firstLineChars="200" w:firstLine="643"/>
        <w:rPr>
          <w:rFonts w:ascii="仿宋" w:eastAsia="仿宋" w:hAnsi="仿宋"/>
          <w:b/>
          <w:sz w:val="32"/>
          <w:szCs w:val="32"/>
        </w:rPr>
      </w:pPr>
      <w:r>
        <w:rPr>
          <w:rFonts w:ascii="仿宋" w:eastAsia="仿宋" w:hAnsi="仿宋" w:hint="eastAsia"/>
          <w:b/>
          <w:sz w:val="32"/>
          <w:szCs w:val="32"/>
        </w:rPr>
        <w:t>四</w:t>
      </w:r>
      <w:r w:rsidR="008B65DF" w:rsidRPr="003D287D">
        <w:rPr>
          <w:rFonts w:ascii="仿宋" w:eastAsia="仿宋" w:hAnsi="仿宋" w:hint="eastAsia"/>
          <w:b/>
          <w:sz w:val="32"/>
          <w:szCs w:val="32"/>
        </w:rPr>
        <w:t>、其他要求：</w:t>
      </w:r>
    </w:p>
    <w:p w:rsidR="0041676E" w:rsidRDefault="008B65DF" w:rsidP="006D5E78">
      <w:pPr>
        <w:spacing w:line="500" w:lineRule="exact"/>
        <w:ind w:firstLineChars="200" w:firstLine="640"/>
        <w:rPr>
          <w:rFonts w:ascii="仿宋" w:eastAsia="仿宋" w:hAnsi="仿宋"/>
          <w:sz w:val="32"/>
          <w:szCs w:val="32"/>
        </w:rPr>
      </w:pPr>
      <w:r>
        <w:rPr>
          <w:rFonts w:ascii="仿宋" w:eastAsia="仿宋" w:hAnsi="仿宋" w:hint="eastAsia"/>
          <w:sz w:val="32"/>
          <w:szCs w:val="32"/>
        </w:rPr>
        <w:t>1.</w:t>
      </w:r>
      <w:r w:rsidDel="008B65DF">
        <w:rPr>
          <w:rFonts w:ascii="仿宋" w:eastAsia="仿宋" w:hAnsi="仿宋"/>
          <w:sz w:val="32"/>
          <w:szCs w:val="32"/>
        </w:rPr>
        <w:t xml:space="preserve"> </w:t>
      </w:r>
      <w:r w:rsidR="00B44FC8" w:rsidRPr="00B44FC8">
        <w:rPr>
          <w:rFonts w:ascii="仿宋" w:eastAsia="仿宋" w:hAnsi="仿宋" w:hint="eastAsia"/>
          <w:sz w:val="32"/>
          <w:szCs w:val="32"/>
        </w:rPr>
        <w:t>设备进入场地如需过绿化带进行破墙进入就位，破墙后需修复</w:t>
      </w:r>
      <w:r>
        <w:rPr>
          <w:rFonts w:ascii="仿宋" w:eastAsia="仿宋" w:hAnsi="仿宋" w:hint="eastAsia"/>
          <w:sz w:val="32"/>
          <w:szCs w:val="32"/>
        </w:rPr>
        <w:t>：</w:t>
      </w:r>
      <w:r w:rsidR="00B44FC8" w:rsidRPr="00B44FC8">
        <w:rPr>
          <w:rFonts w:ascii="仿宋" w:eastAsia="仿宋" w:hAnsi="仿宋"/>
          <w:sz w:val="32"/>
          <w:szCs w:val="32"/>
        </w:rPr>
        <w:t>参加单位可现场勘测洗衣房场地，对场地设备摆放就位，</w:t>
      </w:r>
      <w:r w:rsidR="00B44FC8" w:rsidRPr="00B44FC8">
        <w:rPr>
          <w:rFonts w:ascii="仿宋" w:eastAsia="仿宋" w:hAnsi="仿宋"/>
          <w:sz w:val="32"/>
          <w:szCs w:val="32"/>
        </w:rPr>
        <w:lastRenderedPageBreak/>
        <w:t>和设备进入通道的确定，对通道狭窄打墙修复及水电布局施工，进水排水，排风通风各种管道设计等作出图纸和施工预案。后期整机运行调试和操作技能要</w:t>
      </w:r>
      <w:r w:rsidR="00B44FC8" w:rsidRPr="00B44FC8">
        <w:rPr>
          <w:rFonts w:ascii="仿宋" w:eastAsia="仿宋" w:hAnsi="仿宋" w:hint="eastAsia"/>
          <w:sz w:val="32"/>
          <w:szCs w:val="32"/>
        </w:rPr>
        <w:t>具有</w:t>
      </w:r>
      <w:r w:rsidR="00B44FC8" w:rsidRPr="00B44FC8">
        <w:rPr>
          <w:rFonts w:ascii="仿宋" w:eastAsia="仿宋" w:hAnsi="仿宋"/>
          <w:sz w:val="32"/>
          <w:szCs w:val="32"/>
        </w:rPr>
        <w:t>资质的专业培训人员培训我司工作人员。</w:t>
      </w:r>
    </w:p>
    <w:p w:rsidR="0041676E" w:rsidRDefault="008B65DF" w:rsidP="008B65DF">
      <w:pPr>
        <w:spacing w:line="500" w:lineRule="exact"/>
        <w:ind w:firstLineChars="200" w:firstLine="640"/>
        <w:rPr>
          <w:rFonts w:ascii="仿宋" w:eastAsia="仿宋" w:hAnsi="仿宋"/>
          <w:sz w:val="32"/>
          <w:szCs w:val="32"/>
        </w:rPr>
      </w:pPr>
      <w:r>
        <w:rPr>
          <w:rFonts w:ascii="仿宋" w:eastAsia="仿宋" w:hAnsi="仿宋" w:hint="eastAsia"/>
          <w:sz w:val="32"/>
          <w:szCs w:val="32"/>
        </w:rPr>
        <w:t>2.</w:t>
      </w:r>
      <w:r w:rsidR="00B44FC8" w:rsidRPr="00B44FC8">
        <w:rPr>
          <w:rFonts w:ascii="仿宋" w:eastAsia="仿宋" w:hAnsi="仿宋" w:hint="eastAsia"/>
          <w:sz w:val="32"/>
          <w:szCs w:val="32"/>
        </w:rPr>
        <w:t>以上方案要有洗衣房平面布置图，和施工图，工程方面包工包料</w:t>
      </w:r>
      <w:r>
        <w:rPr>
          <w:rFonts w:ascii="仿宋" w:eastAsia="仿宋" w:hAnsi="仿宋" w:hint="eastAsia"/>
          <w:sz w:val="32"/>
          <w:szCs w:val="32"/>
        </w:rPr>
        <w:t>，包括但不限于</w:t>
      </w:r>
      <w:r w:rsidR="00B44FC8" w:rsidRPr="00B44FC8">
        <w:rPr>
          <w:rFonts w:ascii="仿宋" w:eastAsia="仿宋" w:hAnsi="仿宋" w:hint="eastAsia"/>
          <w:sz w:val="32"/>
          <w:szCs w:val="32"/>
        </w:rPr>
        <w:t>电缆电控箱，进水排水，风管，土建等，可现场勘测，免费安装调试，</w:t>
      </w:r>
      <w:r w:rsidR="0041257B">
        <w:rPr>
          <w:rFonts w:ascii="仿宋" w:eastAsia="仿宋" w:hAnsi="仿宋" w:hint="eastAsia"/>
          <w:sz w:val="32"/>
          <w:szCs w:val="32"/>
        </w:rPr>
        <w:t>免费</w:t>
      </w:r>
      <w:r w:rsidR="00B44FC8" w:rsidRPr="00B44FC8">
        <w:rPr>
          <w:rFonts w:ascii="仿宋" w:eastAsia="仿宋" w:hAnsi="仿宋" w:hint="eastAsia"/>
          <w:sz w:val="32"/>
          <w:szCs w:val="32"/>
        </w:rPr>
        <w:t>培训</w:t>
      </w:r>
      <w:r>
        <w:rPr>
          <w:rFonts w:ascii="仿宋" w:eastAsia="仿宋" w:hAnsi="仿宋" w:hint="eastAsia"/>
          <w:sz w:val="32"/>
          <w:szCs w:val="32"/>
        </w:rPr>
        <w:t>。</w:t>
      </w:r>
    </w:p>
    <w:p w:rsidR="0041676E" w:rsidRDefault="008B65DF">
      <w:pPr>
        <w:spacing w:line="500" w:lineRule="exact"/>
        <w:ind w:firstLineChars="200" w:firstLine="640"/>
        <w:rPr>
          <w:rFonts w:ascii="仿宋" w:eastAsia="仿宋" w:hAnsi="仿宋"/>
          <w:sz w:val="32"/>
          <w:szCs w:val="32"/>
        </w:rPr>
      </w:pPr>
      <w:r>
        <w:rPr>
          <w:rFonts w:ascii="仿宋" w:eastAsia="仿宋" w:hAnsi="仿宋" w:hint="eastAsia"/>
          <w:sz w:val="32"/>
          <w:szCs w:val="32"/>
        </w:rPr>
        <w:t>3.</w:t>
      </w:r>
      <w:r w:rsidR="00B44FC8" w:rsidRPr="00B44FC8">
        <w:rPr>
          <w:rFonts w:ascii="仿宋" w:eastAsia="仿宋" w:hAnsi="仿宋"/>
          <w:sz w:val="32"/>
          <w:szCs w:val="32"/>
        </w:rPr>
        <w:t>工期要求：</w:t>
      </w:r>
      <w:r w:rsidR="00C34BA0" w:rsidRPr="00B44FC8">
        <w:rPr>
          <w:rFonts w:ascii="仿宋" w:eastAsia="仿宋" w:hAnsi="仿宋"/>
          <w:sz w:val="32"/>
          <w:szCs w:val="32"/>
        </w:rPr>
        <w:t>设备交付</w:t>
      </w:r>
      <w:r w:rsidR="00C34BA0">
        <w:rPr>
          <w:rFonts w:ascii="仿宋" w:eastAsia="仿宋" w:hAnsi="仿宋"/>
          <w:sz w:val="32"/>
          <w:szCs w:val="32"/>
        </w:rPr>
        <w:t>为</w:t>
      </w:r>
      <w:r w:rsidR="00B44FC8" w:rsidRPr="00B44FC8">
        <w:rPr>
          <w:rFonts w:ascii="仿宋" w:eastAsia="仿宋" w:hAnsi="仿宋"/>
          <w:sz w:val="32"/>
          <w:szCs w:val="32"/>
        </w:rPr>
        <w:t>签订合同后20个工作日内</w:t>
      </w:r>
      <w:r w:rsidR="00B44FC8" w:rsidRPr="00B44FC8">
        <w:rPr>
          <w:rFonts w:ascii="仿宋" w:eastAsia="仿宋" w:hAnsi="仿宋" w:hint="eastAsia"/>
          <w:sz w:val="32"/>
          <w:szCs w:val="32"/>
        </w:rPr>
        <w:t>，完成工期</w:t>
      </w:r>
      <w:r w:rsidR="00C34BA0">
        <w:rPr>
          <w:rFonts w:ascii="仿宋" w:eastAsia="仿宋" w:hAnsi="仿宋" w:hint="eastAsia"/>
          <w:sz w:val="32"/>
          <w:szCs w:val="32"/>
        </w:rPr>
        <w:t>为签订合同后</w:t>
      </w:r>
      <w:r w:rsidR="00B44FC8" w:rsidRPr="00B44FC8">
        <w:rPr>
          <w:rFonts w:ascii="仿宋" w:eastAsia="仿宋" w:hAnsi="仿宋"/>
          <w:sz w:val="32"/>
          <w:szCs w:val="32"/>
        </w:rPr>
        <w:t>45个工作日</w:t>
      </w:r>
      <w:r w:rsidR="00C34BA0">
        <w:rPr>
          <w:rFonts w:ascii="仿宋" w:eastAsia="仿宋" w:hAnsi="仿宋"/>
          <w:sz w:val="32"/>
          <w:szCs w:val="32"/>
        </w:rPr>
        <w:t>内</w:t>
      </w:r>
      <w:r w:rsidR="00B44FC8" w:rsidRPr="00B44FC8">
        <w:rPr>
          <w:rFonts w:ascii="仿宋" w:eastAsia="仿宋" w:hAnsi="仿宋"/>
          <w:sz w:val="32"/>
          <w:szCs w:val="32"/>
        </w:rPr>
        <w:t>（含设备交付日期）</w:t>
      </w:r>
      <w:r w:rsidR="00C34BA0">
        <w:rPr>
          <w:rFonts w:ascii="仿宋" w:eastAsia="仿宋" w:hAnsi="仿宋" w:hint="eastAsia"/>
          <w:sz w:val="32"/>
          <w:szCs w:val="32"/>
        </w:rPr>
        <w:t>。</w:t>
      </w:r>
    </w:p>
    <w:p w:rsidR="008B65DF" w:rsidRPr="006D5E78" w:rsidRDefault="008B65DF" w:rsidP="006D5E78">
      <w:pPr>
        <w:spacing w:line="500" w:lineRule="exact"/>
        <w:ind w:firstLineChars="200" w:firstLine="643"/>
        <w:rPr>
          <w:rFonts w:ascii="仿宋" w:eastAsia="仿宋" w:hAnsi="仿宋"/>
          <w:b/>
          <w:sz w:val="32"/>
          <w:szCs w:val="32"/>
        </w:rPr>
      </w:pPr>
      <w:r>
        <w:rPr>
          <w:rFonts w:ascii="仿宋" w:eastAsia="仿宋" w:hAnsi="仿宋" w:hint="eastAsia"/>
          <w:b/>
          <w:sz w:val="32"/>
          <w:szCs w:val="32"/>
        </w:rPr>
        <w:t>4.</w:t>
      </w:r>
      <w:r w:rsidRPr="00B44FC8">
        <w:rPr>
          <w:rFonts w:ascii="仿宋" w:eastAsia="仿宋" w:hAnsi="仿宋" w:hint="eastAsia"/>
          <w:b/>
          <w:sz w:val="32"/>
          <w:szCs w:val="32"/>
        </w:rPr>
        <w:t>保修期</w:t>
      </w:r>
      <w:r w:rsidR="006D5E78">
        <w:rPr>
          <w:rFonts w:ascii="仿宋" w:eastAsia="仿宋" w:hAnsi="仿宋" w:hint="eastAsia"/>
          <w:b/>
          <w:sz w:val="32"/>
          <w:szCs w:val="32"/>
        </w:rPr>
        <w:t>不得少于</w:t>
      </w:r>
      <w:r w:rsidRPr="00B44FC8">
        <w:rPr>
          <w:rFonts w:ascii="仿宋" w:eastAsia="仿宋" w:hAnsi="仿宋" w:hint="eastAsia"/>
          <w:b/>
          <w:sz w:val="32"/>
          <w:szCs w:val="32"/>
        </w:rPr>
        <w:t>一年</w:t>
      </w:r>
      <w:r w:rsidR="006D5E78">
        <w:rPr>
          <w:rFonts w:ascii="仿宋" w:eastAsia="仿宋" w:hAnsi="仿宋" w:hint="eastAsia"/>
          <w:b/>
          <w:sz w:val="32"/>
          <w:szCs w:val="32"/>
        </w:rPr>
        <w:t>。</w:t>
      </w:r>
    </w:p>
    <w:p w:rsidR="0041676E" w:rsidRDefault="00B44FC8">
      <w:pPr>
        <w:spacing w:line="500" w:lineRule="exact"/>
        <w:ind w:firstLineChars="200" w:firstLine="643"/>
        <w:rPr>
          <w:rFonts w:ascii="仿宋" w:eastAsia="仿宋" w:hAnsi="仿宋"/>
          <w:b/>
          <w:sz w:val="32"/>
          <w:szCs w:val="32"/>
        </w:rPr>
      </w:pPr>
      <w:r w:rsidRPr="00B44FC8">
        <w:rPr>
          <w:rFonts w:ascii="仿宋" w:eastAsia="仿宋" w:hAnsi="仿宋" w:hint="eastAsia"/>
          <w:b/>
          <w:sz w:val="32"/>
          <w:szCs w:val="32"/>
        </w:rPr>
        <w:t>五、投标方资质要求：</w:t>
      </w:r>
    </w:p>
    <w:p w:rsidR="0041676E" w:rsidRDefault="00B44FC8">
      <w:pPr>
        <w:spacing w:line="500" w:lineRule="exact"/>
        <w:ind w:firstLineChars="200" w:firstLine="640"/>
        <w:rPr>
          <w:rFonts w:ascii="仿宋" w:eastAsia="仿宋" w:hAnsi="仿宋"/>
          <w:sz w:val="32"/>
          <w:szCs w:val="32"/>
        </w:rPr>
      </w:pPr>
      <w:r w:rsidRPr="00B44FC8">
        <w:rPr>
          <w:rFonts w:ascii="仿宋" w:eastAsia="仿宋" w:hAnsi="仿宋"/>
          <w:sz w:val="32"/>
          <w:szCs w:val="32"/>
        </w:rPr>
        <w:t>1</w:t>
      </w:r>
      <w:r w:rsidRPr="00B44FC8">
        <w:rPr>
          <w:rFonts w:ascii="仿宋" w:eastAsia="仿宋" w:hAnsi="仿宋" w:hint="eastAsia"/>
          <w:sz w:val="32"/>
          <w:szCs w:val="32"/>
        </w:rPr>
        <w:t>、投标公司需是从事相关洗涤设备行业的资质公司</w:t>
      </w:r>
    </w:p>
    <w:p w:rsidR="0041676E" w:rsidRDefault="00B44FC8">
      <w:pPr>
        <w:spacing w:line="500" w:lineRule="exact"/>
        <w:ind w:firstLineChars="200" w:firstLine="640"/>
        <w:rPr>
          <w:rFonts w:ascii="仿宋" w:eastAsia="仿宋" w:hAnsi="仿宋"/>
          <w:sz w:val="32"/>
          <w:szCs w:val="32"/>
        </w:rPr>
      </w:pPr>
      <w:r w:rsidRPr="00B44FC8">
        <w:rPr>
          <w:rFonts w:ascii="仿宋" w:eastAsia="仿宋" w:hAnsi="仿宋"/>
          <w:sz w:val="32"/>
          <w:szCs w:val="32"/>
        </w:rPr>
        <w:t>2</w:t>
      </w:r>
      <w:r w:rsidRPr="00B44FC8">
        <w:rPr>
          <w:rFonts w:ascii="仿宋" w:eastAsia="仿宋" w:hAnsi="仿宋" w:hint="eastAsia"/>
          <w:sz w:val="32"/>
          <w:szCs w:val="32"/>
        </w:rPr>
        <w:t>、对洗涤设备安装调试有专业的培训技能，而且本地有相关专业的洗涤培训机构给与招标方人员洗涤技术专业培训。</w:t>
      </w:r>
    </w:p>
    <w:p w:rsidR="0041676E" w:rsidRDefault="00B44FC8">
      <w:pPr>
        <w:spacing w:line="500" w:lineRule="exact"/>
        <w:ind w:firstLineChars="200" w:firstLine="640"/>
        <w:rPr>
          <w:rFonts w:ascii="仿宋" w:eastAsia="仿宋" w:hAnsi="仿宋"/>
          <w:sz w:val="32"/>
          <w:szCs w:val="32"/>
        </w:rPr>
      </w:pPr>
      <w:r w:rsidRPr="00B44FC8">
        <w:rPr>
          <w:rFonts w:ascii="仿宋" w:eastAsia="仿宋" w:hAnsi="仿宋"/>
          <w:sz w:val="32"/>
          <w:szCs w:val="32"/>
        </w:rPr>
        <w:t>3、</w:t>
      </w:r>
      <w:r w:rsidRPr="00B44FC8">
        <w:rPr>
          <w:rFonts w:ascii="仿宋" w:eastAsia="仿宋" w:hAnsi="仿宋" w:hint="eastAsia"/>
          <w:sz w:val="32"/>
          <w:szCs w:val="32"/>
        </w:rPr>
        <w:t>具有独立承担民事能力，并具有相关经营范围的营业资质。</w:t>
      </w:r>
      <w:r w:rsidRPr="00B44FC8">
        <w:rPr>
          <w:rFonts w:ascii="仿宋" w:eastAsia="仿宋" w:hAnsi="仿宋"/>
          <w:sz w:val="32"/>
          <w:szCs w:val="32"/>
        </w:rPr>
        <w:t xml:space="preserve">  </w:t>
      </w:r>
    </w:p>
    <w:p w:rsidR="0041676E" w:rsidRDefault="00B44FC8">
      <w:pPr>
        <w:spacing w:line="500" w:lineRule="exact"/>
        <w:ind w:firstLineChars="200" w:firstLine="640"/>
        <w:rPr>
          <w:rFonts w:ascii="仿宋" w:eastAsia="仿宋" w:hAnsi="仿宋"/>
          <w:sz w:val="32"/>
          <w:szCs w:val="32"/>
        </w:rPr>
      </w:pPr>
      <w:r w:rsidRPr="00B44FC8">
        <w:rPr>
          <w:rFonts w:ascii="仿宋" w:eastAsia="仿宋" w:hAnsi="仿宋"/>
          <w:sz w:val="32"/>
          <w:szCs w:val="32"/>
        </w:rPr>
        <w:t>4、提交的资质证明文件应具备履行合同所需要的技术和服务能力</w:t>
      </w:r>
      <w:r w:rsidRPr="00B44FC8">
        <w:rPr>
          <w:rFonts w:ascii="仿宋" w:eastAsia="仿宋" w:hAnsi="仿宋" w:hint="eastAsia"/>
          <w:sz w:val="32"/>
          <w:szCs w:val="32"/>
        </w:rPr>
        <w:t>，提供的设备性能参数必须符合我司要求。</w:t>
      </w:r>
      <w:r w:rsidRPr="00B44FC8">
        <w:rPr>
          <w:rFonts w:ascii="仿宋" w:eastAsia="仿宋" w:hAnsi="仿宋"/>
          <w:sz w:val="32"/>
          <w:szCs w:val="32"/>
        </w:rPr>
        <w:t xml:space="preserve">  </w:t>
      </w:r>
    </w:p>
    <w:p w:rsidR="0041676E" w:rsidRDefault="00B44FC8">
      <w:pPr>
        <w:spacing w:line="500" w:lineRule="exact"/>
        <w:ind w:firstLineChars="200" w:firstLine="640"/>
        <w:rPr>
          <w:rFonts w:ascii="仿宋" w:eastAsia="仿宋" w:hAnsi="仿宋"/>
          <w:sz w:val="32"/>
          <w:szCs w:val="32"/>
        </w:rPr>
      </w:pPr>
      <w:r w:rsidRPr="00B44FC8">
        <w:rPr>
          <w:rFonts w:ascii="仿宋" w:eastAsia="仿宋" w:hAnsi="仿宋"/>
          <w:sz w:val="32"/>
          <w:szCs w:val="32"/>
        </w:rPr>
        <w:t>5、</w:t>
      </w:r>
      <w:r w:rsidRPr="00B44FC8">
        <w:rPr>
          <w:rFonts w:ascii="仿宋" w:eastAsia="仿宋" w:hAnsi="仿宋" w:hint="eastAsia"/>
          <w:sz w:val="32"/>
          <w:szCs w:val="32"/>
        </w:rPr>
        <w:t>具有履行合同的必要施工设备和专业技术人员。</w:t>
      </w:r>
      <w:r w:rsidRPr="00B44FC8">
        <w:rPr>
          <w:rFonts w:ascii="仿宋" w:eastAsia="仿宋" w:hAnsi="仿宋"/>
          <w:sz w:val="32"/>
          <w:szCs w:val="32"/>
        </w:rPr>
        <w:t xml:space="preserve"> </w:t>
      </w:r>
    </w:p>
    <w:p w:rsidR="0041676E" w:rsidRDefault="00B44FC8">
      <w:pPr>
        <w:spacing w:line="500" w:lineRule="exact"/>
        <w:ind w:firstLineChars="200" w:firstLine="640"/>
        <w:rPr>
          <w:rFonts w:ascii="仿宋" w:eastAsia="仿宋" w:hAnsi="仿宋"/>
          <w:sz w:val="32"/>
          <w:szCs w:val="32"/>
        </w:rPr>
      </w:pPr>
      <w:r w:rsidRPr="00B44FC8">
        <w:rPr>
          <w:rFonts w:ascii="仿宋" w:eastAsia="仿宋" w:hAnsi="仿宋"/>
          <w:sz w:val="32"/>
          <w:szCs w:val="32"/>
        </w:rPr>
        <w:t>6</w:t>
      </w:r>
      <w:r w:rsidRPr="00B44FC8">
        <w:rPr>
          <w:rFonts w:ascii="仿宋" w:eastAsia="仿宋" w:hAnsi="仿宋" w:hint="eastAsia"/>
          <w:sz w:val="32"/>
          <w:szCs w:val="32"/>
        </w:rPr>
        <w:t>、三年内有承接国家</w:t>
      </w:r>
      <w:r w:rsidRPr="00B44FC8">
        <w:rPr>
          <w:rFonts w:ascii="仿宋" w:eastAsia="仿宋" w:hAnsi="仿宋"/>
          <w:sz w:val="32"/>
          <w:szCs w:val="32"/>
        </w:rPr>
        <w:t>企事业单位</w:t>
      </w:r>
      <w:r w:rsidRPr="00B44FC8">
        <w:rPr>
          <w:rFonts w:ascii="仿宋" w:eastAsia="仿宋" w:hAnsi="仿宋" w:hint="eastAsia"/>
          <w:sz w:val="32"/>
          <w:szCs w:val="32"/>
        </w:rPr>
        <w:t>或</w:t>
      </w:r>
      <w:r w:rsidRPr="00B44FC8">
        <w:rPr>
          <w:rFonts w:ascii="仿宋" w:eastAsia="仿宋" w:hAnsi="仿宋"/>
          <w:sz w:val="32"/>
          <w:szCs w:val="32"/>
        </w:rPr>
        <w:t>大型酒店</w:t>
      </w:r>
      <w:r w:rsidRPr="00B44FC8">
        <w:rPr>
          <w:rFonts w:ascii="仿宋" w:eastAsia="仿宋" w:hAnsi="仿宋" w:hint="eastAsia"/>
          <w:sz w:val="32"/>
          <w:szCs w:val="32"/>
        </w:rPr>
        <w:t>工业洗衣机设备及工程的经验优先。</w:t>
      </w:r>
      <w:r w:rsidRPr="00B44FC8">
        <w:rPr>
          <w:rFonts w:ascii="仿宋" w:eastAsia="仿宋" w:hAnsi="仿宋"/>
          <w:sz w:val="32"/>
          <w:szCs w:val="32"/>
        </w:rPr>
        <w:t xml:space="preserve"> </w:t>
      </w:r>
    </w:p>
    <w:p w:rsidR="0041676E" w:rsidRDefault="00B44FC8">
      <w:pPr>
        <w:spacing w:line="500" w:lineRule="exact"/>
        <w:ind w:firstLineChars="200" w:firstLine="640"/>
        <w:rPr>
          <w:rFonts w:ascii="仿宋" w:eastAsia="仿宋" w:hAnsi="仿宋"/>
          <w:sz w:val="32"/>
          <w:szCs w:val="32"/>
        </w:rPr>
      </w:pPr>
      <w:r w:rsidRPr="00B44FC8">
        <w:rPr>
          <w:rFonts w:ascii="仿宋" w:eastAsia="仿宋" w:hAnsi="仿宋"/>
          <w:sz w:val="32"/>
          <w:szCs w:val="32"/>
        </w:rPr>
        <w:t>7</w:t>
      </w:r>
      <w:r w:rsidRPr="00B44FC8">
        <w:rPr>
          <w:rFonts w:ascii="仿宋" w:eastAsia="仿宋" w:hAnsi="仿宋" w:hint="eastAsia"/>
          <w:sz w:val="32"/>
          <w:szCs w:val="32"/>
        </w:rPr>
        <w:t>、如果不是生产厂家</w:t>
      </w:r>
      <w:r w:rsidR="003D287D">
        <w:rPr>
          <w:rFonts w:ascii="仿宋" w:eastAsia="仿宋" w:hAnsi="仿宋" w:hint="eastAsia"/>
          <w:sz w:val="32"/>
          <w:szCs w:val="32"/>
        </w:rPr>
        <w:t>，</w:t>
      </w:r>
      <w:r w:rsidRPr="00B44FC8">
        <w:rPr>
          <w:rFonts w:ascii="仿宋" w:eastAsia="仿宋" w:hAnsi="仿宋" w:hint="eastAsia"/>
          <w:sz w:val="32"/>
          <w:szCs w:val="32"/>
        </w:rPr>
        <w:t>能</w:t>
      </w:r>
      <w:r w:rsidRPr="00B44FC8">
        <w:rPr>
          <w:rFonts w:ascii="仿宋" w:eastAsia="仿宋" w:hAnsi="仿宋"/>
          <w:sz w:val="32"/>
          <w:szCs w:val="32"/>
        </w:rPr>
        <w:t>够</w:t>
      </w:r>
      <w:r w:rsidRPr="00B44FC8">
        <w:rPr>
          <w:rFonts w:ascii="仿宋" w:eastAsia="仿宋" w:hAnsi="仿宋" w:hint="eastAsia"/>
          <w:sz w:val="32"/>
          <w:szCs w:val="32"/>
        </w:rPr>
        <w:t>提供代理销售产品的委托文件</w:t>
      </w:r>
      <w:r w:rsidR="003D287D">
        <w:rPr>
          <w:rFonts w:ascii="仿宋" w:eastAsia="仿宋" w:hAnsi="仿宋" w:hint="eastAsia"/>
          <w:sz w:val="32"/>
          <w:szCs w:val="32"/>
        </w:rPr>
        <w:t>。</w:t>
      </w:r>
    </w:p>
    <w:p w:rsidR="003D287D" w:rsidRDefault="00B44FC8">
      <w:pPr>
        <w:spacing w:line="500" w:lineRule="exact"/>
        <w:ind w:firstLineChars="200" w:firstLine="640"/>
        <w:rPr>
          <w:rFonts w:ascii="仿宋" w:eastAsia="仿宋" w:hAnsi="仿宋"/>
          <w:sz w:val="32"/>
          <w:szCs w:val="32"/>
        </w:rPr>
      </w:pPr>
      <w:r w:rsidRPr="00B44FC8">
        <w:rPr>
          <w:rFonts w:ascii="仿宋" w:eastAsia="仿宋" w:hAnsi="仿宋"/>
          <w:sz w:val="32"/>
          <w:szCs w:val="32"/>
        </w:rPr>
        <w:t>8、</w:t>
      </w:r>
      <w:r w:rsidRPr="00B44FC8">
        <w:rPr>
          <w:rFonts w:ascii="仿宋" w:eastAsia="仿宋" w:hAnsi="仿宋" w:hint="eastAsia"/>
          <w:sz w:val="32"/>
          <w:szCs w:val="32"/>
        </w:rPr>
        <w:t>在厦门有售后服务点</w:t>
      </w:r>
      <w:bookmarkStart w:id="127" w:name="_GoBack"/>
      <w:bookmarkEnd w:id="127"/>
      <w:r w:rsidR="003D287D">
        <w:rPr>
          <w:rFonts w:ascii="仿宋" w:eastAsia="仿宋" w:hAnsi="仿宋" w:hint="eastAsia"/>
          <w:sz w:val="32"/>
          <w:szCs w:val="32"/>
        </w:rPr>
        <w:t>。</w:t>
      </w:r>
    </w:p>
    <w:p w:rsidR="0041676E" w:rsidRPr="003D287D" w:rsidRDefault="00B44FC8" w:rsidP="006D5E78">
      <w:pPr>
        <w:spacing w:line="500" w:lineRule="exact"/>
        <w:ind w:firstLineChars="200" w:firstLine="643"/>
        <w:rPr>
          <w:rFonts w:ascii="仿宋" w:eastAsia="仿宋" w:hAnsi="仿宋"/>
          <w:b/>
          <w:sz w:val="32"/>
          <w:szCs w:val="32"/>
        </w:rPr>
      </w:pPr>
      <w:r w:rsidRPr="003D287D">
        <w:rPr>
          <w:rFonts w:ascii="仿宋" w:eastAsia="仿宋" w:hAnsi="仿宋" w:hint="eastAsia"/>
          <w:b/>
          <w:sz w:val="32"/>
          <w:szCs w:val="32"/>
        </w:rPr>
        <w:t>六、材料设备供应：</w:t>
      </w:r>
    </w:p>
    <w:p w:rsidR="0041676E" w:rsidRDefault="00B44FC8">
      <w:pPr>
        <w:spacing w:line="500" w:lineRule="exact"/>
        <w:ind w:firstLineChars="200" w:firstLine="640"/>
        <w:rPr>
          <w:rFonts w:ascii="仿宋" w:eastAsia="仿宋" w:hAnsi="仿宋"/>
          <w:sz w:val="32"/>
          <w:szCs w:val="32"/>
        </w:rPr>
      </w:pPr>
      <w:r w:rsidRPr="00B44FC8">
        <w:rPr>
          <w:rFonts w:ascii="仿宋" w:eastAsia="仿宋" w:hAnsi="仿宋"/>
          <w:sz w:val="32"/>
          <w:szCs w:val="32"/>
        </w:rPr>
        <w:t>1、如招标方依据本合同之规定向投标方提供材料设备的，投</w:t>
      </w:r>
      <w:r w:rsidRPr="00B44FC8">
        <w:rPr>
          <w:rFonts w:ascii="仿宋" w:eastAsia="仿宋" w:hAnsi="仿宋" w:hint="eastAsia"/>
          <w:sz w:val="32"/>
          <w:szCs w:val="32"/>
        </w:rPr>
        <w:t>标方应进行验收，如有质量异议的应在招标方提供后十日内提出。投标方验收后应妥善保管，如本合同无相反规定的，则招标方不另外支付保管费。投标方接收后，如发生损坏丢失或其他风险的，概由投标方负责赔偿。</w:t>
      </w:r>
    </w:p>
    <w:p w:rsidR="0041676E" w:rsidRDefault="00B44FC8">
      <w:pPr>
        <w:spacing w:line="500" w:lineRule="exact"/>
        <w:ind w:firstLineChars="200" w:firstLine="640"/>
        <w:rPr>
          <w:rFonts w:ascii="仿宋" w:eastAsia="仿宋" w:hAnsi="仿宋"/>
          <w:sz w:val="32"/>
          <w:szCs w:val="32"/>
        </w:rPr>
      </w:pPr>
      <w:r w:rsidRPr="00B44FC8">
        <w:rPr>
          <w:rFonts w:ascii="仿宋" w:eastAsia="仿宋" w:hAnsi="仿宋"/>
          <w:sz w:val="32"/>
          <w:szCs w:val="32"/>
        </w:rPr>
        <w:lastRenderedPageBreak/>
        <w:t>2、如投标方依据本合同采购本工程所需的材料、设备的，则投标方应严格按照合同中规定的品牌和价格等级进行采购，如无规定品牌，投标方应向招标方提出书面报告，经招标方确认后可采用同等价位的其它品牌。投标方采购的所有材料、设备均应符合国家规定的相关产品质量要求，应有出厂合格证书、采购正规发票、设备或设施使用说明书，。</w:t>
      </w:r>
    </w:p>
    <w:p w:rsidR="0041676E" w:rsidRPr="003D287D" w:rsidRDefault="00B44FC8" w:rsidP="006D5E78">
      <w:pPr>
        <w:spacing w:line="500" w:lineRule="exact"/>
        <w:ind w:firstLineChars="200" w:firstLine="643"/>
        <w:rPr>
          <w:rFonts w:ascii="仿宋" w:eastAsia="仿宋" w:hAnsi="仿宋"/>
          <w:b/>
          <w:sz w:val="32"/>
          <w:szCs w:val="32"/>
        </w:rPr>
      </w:pPr>
      <w:r w:rsidRPr="003D287D">
        <w:rPr>
          <w:rFonts w:ascii="仿宋" w:eastAsia="仿宋" w:hAnsi="仿宋" w:hint="eastAsia"/>
          <w:b/>
          <w:sz w:val="32"/>
          <w:szCs w:val="32"/>
        </w:rPr>
        <w:t>七、洗涤设备交货及安装要求</w:t>
      </w:r>
      <w:r w:rsidRPr="003D287D">
        <w:rPr>
          <w:rFonts w:ascii="仿宋" w:eastAsia="仿宋" w:hAnsi="仿宋"/>
          <w:b/>
          <w:sz w:val="32"/>
          <w:szCs w:val="32"/>
        </w:rPr>
        <w:t xml:space="preserve"> </w:t>
      </w:r>
    </w:p>
    <w:p w:rsidR="0041676E" w:rsidRDefault="00B44FC8">
      <w:pPr>
        <w:spacing w:line="500" w:lineRule="exact"/>
        <w:ind w:firstLineChars="200" w:firstLine="640"/>
        <w:rPr>
          <w:rFonts w:ascii="仿宋" w:eastAsia="仿宋" w:hAnsi="仿宋"/>
          <w:sz w:val="32"/>
          <w:szCs w:val="32"/>
        </w:rPr>
      </w:pPr>
      <w:r w:rsidRPr="00B44FC8">
        <w:rPr>
          <w:rFonts w:ascii="仿宋" w:eastAsia="仿宋" w:hAnsi="仿宋"/>
          <w:sz w:val="32"/>
          <w:szCs w:val="32"/>
        </w:rPr>
        <w:t xml:space="preserve">1、本项目为整体采购的交钥匙项目。 </w:t>
      </w:r>
    </w:p>
    <w:p w:rsidR="0041676E" w:rsidRDefault="00B44FC8">
      <w:pPr>
        <w:spacing w:line="500" w:lineRule="exact"/>
        <w:ind w:firstLineChars="200" w:firstLine="640"/>
        <w:rPr>
          <w:rFonts w:ascii="仿宋" w:eastAsia="仿宋" w:hAnsi="仿宋"/>
          <w:sz w:val="32"/>
          <w:szCs w:val="32"/>
        </w:rPr>
      </w:pPr>
      <w:r w:rsidRPr="00B44FC8">
        <w:rPr>
          <w:rFonts w:ascii="仿宋" w:eastAsia="仿宋" w:hAnsi="仿宋"/>
          <w:sz w:val="32"/>
          <w:szCs w:val="32"/>
        </w:rPr>
        <w:t xml:space="preserve">2、投标人的投标货物须符合国家有关标准,设备及其元件、配件必须原厂原装、未经拆封，不能是自行拆装。 </w:t>
      </w:r>
    </w:p>
    <w:p w:rsidR="0041676E" w:rsidRDefault="00B44FC8">
      <w:pPr>
        <w:spacing w:line="500" w:lineRule="exact"/>
        <w:ind w:firstLineChars="200" w:firstLine="640"/>
        <w:rPr>
          <w:rFonts w:ascii="仿宋" w:eastAsia="仿宋" w:hAnsi="仿宋"/>
          <w:sz w:val="32"/>
          <w:szCs w:val="32"/>
        </w:rPr>
      </w:pPr>
      <w:r w:rsidRPr="00B44FC8">
        <w:rPr>
          <w:rFonts w:ascii="仿宋" w:eastAsia="仿宋" w:hAnsi="仿宋"/>
          <w:sz w:val="32"/>
          <w:szCs w:val="32"/>
        </w:rPr>
        <w:t xml:space="preserve">3、投标人须提供投标货物的品牌、型号、详细配置及主要技术参数、性能说明和功能介绍，同时还应提供各主要部件的生产厂家及型号。 </w:t>
      </w:r>
    </w:p>
    <w:p w:rsidR="0041676E" w:rsidRDefault="00B44FC8">
      <w:pPr>
        <w:spacing w:line="500" w:lineRule="exact"/>
        <w:ind w:firstLineChars="200" w:firstLine="640"/>
        <w:rPr>
          <w:rFonts w:ascii="仿宋" w:eastAsia="仿宋" w:hAnsi="仿宋"/>
          <w:sz w:val="32"/>
          <w:szCs w:val="32"/>
        </w:rPr>
      </w:pPr>
      <w:r w:rsidRPr="00B44FC8">
        <w:rPr>
          <w:rFonts w:ascii="仿宋" w:eastAsia="仿宋" w:hAnsi="仿宋"/>
          <w:sz w:val="32"/>
          <w:szCs w:val="32"/>
        </w:rPr>
        <w:t xml:space="preserve">4、投标人应明确报价货物和项目要求存在正负偏离情况。 </w:t>
      </w:r>
    </w:p>
    <w:p w:rsidR="0041676E" w:rsidRDefault="00B44FC8">
      <w:pPr>
        <w:spacing w:line="500" w:lineRule="exact"/>
        <w:ind w:firstLineChars="200" w:firstLine="640"/>
        <w:rPr>
          <w:rFonts w:ascii="仿宋" w:eastAsia="仿宋" w:hAnsi="仿宋"/>
          <w:sz w:val="32"/>
          <w:szCs w:val="32"/>
        </w:rPr>
      </w:pPr>
      <w:r w:rsidRPr="00B44FC8">
        <w:rPr>
          <w:rFonts w:ascii="仿宋" w:eastAsia="仿宋" w:hAnsi="仿宋"/>
          <w:sz w:val="32"/>
          <w:szCs w:val="32"/>
        </w:rPr>
        <w:t xml:space="preserve">5、投标人应在投标文件中附上谈判主要货物原厂商印制的技术说明书（中文版，若无中文版，应同时提供中文的翻译材料并对翻译的准确性负责）。 </w:t>
      </w:r>
    </w:p>
    <w:p w:rsidR="0041676E" w:rsidRDefault="00B44FC8">
      <w:pPr>
        <w:spacing w:line="500" w:lineRule="exact"/>
        <w:ind w:firstLineChars="200" w:firstLine="640"/>
        <w:rPr>
          <w:rFonts w:ascii="仿宋" w:eastAsia="仿宋" w:hAnsi="仿宋"/>
          <w:sz w:val="32"/>
          <w:szCs w:val="32"/>
        </w:rPr>
      </w:pPr>
      <w:r w:rsidRPr="00B44FC8">
        <w:rPr>
          <w:rFonts w:ascii="仿宋" w:eastAsia="仿宋" w:hAnsi="仿宋"/>
          <w:sz w:val="32"/>
          <w:szCs w:val="32"/>
        </w:rPr>
        <w:t>6、投标人必须具有完善的售后服务机构和售后服务体系。福建地区以外的投标人，在福建应有能够提供售后服务的分公司或合作伙伴办事处，能提供本地化技术服务，投标人应提供相关的证明材料。属分公司的，应在投标文件中提供在福建区域内工商行政管理部门注册登记的营业执照副本有效复印件。属合作伙伴的，投标人应在投标文件提供以下材料：(1)与合作伙伴签订的合作协议书原件；</w:t>
      </w:r>
    </w:p>
    <w:p w:rsidR="0041676E" w:rsidRDefault="00B44FC8">
      <w:pPr>
        <w:spacing w:line="500" w:lineRule="exact"/>
        <w:ind w:firstLineChars="200" w:firstLine="640"/>
        <w:rPr>
          <w:rFonts w:ascii="仿宋" w:eastAsia="仿宋" w:hAnsi="仿宋"/>
          <w:sz w:val="32"/>
          <w:szCs w:val="32"/>
        </w:rPr>
      </w:pPr>
      <w:r w:rsidRPr="00B44FC8">
        <w:rPr>
          <w:rFonts w:ascii="仿宋" w:eastAsia="仿宋" w:hAnsi="仿宋"/>
          <w:sz w:val="32"/>
          <w:szCs w:val="32"/>
        </w:rPr>
        <w:t xml:space="preserve">(2)福建本地合作伙伴的法人营业执照副本有效复印件(加盖合作伙伴的公章)。 </w:t>
      </w:r>
    </w:p>
    <w:p w:rsidR="0041676E" w:rsidRDefault="00B44FC8" w:rsidP="0041676E">
      <w:pPr>
        <w:spacing w:line="500" w:lineRule="exact"/>
        <w:ind w:firstLineChars="200" w:firstLine="643"/>
        <w:rPr>
          <w:rFonts w:ascii="仿宋" w:eastAsia="仿宋" w:hAnsi="仿宋"/>
          <w:b/>
          <w:sz w:val="32"/>
          <w:szCs w:val="32"/>
        </w:rPr>
      </w:pPr>
      <w:r w:rsidRPr="00B44FC8">
        <w:rPr>
          <w:rFonts w:ascii="仿宋" w:eastAsia="仿宋" w:hAnsi="仿宋" w:hint="eastAsia"/>
          <w:b/>
          <w:sz w:val="32"/>
          <w:szCs w:val="32"/>
        </w:rPr>
        <w:t>★</w:t>
      </w:r>
      <w:r w:rsidR="003D287D">
        <w:rPr>
          <w:rFonts w:ascii="仿宋" w:eastAsia="仿宋" w:hAnsi="仿宋" w:hint="eastAsia"/>
          <w:b/>
          <w:sz w:val="32"/>
          <w:szCs w:val="32"/>
        </w:rPr>
        <w:t>7</w:t>
      </w:r>
      <w:r w:rsidRPr="00B44FC8">
        <w:rPr>
          <w:rFonts w:ascii="仿宋" w:eastAsia="仿宋" w:hAnsi="仿宋"/>
          <w:b/>
          <w:sz w:val="32"/>
          <w:szCs w:val="32"/>
        </w:rPr>
        <w:t>、投标人须书面承诺所投产品必须是全新产品，如提供的产品是以旧翻新，按该产品全新的市场价10倍赔偿并承担由此给</w:t>
      </w:r>
      <w:r w:rsidRPr="00B44FC8">
        <w:rPr>
          <w:rFonts w:ascii="仿宋" w:eastAsia="仿宋" w:hAnsi="仿宋" w:hint="eastAsia"/>
          <w:b/>
          <w:sz w:val="32"/>
          <w:szCs w:val="32"/>
        </w:rPr>
        <w:lastRenderedPageBreak/>
        <w:t>投标人造成的经济损失，其它投标人有权监督和检举。</w:t>
      </w:r>
    </w:p>
    <w:p w:rsidR="0041676E" w:rsidRDefault="00B44FC8">
      <w:pPr>
        <w:spacing w:line="500" w:lineRule="exact"/>
        <w:ind w:firstLineChars="200" w:firstLine="640"/>
        <w:rPr>
          <w:rFonts w:ascii="仿宋" w:eastAsia="仿宋" w:hAnsi="仿宋"/>
          <w:sz w:val="32"/>
          <w:szCs w:val="32"/>
        </w:rPr>
      </w:pPr>
      <w:r w:rsidRPr="00B44FC8">
        <w:rPr>
          <w:rFonts w:ascii="仿宋" w:eastAsia="仿宋" w:hAnsi="仿宋" w:hint="eastAsia"/>
          <w:sz w:val="32"/>
          <w:szCs w:val="32"/>
        </w:rPr>
        <w:t>以上要求若需要提供证明文件、材料的，均应在提交的材料上加盖投标人公章。</w:t>
      </w:r>
    </w:p>
    <w:p w:rsidR="00812BE4" w:rsidRPr="00735404" w:rsidRDefault="00812BE4" w:rsidP="00582EE8">
      <w:pPr>
        <w:widowControl/>
        <w:adjustRightInd w:val="0"/>
        <w:snapToGrid w:val="0"/>
        <w:spacing w:beforeLines="25" w:afterLines="25" w:line="500" w:lineRule="exact"/>
        <w:ind w:firstLineChars="200" w:firstLine="640"/>
        <w:rPr>
          <w:rFonts w:ascii="仿宋" w:eastAsia="仿宋" w:hAnsi="仿宋"/>
          <w:sz w:val="32"/>
          <w:szCs w:val="32"/>
        </w:rPr>
      </w:pPr>
    </w:p>
    <w:p w:rsidR="00735404" w:rsidRPr="00E01FD8" w:rsidRDefault="00735404" w:rsidP="00582EE8">
      <w:pPr>
        <w:widowControl/>
        <w:adjustRightInd w:val="0"/>
        <w:snapToGrid w:val="0"/>
        <w:spacing w:beforeLines="25" w:afterLines="25" w:line="500" w:lineRule="exact"/>
        <w:rPr>
          <w:rFonts w:ascii="仿宋" w:eastAsia="仿宋" w:hAnsi="仿宋"/>
          <w:sz w:val="32"/>
          <w:szCs w:val="32"/>
        </w:rPr>
        <w:sectPr w:rsidR="00735404" w:rsidRPr="00E01FD8">
          <w:footerReference w:type="default" r:id="rId8"/>
          <w:pgSz w:w="11907" w:h="16860"/>
          <w:pgMar w:top="1418" w:right="1418" w:bottom="1418" w:left="1418" w:header="857" w:footer="999" w:gutter="0"/>
          <w:cols w:space="720"/>
          <w:docGrid w:linePitch="286"/>
        </w:sectPr>
      </w:pPr>
    </w:p>
    <w:p w:rsidR="00B44FC8" w:rsidRDefault="00B44FC8" w:rsidP="00582EE8">
      <w:pPr>
        <w:adjustRightInd w:val="0"/>
        <w:snapToGrid w:val="0"/>
        <w:spacing w:beforeLines="25" w:afterLines="25" w:line="500" w:lineRule="exact"/>
        <w:rPr>
          <w:rFonts w:ascii="仿宋" w:eastAsia="仿宋" w:hAnsi="仿宋"/>
          <w:sz w:val="32"/>
          <w:szCs w:val="32"/>
        </w:rPr>
      </w:pPr>
    </w:p>
    <w:p w:rsidR="00B4233A" w:rsidRPr="00E01FD8" w:rsidRDefault="00B4233A" w:rsidP="00E01FD8">
      <w:pPr>
        <w:pStyle w:val="2"/>
        <w:keepNext w:val="0"/>
        <w:keepLines w:val="0"/>
        <w:spacing w:before="0" w:after="0" w:line="500" w:lineRule="exact"/>
        <w:jc w:val="center"/>
        <w:rPr>
          <w:rFonts w:ascii="仿宋" w:eastAsia="仿宋" w:hAnsi="仿宋"/>
          <w:sz w:val="32"/>
        </w:rPr>
      </w:pPr>
      <w:r w:rsidRPr="00E01FD8">
        <w:rPr>
          <w:rFonts w:ascii="仿宋" w:eastAsia="仿宋" w:hAnsi="仿宋" w:hint="eastAsia"/>
          <w:color w:val="FF0000"/>
          <w:sz w:val="32"/>
        </w:rPr>
        <w:t xml:space="preserve"> </w:t>
      </w:r>
      <w:bookmarkStart w:id="128" w:name="_Toc523325360"/>
      <w:r w:rsidRPr="00E01FD8">
        <w:rPr>
          <w:rFonts w:ascii="仿宋" w:eastAsia="仿宋" w:hAnsi="仿宋" w:hint="eastAsia"/>
          <w:sz w:val="32"/>
        </w:rPr>
        <w:t>第二节 商务要求</w:t>
      </w:r>
      <w:bookmarkEnd w:id="128"/>
    </w:p>
    <w:p w:rsidR="00B4233A" w:rsidRPr="00E01FD8" w:rsidRDefault="00B4233A" w:rsidP="00E01FD8">
      <w:pPr>
        <w:spacing w:line="500" w:lineRule="exact"/>
        <w:rPr>
          <w:rFonts w:ascii="仿宋" w:eastAsia="仿宋" w:hAnsi="仿宋"/>
          <w:sz w:val="32"/>
          <w:szCs w:val="32"/>
        </w:rPr>
      </w:pPr>
      <w:r w:rsidRPr="00E01FD8">
        <w:rPr>
          <w:rFonts w:ascii="仿宋" w:eastAsia="仿宋" w:hAnsi="仿宋" w:hint="eastAsia"/>
          <w:sz w:val="32"/>
          <w:szCs w:val="32"/>
        </w:rPr>
        <w:t>一、其他要求</w:t>
      </w:r>
    </w:p>
    <w:p w:rsidR="00B4233A" w:rsidRPr="00E01FD8" w:rsidRDefault="00B4233A" w:rsidP="00E01FD8">
      <w:pPr>
        <w:spacing w:before="1" w:line="500" w:lineRule="exact"/>
        <w:rPr>
          <w:rFonts w:ascii="仿宋" w:eastAsia="仿宋" w:hAnsi="仿宋"/>
          <w:sz w:val="32"/>
          <w:szCs w:val="32"/>
        </w:rPr>
      </w:pPr>
    </w:p>
    <w:p w:rsidR="00B4233A" w:rsidRPr="00E01FD8" w:rsidRDefault="00B4233A" w:rsidP="00582EE8">
      <w:pPr>
        <w:widowControl/>
        <w:adjustRightInd w:val="0"/>
        <w:snapToGrid w:val="0"/>
        <w:spacing w:beforeLines="25" w:afterLines="25" w:line="500" w:lineRule="exact"/>
        <w:ind w:firstLineChars="200" w:firstLine="640"/>
        <w:rPr>
          <w:rFonts w:ascii="仿宋" w:eastAsia="仿宋" w:hAnsi="仿宋"/>
          <w:sz w:val="32"/>
          <w:szCs w:val="32"/>
        </w:rPr>
      </w:pPr>
      <w:r w:rsidRPr="00E01FD8">
        <w:rPr>
          <w:rFonts w:ascii="仿宋" w:eastAsia="仿宋" w:hAnsi="仿宋"/>
          <w:sz w:val="32"/>
          <w:szCs w:val="32"/>
        </w:rPr>
        <w:t>1</w:t>
      </w:r>
      <w:r w:rsidRPr="00E01FD8">
        <w:rPr>
          <w:rFonts w:ascii="仿宋" w:eastAsia="仿宋" w:hAnsi="仿宋" w:hint="eastAsia"/>
          <w:sz w:val="32"/>
          <w:szCs w:val="32"/>
        </w:rPr>
        <w:t>、投标人提供的</w:t>
      </w:r>
      <w:r w:rsidRPr="00E01FD8">
        <w:rPr>
          <w:rFonts w:ascii="仿宋" w:eastAsia="仿宋" w:hAnsi="仿宋"/>
          <w:sz w:val="32"/>
          <w:szCs w:val="32"/>
        </w:rPr>
        <w:t>设备</w:t>
      </w:r>
      <w:r w:rsidRPr="00E01FD8">
        <w:rPr>
          <w:rFonts w:ascii="仿宋" w:eastAsia="仿宋" w:hAnsi="仿宋" w:hint="eastAsia"/>
          <w:sz w:val="32"/>
          <w:szCs w:val="32"/>
        </w:rPr>
        <w:t>制造标准、安装标准及技术规范等有关资料必须符合国家标准、行业标准及规范要求。</w:t>
      </w:r>
    </w:p>
    <w:p w:rsidR="00B44FC8" w:rsidRDefault="00B4233A" w:rsidP="00582EE8">
      <w:pPr>
        <w:widowControl/>
        <w:adjustRightInd w:val="0"/>
        <w:snapToGrid w:val="0"/>
        <w:spacing w:beforeLines="25" w:afterLines="25" w:line="500" w:lineRule="exact"/>
        <w:ind w:firstLineChars="200" w:firstLine="640"/>
        <w:rPr>
          <w:rFonts w:ascii="仿宋" w:eastAsia="仿宋" w:hAnsi="仿宋"/>
          <w:sz w:val="32"/>
          <w:szCs w:val="32"/>
        </w:rPr>
      </w:pPr>
      <w:r w:rsidRPr="00E01FD8">
        <w:rPr>
          <w:rFonts w:ascii="仿宋" w:eastAsia="仿宋" w:hAnsi="仿宋"/>
          <w:sz w:val="32"/>
          <w:szCs w:val="32"/>
        </w:rPr>
        <w:t>2</w:t>
      </w:r>
      <w:r w:rsidRPr="00E01FD8">
        <w:rPr>
          <w:rFonts w:ascii="仿宋" w:eastAsia="仿宋" w:hAnsi="仿宋" w:hint="eastAsia"/>
          <w:sz w:val="32"/>
          <w:szCs w:val="32"/>
        </w:rPr>
        <w:t>、投标人应根据招标要求在货物说明一览表中提供投标</w:t>
      </w:r>
      <w:r w:rsidRPr="00E01FD8">
        <w:rPr>
          <w:rFonts w:ascii="仿宋" w:eastAsia="仿宋" w:hAnsi="仿宋"/>
          <w:sz w:val="32"/>
          <w:szCs w:val="32"/>
        </w:rPr>
        <w:t>设备</w:t>
      </w:r>
      <w:r w:rsidRPr="00E01FD8">
        <w:rPr>
          <w:rFonts w:ascii="仿宋" w:eastAsia="仿宋" w:hAnsi="仿宋" w:hint="eastAsia"/>
          <w:sz w:val="32"/>
          <w:szCs w:val="32"/>
        </w:rPr>
        <w:t>的品牌、制造商名称、实际产地、技术性能参数等详细的技术资料。</w:t>
      </w:r>
    </w:p>
    <w:p w:rsidR="00B44FC8" w:rsidRDefault="00B4233A" w:rsidP="00582EE8">
      <w:pPr>
        <w:widowControl/>
        <w:adjustRightInd w:val="0"/>
        <w:snapToGrid w:val="0"/>
        <w:spacing w:beforeLines="25" w:afterLines="25" w:line="500" w:lineRule="exact"/>
        <w:ind w:firstLineChars="200" w:firstLine="640"/>
        <w:rPr>
          <w:rFonts w:ascii="仿宋" w:eastAsia="仿宋" w:hAnsi="仿宋"/>
          <w:sz w:val="32"/>
          <w:szCs w:val="32"/>
        </w:rPr>
      </w:pPr>
      <w:r w:rsidRPr="00E01FD8">
        <w:rPr>
          <w:rFonts w:ascii="仿宋" w:eastAsia="仿宋" w:hAnsi="仿宋"/>
          <w:sz w:val="32"/>
          <w:szCs w:val="32"/>
        </w:rPr>
        <w:t>3</w:t>
      </w:r>
      <w:r w:rsidRPr="00E01FD8">
        <w:rPr>
          <w:rFonts w:ascii="仿宋" w:eastAsia="仿宋" w:hAnsi="仿宋" w:hint="eastAsia"/>
          <w:sz w:val="32"/>
          <w:szCs w:val="32"/>
        </w:rPr>
        <w:t>、投标人应承诺中标后提供货物制造厂商的出厂检验报告、合格证书、原产地证书。</w:t>
      </w:r>
    </w:p>
    <w:p w:rsidR="00B44FC8" w:rsidRDefault="00B4233A" w:rsidP="00582EE8">
      <w:pPr>
        <w:widowControl/>
        <w:adjustRightInd w:val="0"/>
        <w:snapToGrid w:val="0"/>
        <w:spacing w:beforeLines="25" w:afterLines="25" w:line="500" w:lineRule="exact"/>
        <w:ind w:firstLineChars="200" w:firstLine="640"/>
        <w:rPr>
          <w:rFonts w:ascii="仿宋" w:eastAsia="仿宋" w:hAnsi="仿宋"/>
          <w:sz w:val="32"/>
          <w:szCs w:val="32"/>
        </w:rPr>
      </w:pPr>
      <w:r w:rsidRPr="00E01FD8">
        <w:rPr>
          <w:rFonts w:ascii="仿宋" w:eastAsia="仿宋" w:hAnsi="仿宋"/>
          <w:sz w:val="32"/>
          <w:szCs w:val="32"/>
        </w:rPr>
        <w:t>4</w:t>
      </w:r>
      <w:r w:rsidRPr="00E01FD8">
        <w:rPr>
          <w:rFonts w:ascii="仿宋" w:eastAsia="仿宋" w:hAnsi="仿宋" w:hint="eastAsia"/>
          <w:sz w:val="32"/>
          <w:szCs w:val="32"/>
        </w:rPr>
        <w:t>、投标人应在投标文件中提供书面证明材料（包括彩页或相关检验报告等），证明其</w:t>
      </w:r>
      <w:r w:rsidRPr="00E01FD8">
        <w:rPr>
          <w:rFonts w:ascii="仿宋" w:eastAsia="仿宋" w:hAnsi="仿宋"/>
          <w:sz w:val="32"/>
          <w:szCs w:val="32"/>
        </w:rPr>
        <w:t xml:space="preserve"> </w:t>
      </w:r>
      <w:r w:rsidRPr="00E01FD8">
        <w:rPr>
          <w:rFonts w:ascii="仿宋" w:eastAsia="仿宋" w:hAnsi="仿宋" w:hint="eastAsia"/>
          <w:sz w:val="32"/>
          <w:szCs w:val="32"/>
        </w:rPr>
        <w:t>应提供货物能实现的功能。</w:t>
      </w:r>
    </w:p>
    <w:p w:rsidR="00B44FC8" w:rsidRDefault="00B4233A" w:rsidP="00582EE8">
      <w:pPr>
        <w:widowControl/>
        <w:adjustRightInd w:val="0"/>
        <w:snapToGrid w:val="0"/>
        <w:spacing w:beforeLines="25" w:afterLines="25" w:line="500" w:lineRule="exact"/>
        <w:ind w:firstLineChars="200" w:firstLine="640"/>
        <w:rPr>
          <w:rFonts w:ascii="仿宋" w:eastAsia="仿宋" w:hAnsi="仿宋"/>
          <w:sz w:val="32"/>
          <w:szCs w:val="32"/>
        </w:rPr>
      </w:pPr>
      <w:r w:rsidRPr="00E01FD8">
        <w:rPr>
          <w:rFonts w:ascii="仿宋" w:eastAsia="仿宋" w:hAnsi="仿宋"/>
          <w:sz w:val="32"/>
          <w:szCs w:val="32"/>
        </w:rPr>
        <w:t>5</w:t>
      </w:r>
      <w:r w:rsidRPr="00E01FD8">
        <w:rPr>
          <w:rFonts w:ascii="仿宋" w:eastAsia="仿宋" w:hAnsi="仿宋" w:hint="eastAsia"/>
          <w:sz w:val="32"/>
          <w:szCs w:val="32"/>
        </w:rPr>
        <w:t>、投标文件中应明确包含设备价格及运到</w:t>
      </w:r>
      <w:r w:rsidR="0041257B">
        <w:rPr>
          <w:rFonts w:ascii="仿宋" w:eastAsia="仿宋" w:hAnsi="仿宋" w:hint="eastAsia"/>
          <w:sz w:val="32"/>
          <w:szCs w:val="32"/>
        </w:rPr>
        <w:t>招标人</w:t>
      </w:r>
      <w:r w:rsidRPr="00E01FD8">
        <w:rPr>
          <w:rFonts w:ascii="仿宋" w:eastAsia="仿宋" w:hAnsi="仿宋" w:hint="eastAsia"/>
          <w:sz w:val="32"/>
          <w:szCs w:val="32"/>
        </w:rPr>
        <w:t>指定地点的所有可能费用，车辆出售须开具全额税务发票。</w:t>
      </w:r>
    </w:p>
    <w:p w:rsidR="00B44FC8" w:rsidRDefault="00B4233A" w:rsidP="00582EE8">
      <w:pPr>
        <w:widowControl/>
        <w:adjustRightInd w:val="0"/>
        <w:snapToGrid w:val="0"/>
        <w:spacing w:beforeLines="25" w:afterLines="25" w:line="500" w:lineRule="exact"/>
        <w:ind w:firstLineChars="200" w:firstLine="640"/>
        <w:rPr>
          <w:rFonts w:ascii="仿宋" w:eastAsia="仿宋" w:hAnsi="仿宋"/>
          <w:sz w:val="32"/>
          <w:szCs w:val="32"/>
        </w:rPr>
      </w:pPr>
      <w:r w:rsidRPr="00E01FD8">
        <w:rPr>
          <w:rFonts w:ascii="仿宋" w:eastAsia="仿宋" w:hAnsi="仿宋"/>
          <w:sz w:val="32"/>
          <w:szCs w:val="32"/>
        </w:rPr>
        <w:t>6</w:t>
      </w:r>
      <w:r w:rsidRPr="00E01FD8">
        <w:rPr>
          <w:rFonts w:ascii="仿宋" w:eastAsia="仿宋" w:hAnsi="仿宋" w:hint="eastAsia"/>
          <w:sz w:val="32"/>
          <w:szCs w:val="32"/>
        </w:rPr>
        <w:t>、投标人所提供的产品必须是自身合法开发或合法来源的全新的优质产品，并对之拥有可以依法出卖或交易的相应“物权”；任何有关产品的所有权、知识产权或担保物权可能</w:t>
      </w:r>
      <w:r w:rsidRPr="00E01FD8">
        <w:rPr>
          <w:rFonts w:ascii="仿宋" w:eastAsia="仿宋" w:hAnsi="仿宋"/>
          <w:sz w:val="32"/>
          <w:szCs w:val="32"/>
        </w:rPr>
        <w:t xml:space="preserve"> </w:t>
      </w:r>
      <w:r w:rsidRPr="00E01FD8">
        <w:rPr>
          <w:rFonts w:ascii="仿宋" w:eastAsia="仿宋" w:hAnsi="仿宋" w:hint="eastAsia"/>
          <w:sz w:val="32"/>
          <w:szCs w:val="32"/>
        </w:rPr>
        <w:t>提出的异议、有关索赔责任及费用或法律责任，均由投标人承担。</w:t>
      </w:r>
    </w:p>
    <w:p w:rsidR="00B44FC8" w:rsidRDefault="00B4233A" w:rsidP="00582EE8">
      <w:pPr>
        <w:widowControl/>
        <w:adjustRightInd w:val="0"/>
        <w:snapToGrid w:val="0"/>
        <w:spacing w:beforeLines="25" w:afterLines="25" w:line="500" w:lineRule="exact"/>
        <w:ind w:firstLineChars="200" w:firstLine="640"/>
        <w:rPr>
          <w:rFonts w:ascii="仿宋" w:eastAsia="仿宋" w:hAnsi="仿宋"/>
          <w:sz w:val="32"/>
          <w:szCs w:val="32"/>
        </w:rPr>
      </w:pPr>
      <w:r w:rsidRPr="00E01FD8">
        <w:rPr>
          <w:rFonts w:ascii="仿宋" w:eastAsia="仿宋" w:hAnsi="仿宋"/>
          <w:sz w:val="32"/>
          <w:szCs w:val="32"/>
        </w:rPr>
        <w:t>7</w:t>
      </w:r>
      <w:r w:rsidRPr="00E01FD8">
        <w:rPr>
          <w:rFonts w:ascii="仿宋" w:eastAsia="仿宋" w:hAnsi="仿宋" w:hint="eastAsia"/>
          <w:sz w:val="32"/>
          <w:szCs w:val="32"/>
        </w:rPr>
        <w:t>、投标人应依据招标文件要求及投标文件所作的承诺履行职责，如有违约，采购人有</w:t>
      </w:r>
      <w:r w:rsidRPr="00E01FD8">
        <w:rPr>
          <w:rFonts w:ascii="仿宋" w:eastAsia="仿宋" w:hAnsi="仿宋"/>
          <w:sz w:val="32"/>
          <w:szCs w:val="32"/>
        </w:rPr>
        <w:t xml:space="preserve"> </w:t>
      </w:r>
      <w:r w:rsidRPr="00E01FD8">
        <w:rPr>
          <w:rFonts w:ascii="仿宋" w:eastAsia="仿宋" w:hAnsi="仿宋" w:hint="eastAsia"/>
          <w:sz w:val="32"/>
          <w:szCs w:val="32"/>
        </w:rPr>
        <w:t>权根据有关法规与供货合同采取措施保证本次采购货物的顺利进行，并追究违约方的违约责</w:t>
      </w:r>
      <w:r w:rsidRPr="00E01FD8">
        <w:rPr>
          <w:rFonts w:ascii="仿宋" w:eastAsia="仿宋" w:hAnsi="仿宋"/>
          <w:sz w:val="32"/>
          <w:szCs w:val="32"/>
        </w:rPr>
        <w:t xml:space="preserve"> </w:t>
      </w:r>
      <w:r w:rsidRPr="00E01FD8">
        <w:rPr>
          <w:rFonts w:ascii="仿宋" w:eastAsia="仿宋" w:hAnsi="仿宋" w:hint="eastAsia"/>
          <w:sz w:val="32"/>
          <w:szCs w:val="32"/>
        </w:rPr>
        <w:t>任。</w:t>
      </w:r>
    </w:p>
    <w:p w:rsidR="00B44FC8" w:rsidRDefault="00B4233A" w:rsidP="00582EE8">
      <w:pPr>
        <w:widowControl/>
        <w:adjustRightInd w:val="0"/>
        <w:snapToGrid w:val="0"/>
        <w:spacing w:beforeLines="25" w:afterLines="25" w:line="500" w:lineRule="exact"/>
        <w:ind w:firstLineChars="200" w:firstLine="640"/>
        <w:rPr>
          <w:rFonts w:ascii="仿宋" w:eastAsia="仿宋" w:hAnsi="仿宋"/>
          <w:sz w:val="32"/>
          <w:szCs w:val="32"/>
        </w:rPr>
      </w:pPr>
      <w:r w:rsidRPr="00E01FD8">
        <w:rPr>
          <w:rFonts w:ascii="仿宋" w:eastAsia="仿宋" w:hAnsi="仿宋"/>
          <w:sz w:val="32"/>
          <w:szCs w:val="32"/>
        </w:rPr>
        <w:t>8</w:t>
      </w:r>
      <w:r w:rsidRPr="00E01FD8">
        <w:rPr>
          <w:rFonts w:ascii="仿宋" w:eastAsia="仿宋" w:hAnsi="仿宋" w:hint="eastAsia"/>
          <w:sz w:val="32"/>
          <w:szCs w:val="32"/>
        </w:rPr>
        <w:t>、投标人必须在投标文件中详细说明其售后服务承诺，包括有效电话、传真、企业主</w:t>
      </w:r>
      <w:r w:rsidRPr="00E01FD8">
        <w:rPr>
          <w:rFonts w:ascii="仿宋" w:eastAsia="仿宋" w:hAnsi="仿宋"/>
          <w:sz w:val="32"/>
          <w:szCs w:val="32"/>
        </w:rPr>
        <w:t xml:space="preserve"> </w:t>
      </w:r>
      <w:r w:rsidRPr="00E01FD8">
        <w:rPr>
          <w:rFonts w:ascii="仿宋" w:eastAsia="仿宋" w:hAnsi="仿宋" w:hint="eastAsia"/>
          <w:sz w:val="32"/>
          <w:szCs w:val="32"/>
        </w:rPr>
        <w:t>要工作人员的联系方式等。</w:t>
      </w:r>
    </w:p>
    <w:p w:rsidR="00B44FC8" w:rsidRDefault="00B4233A" w:rsidP="00582EE8">
      <w:pPr>
        <w:widowControl/>
        <w:adjustRightInd w:val="0"/>
        <w:snapToGrid w:val="0"/>
        <w:spacing w:beforeLines="25" w:afterLines="25" w:line="500" w:lineRule="exact"/>
        <w:ind w:firstLineChars="200" w:firstLine="640"/>
        <w:rPr>
          <w:rFonts w:ascii="仿宋" w:eastAsia="仿宋" w:hAnsi="仿宋"/>
          <w:sz w:val="32"/>
          <w:szCs w:val="32"/>
        </w:rPr>
      </w:pPr>
      <w:r w:rsidRPr="00E01FD8">
        <w:rPr>
          <w:rFonts w:ascii="仿宋" w:eastAsia="仿宋" w:hAnsi="仿宋"/>
          <w:sz w:val="32"/>
          <w:szCs w:val="32"/>
        </w:rPr>
        <w:t>9</w:t>
      </w:r>
      <w:r w:rsidRPr="00E01FD8">
        <w:rPr>
          <w:rFonts w:ascii="仿宋" w:eastAsia="仿宋" w:hAnsi="仿宋" w:hint="eastAsia"/>
          <w:sz w:val="32"/>
          <w:szCs w:val="32"/>
        </w:rPr>
        <w:t>、投标人认为有利于</w:t>
      </w:r>
      <w:r w:rsidR="0041257B">
        <w:rPr>
          <w:rFonts w:ascii="仿宋" w:eastAsia="仿宋" w:hAnsi="仿宋" w:hint="eastAsia"/>
          <w:sz w:val="32"/>
          <w:szCs w:val="32"/>
        </w:rPr>
        <w:t>招标</w:t>
      </w:r>
      <w:r w:rsidRPr="00E01FD8">
        <w:rPr>
          <w:rFonts w:ascii="仿宋" w:eastAsia="仿宋" w:hAnsi="仿宋" w:hint="eastAsia"/>
          <w:sz w:val="32"/>
          <w:szCs w:val="32"/>
        </w:rPr>
        <w:t>人的其它优惠条款应单独列明。</w:t>
      </w:r>
    </w:p>
    <w:p w:rsidR="00B44FC8" w:rsidRDefault="00B4233A" w:rsidP="00582EE8">
      <w:pPr>
        <w:widowControl/>
        <w:adjustRightInd w:val="0"/>
        <w:snapToGrid w:val="0"/>
        <w:spacing w:beforeLines="25" w:afterLines="25" w:line="500" w:lineRule="exact"/>
        <w:ind w:firstLineChars="200" w:firstLine="640"/>
        <w:rPr>
          <w:rFonts w:ascii="仿宋" w:eastAsia="仿宋" w:hAnsi="仿宋"/>
          <w:sz w:val="32"/>
          <w:szCs w:val="32"/>
        </w:rPr>
      </w:pPr>
      <w:r w:rsidRPr="00E01FD8">
        <w:rPr>
          <w:rFonts w:ascii="仿宋" w:eastAsia="仿宋" w:hAnsi="仿宋"/>
          <w:sz w:val="32"/>
          <w:szCs w:val="32"/>
        </w:rPr>
        <w:lastRenderedPageBreak/>
        <w:t>1</w:t>
      </w:r>
      <w:r w:rsidR="0041257B">
        <w:rPr>
          <w:rFonts w:ascii="仿宋" w:eastAsia="仿宋" w:hAnsi="仿宋" w:hint="eastAsia"/>
          <w:sz w:val="32"/>
          <w:szCs w:val="32"/>
        </w:rPr>
        <w:t>0</w:t>
      </w:r>
      <w:r w:rsidRPr="00E01FD8">
        <w:rPr>
          <w:rFonts w:ascii="仿宋" w:eastAsia="仿宋" w:hAnsi="仿宋" w:hint="eastAsia"/>
          <w:sz w:val="32"/>
          <w:szCs w:val="32"/>
        </w:rPr>
        <w:t>、招标文件中若有要求提供证书、证明、检测报告等文件复印件应加盖投标人公章（原件备查），且应在有效期内。</w:t>
      </w:r>
    </w:p>
    <w:p w:rsidR="00B4233A" w:rsidRPr="00E01FD8" w:rsidRDefault="00B4233A" w:rsidP="00E01FD8">
      <w:pPr>
        <w:pStyle w:val="af4"/>
        <w:spacing w:before="42" w:line="500" w:lineRule="exact"/>
        <w:ind w:right="144"/>
        <w:rPr>
          <w:rFonts w:ascii="仿宋" w:eastAsia="仿宋" w:hAnsi="仿宋"/>
          <w:color w:val="auto"/>
          <w:sz w:val="32"/>
          <w:szCs w:val="32"/>
        </w:rPr>
      </w:pPr>
      <w:bookmarkStart w:id="129" w:name="_bookmark21"/>
      <w:bookmarkEnd w:id="129"/>
      <w:r w:rsidRPr="00E01FD8">
        <w:rPr>
          <w:rFonts w:ascii="仿宋" w:eastAsia="仿宋" w:hAnsi="仿宋" w:hint="eastAsia"/>
          <w:color w:val="auto"/>
          <w:sz w:val="32"/>
          <w:szCs w:val="32"/>
        </w:rPr>
        <w:t>二、验收条件及标准</w:t>
      </w:r>
    </w:p>
    <w:p w:rsidR="00B4233A" w:rsidRPr="00E01FD8" w:rsidRDefault="00B4233A" w:rsidP="00582EE8">
      <w:pPr>
        <w:widowControl/>
        <w:adjustRightInd w:val="0"/>
        <w:snapToGrid w:val="0"/>
        <w:spacing w:beforeLines="25" w:afterLines="25" w:line="500" w:lineRule="exact"/>
        <w:ind w:firstLineChars="200" w:firstLine="640"/>
        <w:rPr>
          <w:rFonts w:ascii="仿宋" w:eastAsia="仿宋" w:hAnsi="仿宋"/>
          <w:sz w:val="32"/>
          <w:szCs w:val="32"/>
        </w:rPr>
      </w:pPr>
      <w:r w:rsidRPr="00E01FD8">
        <w:rPr>
          <w:rFonts w:ascii="仿宋" w:eastAsia="仿宋" w:hAnsi="仿宋"/>
          <w:sz w:val="32"/>
          <w:szCs w:val="32"/>
        </w:rPr>
        <w:t>1</w:t>
      </w:r>
      <w:r w:rsidRPr="00E01FD8">
        <w:rPr>
          <w:rFonts w:ascii="仿宋" w:eastAsia="仿宋" w:hAnsi="仿宋" w:hint="eastAsia"/>
          <w:sz w:val="32"/>
          <w:szCs w:val="32"/>
        </w:rPr>
        <w:t>、招标文件、投标文件、厂家货物技术标准说明及国家有关的质量标准规定，均为验收依据。</w:t>
      </w:r>
    </w:p>
    <w:p w:rsidR="00B44FC8" w:rsidRDefault="00B4233A" w:rsidP="00582EE8">
      <w:pPr>
        <w:widowControl/>
        <w:adjustRightInd w:val="0"/>
        <w:snapToGrid w:val="0"/>
        <w:spacing w:beforeLines="25" w:afterLines="25" w:line="500" w:lineRule="exact"/>
        <w:ind w:firstLineChars="200" w:firstLine="640"/>
        <w:rPr>
          <w:rFonts w:ascii="仿宋" w:eastAsia="仿宋" w:hAnsi="仿宋"/>
          <w:sz w:val="32"/>
          <w:szCs w:val="32"/>
        </w:rPr>
      </w:pPr>
      <w:r w:rsidRPr="00E01FD8">
        <w:rPr>
          <w:rFonts w:ascii="仿宋" w:eastAsia="仿宋" w:hAnsi="仿宋"/>
          <w:sz w:val="32"/>
          <w:szCs w:val="32"/>
        </w:rPr>
        <w:t>2</w:t>
      </w:r>
      <w:r w:rsidRPr="00E01FD8">
        <w:rPr>
          <w:rFonts w:ascii="仿宋" w:eastAsia="仿宋" w:hAnsi="仿宋" w:hint="eastAsia"/>
          <w:sz w:val="32"/>
          <w:szCs w:val="32"/>
        </w:rPr>
        <w:t>、货物运抵采购人处后由双方对照采购清单及技术要求进行验收，验收时成交商必须派代表参加。</w:t>
      </w:r>
    </w:p>
    <w:p w:rsidR="00B44FC8" w:rsidRDefault="00B4233A" w:rsidP="00582EE8">
      <w:pPr>
        <w:widowControl/>
        <w:adjustRightInd w:val="0"/>
        <w:snapToGrid w:val="0"/>
        <w:spacing w:beforeLines="25" w:afterLines="25" w:line="500" w:lineRule="exact"/>
        <w:ind w:firstLineChars="200" w:firstLine="640"/>
        <w:rPr>
          <w:rFonts w:ascii="仿宋" w:eastAsia="仿宋" w:hAnsi="仿宋"/>
          <w:sz w:val="32"/>
          <w:szCs w:val="32"/>
        </w:rPr>
      </w:pPr>
      <w:r w:rsidRPr="00E01FD8">
        <w:rPr>
          <w:rFonts w:ascii="仿宋" w:eastAsia="仿宋" w:hAnsi="仿宋"/>
          <w:sz w:val="32"/>
          <w:szCs w:val="32"/>
        </w:rPr>
        <w:t>3</w:t>
      </w:r>
      <w:r w:rsidRPr="00E01FD8">
        <w:rPr>
          <w:rFonts w:ascii="仿宋" w:eastAsia="仿宋" w:hAnsi="仿宋" w:hint="eastAsia"/>
          <w:sz w:val="32"/>
          <w:szCs w:val="32"/>
        </w:rPr>
        <w:t>、采购人有权委托我国相关具有检验资质的部门、单位、机构针对成交货物的精度、性能进行检验。其检验结果将作为验收标准的组成部分之一。</w:t>
      </w:r>
    </w:p>
    <w:p w:rsidR="00B44FC8" w:rsidRDefault="00B4233A" w:rsidP="00582EE8">
      <w:pPr>
        <w:widowControl/>
        <w:adjustRightInd w:val="0"/>
        <w:snapToGrid w:val="0"/>
        <w:spacing w:beforeLines="25" w:afterLines="25" w:line="500" w:lineRule="exact"/>
        <w:ind w:firstLineChars="200" w:firstLine="640"/>
        <w:rPr>
          <w:rFonts w:ascii="仿宋" w:eastAsia="仿宋" w:hAnsi="仿宋"/>
          <w:sz w:val="32"/>
          <w:szCs w:val="32"/>
        </w:rPr>
      </w:pPr>
      <w:r w:rsidRPr="00E01FD8">
        <w:rPr>
          <w:rFonts w:ascii="仿宋" w:eastAsia="仿宋" w:hAnsi="仿宋"/>
          <w:sz w:val="32"/>
          <w:szCs w:val="32"/>
        </w:rPr>
        <w:t>4</w:t>
      </w:r>
      <w:r w:rsidRPr="00E01FD8">
        <w:rPr>
          <w:rFonts w:ascii="仿宋" w:eastAsia="仿宋" w:hAnsi="仿宋" w:hint="eastAsia"/>
          <w:sz w:val="32"/>
          <w:szCs w:val="32"/>
        </w:rPr>
        <w:t>、验收过程所发生的一切费用由中标人承担。</w:t>
      </w:r>
    </w:p>
    <w:p w:rsidR="00B4233A" w:rsidRPr="00E01FD8" w:rsidRDefault="00B4233A" w:rsidP="00E01FD8">
      <w:pPr>
        <w:pStyle w:val="af4"/>
        <w:spacing w:before="42" w:line="500" w:lineRule="exact"/>
        <w:ind w:right="1658"/>
        <w:rPr>
          <w:rFonts w:ascii="仿宋" w:eastAsia="仿宋" w:hAnsi="仿宋"/>
          <w:color w:val="auto"/>
          <w:sz w:val="32"/>
          <w:szCs w:val="32"/>
        </w:rPr>
      </w:pPr>
      <w:bookmarkStart w:id="130" w:name="_bookmark22"/>
      <w:bookmarkEnd w:id="130"/>
      <w:r w:rsidRPr="00E01FD8">
        <w:rPr>
          <w:rFonts w:ascii="仿宋" w:eastAsia="仿宋" w:hAnsi="仿宋" w:hint="eastAsia"/>
          <w:color w:val="auto"/>
          <w:sz w:val="32"/>
          <w:szCs w:val="32"/>
        </w:rPr>
        <w:t>三、售后服务与培训要求</w:t>
      </w:r>
    </w:p>
    <w:p w:rsidR="00B4233A" w:rsidRPr="00E01FD8" w:rsidRDefault="00B4233A" w:rsidP="00582EE8">
      <w:pPr>
        <w:widowControl/>
        <w:adjustRightInd w:val="0"/>
        <w:snapToGrid w:val="0"/>
        <w:spacing w:beforeLines="25" w:afterLines="25" w:line="500" w:lineRule="exact"/>
        <w:ind w:firstLineChars="200" w:firstLine="640"/>
        <w:rPr>
          <w:rFonts w:ascii="仿宋" w:eastAsia="仿宋" w:hAnsi="仿宋"/>
          <w:sz w:val="32"/>
          <w:szCs w:val="32"/>
        </w:rPr>
      </w:pPr>
      <w:r w:rsidRPr="00E01FD8">
        <w:rPr>
          <w:rFonts w:ascii="仿宋" w:eastAsia="仿宋" w:hAnsi="仿宋" w:hint="eastAsia"/>
          <w:sz w:val="32"/>
          <w:szCs w:val="32"/>
        </w:rPr>
        <w:t>（一）、售后服务要求</w:t>
      </w:r>
    </w:p>
    <w:p w:rsidR="00B44FC8" w:rsidRDefault="00B4233A" w:rsidP="00582EE8">
      <w:pPr>
        <w:widowControl/>
        <w:adjustRightInd w:val="0"/>
        <w:snapToGrid w:val="0"/>
        <w:spacing w:beforeLines="25" w:afterLines="25" w:line="500" w:lineRule="exact"/>
        <w:ind w:firstLineChars="200" w:firstLine="640"/>
        <w:rPr>
          <w:rFonts w:ascii="仿宋" w:eastAsia="仿宋" w:hAnsi="仿宋"/>
          <w:sz w:val="32"/>
          <w:szCs w:val="32"/>
        </w:rPr>
      </w:pPr>
      <w:r w:rsidRPr="00E01FD8">
        <w:rPr>
          <w:rFonts w:ascii="仿宋" w:eastAsia="仿宋" w:hAnsi="仿宋"/>
          <w:sz w:val="32"/>
          <w:szCs w:val="32"/>
        </w:rPr>
        <w:t>1</w:t>
      </w:r>
      <w:r w:rsidRPr="00E01FD8">
        <w:rPr>
          <w:rFonts w:ascii="仿宋" w:eastAsia="仿宋" w:hAnsi="仿宋" w:hint="eastAsia"/>
          <w:sz w:val="32"/>
          <w:szCs w:val="32"/>
        </w:rPr>
        <w:t>、投标人应按照本采购项目特点提供长期良好的售后服务，并在投标文件中提供详细具体的售后服务承诺条款及保证。</w:t>
      </w:r>
      <w:r w:rsidRPr="00E01FD8">
        <w:rPr>
          <w:rFonts w:ascii="仿宋" w:eastAsia="仿宋" w:hAnsi="仿宋"/>
          <w:sz w:val="32"/>
          <w:szCs w:val="32"/>
        </w:rPr>
        <w:t xml:space="preserve"> </w:t>
      </w:r>
    </w:p>
    <w:p w:rsidR="00B44FC8" w:rsidRDefault="00B4233A" w:rsidP="00582EE8">
      <w:pPr>
        <w:widowControl/>
        <w:adjustRightInd w:val="0"/>
        <w:snapToGrid w:val="0"/>
        <w:spacing w:beforeLines="25" w:afterLines="25" w:line="500" w:lineRule="exact"/>
        <w:ind w:firstLineChars="200" w:firstLine="640"/>
        <w:rPr>
          <w:rFonts w:ascii="仿宋" w:eastAsia="仿宋" w:hAnsi="仿宋"/>
          <w:sz w:val="32"/>
          <w:szCs w:val="32"/>
        </w:rPr>
      </w:pPr>
      <w:r w:rsidRPr="00E01FD8">
        <w:rPr>
          <w:rFonts w:ascii="仿宋" w:eastAsia="仿宋" w:hAnsi="仿宋"/>
          <w:sz w:val="32"/>
          <w:szCs w:val="32"/>
        </w:rPr>
        <w:t>2</w:t>
      </w:r>
      <w:r w:rsidRPr="00E01FD8">
        <w:rPr>
          <w:rFonts w:ascii="仿宋" w:eastAsia="仿宋" w:hAnsi="仿宋" w:hint="eastAsia"/>
          <w:sz w:val="32"/>
          <w:szCs w:val="32"/>
        </w:rPr>
        <w:t>、本批采购项目要求投标人承诺对所投设备提供自验收合格并交付使用之日起一年免费质保，提供免费设备保养服务</w:t>
      </w:r>
      <w:r w:rsidRPr="00E01FD8">
        <w:rPr>
          <w:rFonts w:ascii="仿宋" w:eastAsia="仿宋" w:hAnsi="仿宋"/>
          <w:sz w:val="32"/>
          <w:szCs w:val="32"/>
        </w:rPr>
        <w:t>(</w:t>
      </w:r>
      <w:r w:rsidRPr="00E01FD8">
        <w:rPr>
          <w:rFonts w:ascii="仿宋" w:eastAsia="仿宋" w:hAnsi="仿宋" w:hint="eastAsia"/>
          <w:sz w:val="32"/>
          <w:szCs w:val="32"/>
        </w:rPr>
        <w:t>含更换齿轮油、机油、机油滤芯等</w:t>
      </w:r>
      <w:r w:rsidRPr="00E01FD8">
        <w:rPr>
          <w:rFonts w:ascii="仿宋" w:eastAsia="仿宋" w:hAnsi="仿宋"/>
          <w:sz w:val="32"/>
          <w:szCs w:val="32"/>
        </w:rPr>
        <w:t>)</w:t>
      </w:r>
      <w:r w:rsidRPr="00E01FD8">
        <w:rPr>
          <w:rFonts w:ascii="仿宋" w:eastAsia="仿宋" w:hAnsi="仿宋" w:hint="eastAsia"/>
          <w:sz w:val="32"/>
          <w:szCs w:val="32"/>
        </w:rPr>
        <w:t>。所需的费用应包含在投标报价中。</w:t>
      </w:r>
    </w:p>
    <w:p w:rsidR="00B44FC8" w:rsidRDefault="00B4233A" w:rsidP="00582EE8">
      <w:pPr>
        <w:widowControl/>
        <w:adjustRightInd w:val="0"/>
        <w:snapToGrid w:val="0"/>
        <w:spacing w:beforeLines="25" w:afterLines="25" w:line="500" w:lineRule="exact"/>
        <w:ind w:firstLineChars="200" w:firstLine="640"/>
        <w:rPr>
          <w:rFonts w:ascii="仿宋" w:eastAsia="仿宋" w:hAnsi="仿宋"/>
          <w:sz w:val="32"/>
          <w:szCs w:val="32"/>
        </w:rPr>
      </w:pPr>
      <w:r w:rsidRPr="00E01FD8">
        <w:rPr>
          <w:rFonts w:ascii="仿宋" w:eastAsia="仿宋" w:hAnsi="仿宋"/>
          <w:sz w:val="32"/>
          <w:szCs w:val="32"/>
        </w:rPr>
        <w:t>3</w:t>
      </w:r>
      <w:r w:rsidRPr="00E01FD8">
        <w:rPr>
          <w:rFonts w:ascii="仿宋" w:eastAsia="仿宋" w:hAnsi="仿宋" w:hint="eastAsia"/>
          <w:sz w:val="32"/>
          <w:szCs w:val="32"/>
        </w:rPr>
        <w:t>、若中标设备发生故障，中标人须在</w:t>
      </w:r>
      <w:r w:rsidRPr="00E01FD8">
        <w:rPr>
          <w:rFonts w:ascii="仿宋" w:eastAsia="仿宋" w:hAnsi="仿宋"/>
          <w:sz w:val="32"/>
          <w:szCs w:val="32"/>
        </w:rPr>
        <w:t>4</w:t>
      </w:r>
      <w:r w:rsidRPr="00E01FD8">
        <w:rPr>
          <w:rFonts w:ascii="仿宋" w:eastAsia="仿宋" w:hAnsi="仿宋" w:hint="eastAsia"/>
          <w:sz w:val="32"/>
          <w:szCs w:val="32"/>
        </w:rPr>
        <w:t>小时内到场维修响应，</w:t>
      </w:r>
      <w:r w:rsidRPr="00E01FD8">
        <w:rPr>
          <w:rFonts w:ascii="仿宋" w:eastAsia="仿宋" w:hAnsi="仿宋"/>
          <w:sz w:val="32"/>
          <w:szCs w:val="32"/>
        </w:rPr>
        <w:t>24</w:t>
      </w:r>
      <w:r w:rsidRPr="00E01FD8">
        <w:rPr>
          <w:rFonts w:ascii="仿宋" w:eastAsia="仿宋" w:hAnsi="仿宋" w:hint="eastAsia"/>
          <w:sz w:val="32"/>
          <w:szCs w:val="32"/>
        </w:rPr>
        <w:t>小时内修复；特殊情况在</w:t>
      </w:r>
      <w:r w:rsidRPr="00E01FD8">
        <w:rPr>
          <w:rFonts w:ascii="仿宋" w:eastAsia="仿宋" w:hAnsi="仿宋"/>
          <w:sz w:val="32"/>
          <w:szCs w:val="32"/>
        </w:rPr>
        <w:t>24</w:t>
      </w:r>
      <w:r w:rsidRPr="00E01FD8">
        <w:rPr>
          <w:rFonts w:ascii="仿宋" w:eastAsia="仿宋" w:hAnsi="仿宋" w:hint="eastAsia"/>
          <w:sz w:val="32"/>
          <w:szCs w:val="32"/>
        </w:rPr>
        <w:t>小时内无法恢复的，在维修及维护期内应予提供代用设备或使设备可正常运转的措施。</w:t>
      </w:r>
    </w:p>
    <w:p w:rsidR="00B44FC8" w:rsidRDefault="00B4233A" w:rsidP="00582EE8">
      <w:pPr>
        <w:widowControl/>
        <w:adjustRightInd w:val="0"/>
        <w:snapToGrid w:val="0"/>
        <w:spacing w:beforeLines="25" w:afterLines="25" w:line="500" w:lineRule="exact"/>
        <w:ind w:firstLineChars="200" w:firstLine="640"/>
        <w:rPr>
          <w:rFonts w:ascii="仿宋" w:eastAsia="仿宋" w:hAnsi="仿宋"/>
          <w:sz w:val="32"/>
          <w:szCs w:val="32"/>
        </w:rPr>
      </w:pPr>
      <w:r w:rsidRPr="00E01FD8">
        <w:rPr>
          <w:rFonts w:ascii="仿宋" w:eastAsia="仿宋" w:hAnsi="仿宋"/>
          <w:sz w:val="32"/>
          <w:szCs w:val="32"/>
        </w:rPr>
        <w:t>4</w:t>
      </w:r>
      <w:r w:rsidRPr="00E01FD8">
        <w:rPr>
          <w:rFonts w:ascii="仿宋" w:eastAsia="仿宋" w:hAnsi="仿宋" w:hint="eastAsia"/>
          <w:sz w:val="32"/>
          <w:szCs w:val="32"/>
        </w:rPr>
        <w:t>、投标人认为有利于采购人的其他优惠条款应单独列明。</w:t>
      </w:r>
    </w:p>
    <w:p w:rsidR="00B44FC8" w:rsidRDefault="00B4233A" w:rsidP="00582EE8">
      <w:pPr>
        <w:widowControl/>
        <w:adjustRightInd w:val="0"/>
        <w:snapToGrid w:val="0"/>
        <w:spacing w:beforeLines="25" w:afterLines="25" w:line="500" w:lineRule="exact"/>
        <w:ind w:firstLineChars="200" w:firstLine="640"/>
        <w:rPr>
          <w:rFonts w:ascii="仿宋" w:eastAsia="仿宋" w:hAnsi="仿宋"/>
          <w:sz w:val="32"/>
          <w:szCs w:val="32"/>
        </w:rPr>
      </w:pPr>
      <w:r w:rsidRPr="00E01FD8">
        <w:rPr>
          <w:rFonts w:ascii="仿宋" w:eastAsia="仿宋" w:hAnsi="仿宋" w:hint="eastAsia"/>
          <w:sz w:val="32"/>
          <w:szCs w:val="32"/>
        </w:rPr>
        <w:t>（二）、培训要求</w:t>
      </w:r>
    </w:p>
    <w:p w:rsidR="00B44FC8" w:rsidRDefault="00B4233A" w:rsidP="00582EE8">
      <w:pPr>
        <w:widowControl/>
        <w:adjustRightInd w:val="0"/>
        <w:snapToGrid w:val="0"/>
        <w:spacing w:beforeLines="25" w:afterLines="25" w:line="500" w:lineRule="exact"/>
        <w:ind w:firstLineChars="200" w:firstLine="640"/>
        <w:rPr>
          <w:rFonts w:ascii="仿宋" w:eastAsia="仿宋" w:hAnsi="仿宋"/>
          <w:sz w:val="32"/>
          <w:szCs w:val="32"/>
        </w:rPr>
      </w:pPr>
      <w:r w:rsidRPr="00E01FD8">
        <w:rPr>
          <w:rFonts w:ascii="仿宋" w:eastAsia="仿宋" w:hAnsi="仿宋" w:hint="eastAsia"/>
          <w:sz w:val="32"/>
          <w:szCs w:val="32"/>
        </w:rPr>
        <w:t>中标人应免费为采购人提供成交设备的操作、使用及维护的技术培训服务。投标人应将所有培训费用（含培训教材费）计入投标总价。</w:t>
      </w:r>
    </w:p>
    <w:p w:rsidR="00B4233A" w:rsidRPr="00E01FD8" w:rsidRDefault="00B4233A" w:rsidP="00E01FD8">
      <w:pPr>
        <w:pStyle w:val="2"/>
        <w:keepNext w:val="0"/>
        <w:keepLines w:val="0"/>
        <w:spacing w:before="0" w:after="0" w:line="500" w:lineRule="exact"/>
        <w:jc w:val="center"/>
        <w:rPr>
          <w:rFonts w:ascii="仿宋" w:eastAsia="仿宋" w:hAnsi="仿宋"/>
          <w:sz w:val="32"/>
        </w:rPr>
      </w:pPr>
      <w:bookmarkStart w:id="131" w:name="_Toc468718876"/>
      <w:bookmarkStart w:id="132" w:name="_Toc523325361"/>
      <w:r w:rsidRPr="00E01FD8">
        <w:rPr>
          <w:rFonts w:ascii="仿宋" w:eastAsia="仿宋" w:hAnsi="仿宋" w:hint="eastAsia"/>
          <w:sz w:val="32"/>
        </w:rPr>
        <w:lastRenderedPageBreak/>
        <w:t>第三节 报价要求</w:t>
      </w:r>
      <w:bookmarkEnd w:id="131"/>
      <w:bookmarkEnd w:id="132"/>
    </w:p>
    <w:p w:rsidR="00B4233A" w:rsidRPr="00E01FD8" w:rsidRDefault="00B4233A" w:rsidP="00582EE8">
      <w:pPr>
        <w:widowControl/>
        <w:adjustRightInd w:val="0"/>
        <w:snapToGrid w:val="0"/>
        <w:spacing w:beforeLines="25" w:afterLines="25" w:line="500" w:lineRule="exact"/>
        <w:ind w:firstLineChars="200" w:firstLine="640"/>
        <w:rPr>
          <w:rFonts w:ascii="仿宋" w:eastAsia="仿宋" w:hAnsi="仿宋"/>
          <w:sz w:val="32"/>
          <w:szCs w:val="32"/>
        </w:rPr>
      </w:pPr>
      <w:bookmarkStart w:id="133" w:name="_Toc306290240"/>
      <w:bookmarkStart w:id="134" w:name="_Toc468718878"/>
      <w:r w:rsidRPr="00E01FD8">
        <w:rPr>
          <w:rFonts w:ascii="仿宋" w:eastAsia="仿宋" w:hAnsi="仿宋"/>
          <w:sz w:val="32"/>
          <w:szCs w:val="32"/>
        </w:rPr>
        <w:t>1</w:t>
      </w:r>
      <w:r w:rsidRPr="00E01FD8">
        <w:rPr>
          <w:rFonts w:ascii="仿宋" w:eastAsia="仿宋" w:hAnsi="仿宋" w:hint="eastAsia"/>
          <w:sz w:val="32"/>
          <w:szCs w:val="32"/>
        </w:rPr>
        <w:t>、报价以人民币为货币单位，应分单价、小计和总价。</w:t>
      </w:r>
    </w:p>
    <w:p w:rsidR="00B44FC8" w:rsidRDefault="00B4233A" w:rsidP="00582EE8">
      <w:pPr>
        <w:widowControl/>
        <w:adjustRightInd w:val="0"/>
        <w:snapToGrid w:val="0"/>
        <w:spacing w:beforeLines="25" w:afterLines="25" w:line="500" w:lineRule="exact"/>
        <w:ind w:firstLineChars="200" w:firstLine="640"/>
        <w:rPr>
          <w:rFonts w:ascii="仿宋" w:eastAsia="仿宋" w:hAnsi="仿宋"/>
          <w:sz w:val="32"/>
          <w:szCs w:val="32"/>
        </w:rPr>
      </w:pPr>
      <w:r w:rsidRPr="00E01FD8">
        <w:rPr>
          <w:rFonts w:ascii="仿宋" w:eastAsia="仿宋" w:hAnsi="仿宋"/>
          <w:sz w:val="32"/>
          <w:szCs w:val="32"/>
        </w:rPr>
        <w:t>2</w:t>
      </w:r>
      <w:r w:rsidRPr="00E01FD8">
        <w:rPr>
          <w:rFonts w:ascii="仿宋" w:eastAsia="仿宋" w:hAnsi="仿宋" w:hint="eastAsia"/>
          <w:sz w:val="32"/>
          <w:szCs w:val="32"/>
        </w:rPr>
        <w:t>、投标报价应包含但不限于以下费用：车身费、运输费、运输保险费、改装费等，各投标人应依据招标文件要求，并充分考虑市场、原材料价格上涨等风险，自行核算成本报价，各项目为整体采购，如有遗漏部分将不再进行增补。</w:t>
      </w:r>
      <w:r w:rsidRPr="00E01FD8">
        <w:rPr>
          <w:rFonts w:ascii="仿宋" w:eastAsia="仿宋" w:hAnsi="仿宋"/>
          <w:sz w:val="32"/>
          <w:szCs w:val="32"/>
        </w:rPr>
        <w:t xml:space="preserve"> </w:t>
      </w:r>
    </w:p>
    <w:p w:rsidR="00B44FC8" w:rsidRDefault="00B4233A" w:rsidP="00582EE8">
      <w:pPr>
        <w:widowControl/>
        <w:adjustRightInd w:val="0"/>
        <w:snapToGrid w:val="0"/>
        <w:spacing w:beforeLines="25" w:afterLines="25" w:line="500" w:lineRule="exact"/>
        <w:ind w:firstLineChars="200" w:firstLine="640"/>
        <w:rPr>
          <w:rFonts w:ascii="仿宋" w:eastAsia="仿宋" w:hAnsi="仿宋"/>
          <w:sz w:val="32"/>
          <w:szCs w:val="32"/>
        </w:rPr>
      </w:pPr>
      <w:r w:rsidRPr="00E01FD8">
        <w:rPr>
          <w:rFonts w:ascii="仿宋" w:eastAsia="仿宋" w:hAnsi="仿宋"/>
          <w:sz w:val="32"/>
          <w:szCs w:val="32"/>
        </w:rPr>
        <w:t>3</w:t>
      </w:r>
      <w:r w:rsidRPr="00E01FD8">
        <w:rPr>
          <w:rFonts w:ascii="仿宋" w:eastAsia="仿宋" w:hAnsi="仿宋" w:hint="eastAsia"/>
          <w:sz w:val="32"/>
          <w:szCs w:val="32"/>
        </w:rPr>
        <w:t>、投标人漏报的单价或每单价报价中漏报、少报的费用，视为此项费用已隐含在投标报价中，中标后不得再向采购人收取任何费用。</w:t>
      </w:r>
      <w:r w:rsidRPr="00E01FD8">
        <w:rPr>
          <w:rFonts w:ascii="仿宋" w:eastAsia="仿宋" w:hAnsi="仿宋"/>
          <w:sz w:val="32"/>
          <w:szCs w:val="32"/>
        </w:rPr>
        <w:t xml:space="preserve"> </w:t>
      </w:r>
    </w:p>
    <w:p w:rsidR="00B44FC8" w:rsidRDefault="00B4233A" w:rsidP="00582EE8">
      <w:pPr>
        <w:widowControl/>
        <w:adjustRightInd w:val="0"/>
        <w:snapToGrid w:val="0"/>
        <w:spacing w:beforeLines="25" w:afterLines="25" w:line="500" w:lineRule="exact"/>
        <w:ind w:firstLineChars="200" w:firstLine="640"/>
        <w:rPr>
          <w:rFonts w:ascii="仿宋" w:eastAsia="仿宋" w:hAnsi="仿宋"/>
          <w:sz w:val="32"/>
          <w:szCs w:val="32"/>
        </w:rPr>
      </w:pPr>
      <w:r w:rsidRPr="00E01FD8">
        <w:rPr>
          <w:rFonts w:ascii="仿宋" w:eastAsia="仿宋" w:hAnsi="仿宋"/>
          <w:sz w:val="32"/>
          <w:szCs w:val="32"/>
        </w:rPr>
        <w:t>4</w:t>
      </w:r>
      <w:r w:rsidRPr="00E01FD8">
        <w:rPr>
          <w:rFonts w:ascii="仿宋" w:eastAsia="仿宋" w:hAnsi="仿宋" w:hint="eastAsia"/>
          <w:sz w:val="32"/>
          <w:szCs w:val="32"/>
        </w:rPr>
        <w:t>、投标人对本项目只能有一个报价，采购人不接受有选择的报价。</w:t>
      </w:r>
    </w:p>
    <w:p w:rsidR="00B44FC8" w:rsidRDefault="00B4233A" w:rsidP="00582EE8">
      <w:pPr>
        <w:widowControl/>
        <w:adjustRightInd w:val="0"/>
        <w:snapToGrid w:val="0"/>
        <w:spacing w:beforeLines="25" w:afterLines="25" w:line="500" w:lineRule="exact"/>
        <w:ind w:firstLineChars="200" w:firstLine="640"/>
        <w:rPr>
          <w:rFonts w:ascii="仿宋" w:eastAsia="仿宋" w:hAnsi="仿宋"/>
          <w:sz w:val="32"/>
          <w:szCs w:val="32"/>
        </w:rPr>
      </w:pPr>
      <w:r w:rsidRPr="00E01FD8">
        <w:rPr>
          <w:rFonts w:ascii="仿宋" w:eastAsia="仿宋" w:hAnsi="仿宋"/>
          <w:sz w:val="32"/>
          <w:szCs w:val="32"/>
        </w:rPr>
        <w:t>5</w:t>
      </w:r>
      <w:r w:rsidRPr="00E01FD8">
        <w:rPr>
          <w:rFonts w:ascii="仿宋" w:eastAsia="仿宋" w:hAnsi="仿宋" w:hint="eastAsia"/>
          <w:sz w:val="32"/>
          <w:szCs w:val="32"/>
        </w:rPr>
        <w:t>、中标人在供货、安装调试及验收过程中，若出现安全事故，其责任及相应的赔偿均</w:t>
      </w:r>
      <w:r w:rsidRPr="00E01FD8">
        <w:rPr>
          <w:rFonts w:ascii="仿宋" w:eastAsia="仿宋" w:hAnsi="仿宋"/>
          <w:sz w:val="32"/>
          <w:szCs w:val="32"/>
        </w:rPr>
        <w:t xml:space="preserve"> </w:t>
      </w:r>
      <w:r w:rsidRPr="00E01FD8">
        <w:rPr>
          <w:rFonts w:ascii="仿宋" w:eastAsia="仿宋" w:hAnsi="仿宋" w:hint="eastAsia"/>
          <w:sz w:val="32"/>
          <w:szCs w:val="32"/>
        </w:rPr>
        <w:t>由中标人承担，采购人不承担所有责任及义务。</w:t>
      </w:r>
    </w:p>
    <w:p w:rsidR="00B44FC8" w:rsidRPr="008F4606" w:rsidRDefault="00B4233A" w:rsidP="00582EE8">
      <w:pPr>
        <w:widowControl/>
        <w:adjustRightInd w:val="0"/>
        <w:snapToGrid w:val="0"/>
        <w:spacing w:beforeLines="25" w:afterLines="25" w:line="500" w:lineRule="exact"/>
        <w:ind w:firstLineChars="200" w:firstLine="640"/>
        <w:rPr>
          <w:rFonts w:ascii="仿宋" w:eastAsia="仿宋" w:hAnsi="仿宋"/>
          <w:color w:val="000000" w:themeColor="text1"/>
          <w:sz w:val="32"/>
          <w:szCs w:val="32"/>
        </w:rPr>
      </w:pPr>
      <w:r w:rsidRPr="008F4606">
        <w:rPr>
          <w:rFonts w:ascii="仿宋" w:eastAsia="仿宋" w:hAnsi="仿宋" w:hint="eastAsia"/>
          <w:color w:val="000000" w:themeColor="text1"/>
          <w:sz w:val="32"/>
          <w:szCs w:val="32"/>
        </w:rPr>
        <w:t>6、</w:t>
      </w:r>
      <w:bookmarkEnd w:id="133"/>
      <w:bookmarkEnd w:id="134"/>
      <w:r w:rsidRPr="008F4606">
        <w:rPr>
          <w:rFonts w:ascii="仿宋" w:eastAsia="仿宋" w:hAnsi="仿宋" w:hint="eastAsia"/>
          <w:color w:val="000000" w:themeColor="text1"/>
          <w:sz w:val="32"/>
          <w:szCs w:val="32"/>
        </w:rPr>
        <w:t>履约保证金：中标人须向采购人缴交履约保证金，服务期满后，采购人将退还履约保证金本金。</w:t>
      </w:r>
    </w:p>
    <w:p w:rsidR="00B4233A" w:rsidRPr="00E01FD8" w:rsidRDefault="00B4233A" w:rsidP="00E01FD8">
      <w:pPr>
        <w:pStyle w:val="2"/>
        <w:keepNext w:val="0"/>
        <w:keepLines w:val="0"/>
        <w:spacing w:before="0" w:after="0" w:line="500" w:lineRule="exact"/>
        <w:jc w:val="center"/>
        <w:rPr>
          <w:rFonts w:ascii="仿宋" w:eastAsia="仿宋" w:hAnsi="仿宋"/>
          <w:sz w:val="32"/>
        </w:rPr>
      </w:pPr>
      <w:bookmarkStart w:id="135" w:name="_Toc523325362"/>
      <w:r w:rsidRPr="00E01FD8">
        <w:rPr>
          <w:rFonts w:ascii="仿宋" w:eastAsia="仿宋" w:hAnsi="仿宋" w:hint="eastAsia"/>
          <w:sz w:val="32"/>
        </w:rPr>
        <w:t>第四节 评标办法</w:t>
      </w:r>
      <w:bookmarkEnd w:id="135"/>
    </w:p>
    <w:p w:rsidR="006D5E78" w:rsidRPr="006D5E78" w:rsidRDefault="006D5E78" w:rsidP="00582EE8">
      <w:pPr>
        <w:widowControl/>
        <w:adjustRightInd w:val="0"/>
        <w:snapToGrid w:val="0"/>
        <w:spacing w:beforeLines="25" w:afterLines="25" w:line="500" w:lineRule="exact"/>
        <w:ind w:firstLineChars="200" w:firstLine="643"/>
        <w:rPr>
          <w:rFonts w:ascii="仿宋" w:eastAsia="仿宋" w:hAnsi="仿宋"/>
          <w:b/>
          <w:sz w:val="32"/>
          <w:szCs w:val="32"/>
        </w:rPr>
      </w:pPr>
      <w:r w:rsidRPr="006D5E78">
        <w:rPr>
          <w:rFonts w:ascii="仿宋" w:eastAsia="仿宋" w:hAnsi="仿宋" w:hint="eastAsia"/>
          <w:b/>
          <w:sz w:val="32"/>
          <w:szCs w:val="32"/>
        </w:rPr>
        <w:t>1.</w:t>
      </w:r>
      <w:r w:rsidR="00B4233A" w:rsidRPr="006D5E78">
        <w:rPr>
          <w:rFonts w:ascii="仿宋" w:eastAsia="仿宋" w:hAnsi="仿宋" w:hint="eastAsia"/>
          <w:b/>
          <w:sz w:val="32"/>
          <w:szCs w:val="32"/>
        </w:rPr>
        <w:t>本次招标采用</w:t>
      </w:r>
      <w:r w:rsidR="003D287D" w:rsidRPr="006D5E78">
        <w:rPr>
          <w:rFonts w:ascii="仿宋" w:eastAsia="仿宋" w:hAnsi="仿宋" w:hint="eastAsia"/>
          <w:b/>
          <w:sz w:val="32"/>
          <w:szCs w:val="32"/>
        </w:rPr>
        <w:t>最低价中标法</w:t>
      </w:r>
      <w:r w:rsidR="00B4233A" w:rsidRPr="006D5E78">
        <w:rPr>
          <w:rFonts w:ascii="仿宋" w:eastAsia="仿宋" w:hAnsi="仿宋" w:hint="eastAsia"/>
          <w:b/>
          <w:sz w:val="32"/>
          <w:szCs w:val="32"/>
        </w:rPr>
        <w:t>评标。</w:t>
      </w:r>
    </w:p>
    <w:p w:rsidR="00B4233A" w:rsidRPr="00E01FD8" w:rsidRDefault="00B4233A" w:rsidP="00582EE8">
      <w:pPr>
        <w:widowControl/>
        <w:adjustRightInd w:val="0"/>
        <w:snapToGrid w:val="0"/>
        <w:spacing w:beforeLines="25" w:afterLines="25" w:line="500" w:lineRule="exact"/>
        <w:ind w:firstLineChars="200" w:firstLine="640"/>
        <w:rPr>
          <w:rFonts w:ascii="仿宋" w:eastAsia="仿宋" w:hAnsi="仿宋"/>
          <w:sz w:val="32"/>
          <w:szCs w:val="32"/>
        </w:rPr>
      </w:pPr>
      <w:r w:rsidRPr="00E01FD8">
        <w:rPr>
          <w:rFonts w:ascii="仿宋" w:eastAsia="仿宋" w:hAnsi="仿宋" w:hint="eastAsia"/>
          <w:sz w:val="32"/>
          <w:szCs w:val="32"/>
        </w:rPr>
        <w:t>首先，由评标委员会根据招标文件要求(无效投标界定)，审核各投标文件是否合格、有效，凡不符合专业条件要求和未实质性响应招标文件要求的投标均不进入评分程序。</w:t>
      </w:r>
    </w:p>
    <w:p w:rsidR="00B4233A" w:rsidRPr="00E01FD8" w:rsidRDefault="00B4233A" w:rsidP="00582EE8">
      <w:pPr>
        <w:widowControl/>
        <w:adjustRightInd w:val="0"/>
        <w:snapToGrid w:val="0"/>
        <w:spacing w:beforeLines="25" w:afterLines="25" w:line="500" w:lineRule="exact"/>
        <w:ind w:firstLineChars="200" w:firstLine="640"/>
        <w:rPr>
          <w:rFonts w:ascii="仿宋" w:eastAsia="仿宋" w:hAnsi="仿宋"/>
          <w:sz w:val="32"/>
          <w:szCs w:val="32"/>
        </w:rPr>
      </w:pPr>
      <w:r w:rsidRPr="00E01FD8">
        <w:rPr>
          <w:rFonts w:ascii="仿宋" w:eastAsia="仿宋" w:hAnsi="仿宋" w:hint="eastAsia"/>
          <w:sz w:val="32"/>
          <w:szCs w:val="32"/>
        </w:rPr>
        <w:t>通过以上审核，有三家或三家以上符合专业条件要求并对招标文件作实质性响应的投标人，则依照</w:t>
      </w:r>
      <w:r w:rsidR="003D287D">
        <w:rPr>
          <w:rFonts w:ascii="仿宋" w:eastAsia="仿宋" w:hAnsi="仿宋" w:hint="eastAsia"/>
          <w:sz w:val="32"/>
          <w:szCs w:val="32"/>
        </w:rPr>
        <w:t>投标价格由低至高顺序</w:t>
      </w:r>
      <w:r w:rsidRPr="00E01FD8">
        <w:rPr>
          <w:rFonts w:ascii="仿宋" w:eastAsia="仿宋" w:hAnsi="仿宋" w:hint="eastAsia"/>
          <w:sz w:val="32"/>
          <w:szCs w:val="32"/>
        </w:rPr>
        <w:t>进行评</w:t>
      </w:r>
      <w:r w:rsidR="003D287D">
        <w:rPr>
          <w:rFonts w:ascii="仿宋" w:eastAsia="仿宋" w:hAnsi="仿宋" w:hint="eastAsia"/>
          <w:sz w:val="32"/>
          <w:szCs w:val="32"/>
        </w:rPr>
        <w:t>标。</w:t>
      </w:r>
    </w:p>
    <w:p w:rsidR="00B4233A" w:rsidRPr="00E01FD8" w:rsidRDefault="006D5E78" w:rsidP="00E01FD8">
      <w:pPr>
        <w:pStyle w:val="3"/>
        <w:keepNext w:val="0"/>
        <w:keepLines w:val="0"/>
        <w:spacing w:before="0" w:after="0" w:line="500" w:lineRule="exact"/>
        <w:ind w:firstLineChars="200" w:firstLine="643"/>
        <w:rPr>
          <w:rFonts w:ascii="仿宋" w:eastAsia="仿宋" w:hAnsi="仿宋"/>
          <w:sz w:val="32"/>
        </w:rPr>
      </w:pPr>
      <w:bookmarkStart w:id="136" w:name="_Toc191713044"/>
      <w:bookmarkStart w:id="137" w:name="_Toc191891721"/>
      <w:bookmarkStart w:id="138" w:name="_Toc196184404"/>
      <w:bookmarkStart w:id="139" w:name="_Toc523325363"/>
      <w:bookmarkStart w:id="140" w:name="_Toc180225420"/>
      <w:bookmarkEnd w:id="8"/>
      <w:r>
        <w:rPr>
          <w:rFonts w:ascii="仿宋" w:eastAsia="仿宋" w:hAnsi="仿宋" w:hint="eastAsia"/>
          <w:sz w:val="32"/>
        </w:rPr>
        <w:t>2.</w:t>
      </w:r>
      <w:r w:rsidR="00B4233A" w:rsidRPr="00E01FD8">
        <w:rPr>
          <w:rFonts w:ascii="仿宋" w:eastAsia="仿宋" w:hAnsi="仿宋" w:hint="eastAsia"/>
          <w:sz w:val="32"/>
        </w:rPr>
        <w:t>推荐中标候选人原则</w:t>
      </w:r>
      <w:bookmarkEnd w:id="136"/>
      <w:bookmarkEnd w:id="137"/>
      <w:bookmarkEnd w:id="138"/>
      <w:bookmarkEnd w:id="139"/>
    </w:p>
    <w:p w:rsidR="00B4233A" w:rsidRPr="00E01FD8" w:rsidRDefault="00B4233A" w:rsidP="00E01FD8">
      <w:pPr>
        <w:adjustRightInd w:val="0"/>
        <w:snapToGrid w:val="0"/>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评标委员会根据各</w:t>
      </w:r>
      <w:r w:rsidR="0065678A">
        <w:rPr>
          <w:rFonts w:ascii="仿宋" w:eastAsia="仿宋" w:hAnsi="仿宋" w:hint="eastAsia"/>
          <w:sz w:val="32"/>
          <w:szCs w:val="32"/>
        </w:rPr>
        <w:t>有效投标人的投标价格</w:t>
      </w:r>
      <w:r w:rsidRPr="00E01FD8">
        <w:rPr>
          <w:rFonts w:ascii="仿宋" w:eastAsia="仿宋" w:hAnsi="仿宋" w:hint="eastAsia"/>
          <w:sz w:val="32"/>
          <w:szCs w:val="32"/>
        </w:rPr>
        <w:t>，由</w:t>
      </w:r>
      <w:r w:rsidR="0065678A">
        <w:rPr>
          <w:rFonts w:ascii="仿宋" w:eastAsia="仿宋" w:hAnsi="仿宋" w:hint="eastAsia"/>
          <w:sz w:val="32"/>
          <w:szCs w:val="32"/>
        </w:rPr>
        <w:t>低</w:t>
      </w:r>
      <w:r w:rsidRPr="00E01FD8">
        <w:rPr>
          <w:rFonts w:ascii="仿宋" w:eastAsia="仿宋" w:hAnsi="仿宋" w:hint="eastAsia"/>
          <w:sz w:val="32"/>
          <w:szCs w:val="32"/>
        </w:rPr>
        <w:t>到</w:t>
      </w:r>
      <w:r w:rsidR="0065678A">
        <w:rPr>
          <w:rFonts w:ascii="仿宋" w:eastAsia="仿宋" w:hAnsi="仿宋" w:hint="eastAsia"/>
          <w:sz w:val="32"/>
          <w:szCs w:val="32"/>
        </w:rPr>
        <w:t>高</w:t>
      </w:r>
      <w:r w:rsidRPr="00E01FD8">
        <w:rPr>
          <w:rFonts w:ascii="仿宋" w:eastAsia="仿宋" w:hAnsi="仿宋" w:hint="eastAsia"/>
          <w:sz w:val="32"/>
          <w:szCs w:val="32"/>
        </w:rPr>
        <w:t>顺序推</w:t>
      </w:r>
      <w:r w:rsidRPr="00E01FD8">
        <w:rPr>
          <w:rFonts w:ascii="仿宋" w:eastAsia="仿宋" w:hAnsi="仿宋" w:hint="eastAsia"/>
          <w:sz w:val="32"/>
          <w:szCs w:val="32"/>
        </w:rPr>
        <w:lastRenderedPageBreak/>
        <w:t>荐中标候选人。</w:t>
      </w:r>
    </w:p>
    <w:p w:rsidR="00B4233A" w:rsidRPr="00E01FD8" w:rsidRDefault="006D5E78" w:rsidP="00E01FD8">
      <w:pPr>
        <w:pStyle w:val="3"/>
        <w:keepNext w:val="0"/>
        <w:keepLines w:val="0"/>
        <w:spacing w:before="0" w:after="0" w:line="500" w:lineRule="exact"/>
        <w:ind w:firstLineChars="200" w:firstLine="643"/>
        <w:rPr>
          <w:rFonts w:ascii="仿宋" w:eastAsia="仿宋" w:hAnsi="仿宋"/>
          <w:sz w:val="32"/>
        </w:rPr>
      </w:pPr>
      <w:bookmarkStart w:id="141" w:name="_Toc523325364"/>
      <w:r>
        <w:rPr>
          <w:rFonts w:ascii="仿宋" w:eastAsia="仿宋" w:hAnsi="仿宋" w:hint="eastAsia"/>
          <w:sz w:val="32"/>
        </w:rPr>
        <w:t>3.</w:t>
      </w:r>
      <w:r w:rsidR="00B4233A" w:rsidRPr="00E01FD8">
        <w:rPr>
          <w:rFonts w:ascii="仿宋" w:eastAsia="仿宋" w:hAnsi="仿宋" w:hint="eastAsia"/>
          <w:sz w:val="32"/>
        </w:rPr>
        <w:t>定标准则</w:t>
      </w:r>
      <w:bookmarkEnd w:id="141"/>
    </w:p>
    <w:p w:rsidR="00B4233A" w:rsidRPr="00E01FD8" w:rsidRDefault="006D5E78" w:rsidP="00E01FD8">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3</w:t>
      </w:r>
      <w:r w:rsidR="00B4233A" w:rsidRPr="00E01FD8">
        <w:rPr>
          <w:rFonts w:ascii="仿宋" w:eastAsia="仿宋" w:hAnsi="仿宋"/>
          <w:sz w:val="32"/>
          <w:szCs w:val="32"/>
        </w:rPr>
        <w:t>.</w:t>
      </w:r>
      <w:r w:rsidR="00637DF6">
        <w:rPr>
          <w:rFonts w:ascii="仿宋" w:eastAsia="仿宋" w:hAnsi="仿宋" w:hint="eastAsia"/>
          <w:sz w:val="32"/>
          <w:szCs w:val="32"/>
        </w:rPr>
        <w:t>1</w:t>
      </w:r>
      <w:r w:rsidR="00B4233A" w:rsidRPr="00E01FD8">
        <w:rPr>
          <w:rFonts w:ascii="仿宋" w:eastAsia="仿宋" w:hAnsi="仿宋" w:hint="eastAsia"/>
          <w:sz w:val="32"/>
          <w:szCs w:val="32"/>
        </w:rPr>
        <w:t>招标人</w:t>
      </w:r>
      <w:r w:rsidR="00637DF6">
        <w:rPr>
          <w:rFonts w:ascii="仿宋" w:eastAsia="仿宋" w:hAnsi="仿宋" w:hint="eastAsia"/>
          <w:sz w:val="32"/>
          <w:szCs w:val="32"/>
        </w:rPr>
        <w:t>将</w:t>
      </w:r>
      <w:r w:rsidR="00B4233A" w:rsidRPr="00E01FD8">
        <w:rPr>
          <w:rFonts w:ascii="仿宋" w:eastAsia="仿宋" w:hAnsi="仿宋" w:hint="eastAsia"/>
          <w:sz w:val="32"/>
          <w:szCs w:val="32"/>
        </w:rPr>
        <w:t>按照评标报告中推荐的中标候选人顺序确定拟中标人。</w:t>
      </w:r>
    </w:p>
    <w:p w:rsidR="00B4233A" w:rsidRPr="00E01FD8" w:rsidRDefault="006D5E78" w:rsidP="00E01FD8">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3</w:t>
      </w:r>
      <w:r w:rsidR="00B4233A" w:rsidRPr="00E01FD8">
        <w:rPr>
          <w:rFonts w:ascii="仿宋" w:eastAsia="仿宋" w:hAnsi="仿宋"/>
          <w:sz w:val="32"/>
          <w:szCs w:val="32"/>
        </w:rPr>
        <w:t>.</w:t>
      </w:r>
      <w:r w:rsidR="00637DF6">
        <w:rPr>
          <w:rFonts w:ascii="仿宋" w:eastAsia="仿宋" w:hAnsi="仿宋" w:hint="eastAsia"/>
          <w:sz w:val="32"/>
          <w:szCs w:val="32"/>
        </w:rPr>
        <w:t>2</w:t>
      </w:r>
      <w:r w:rsidR="00B4233A" w:rsidRPr="00E01FD8">
        <w:rPr>
          <w:rFonts w:ascii="仿宋" w:eastAsia="仿宋" w:hAnsi="仿宋" w:hint="eastAsia"/>
          <w:sz w:val="32"/>
          <w:szCs w:val="32"/>
        </w:rPr>
        <w:t>招标人将审查拟中标人的投标人资格、信誉、生产条件、产品技术状态、性能以及其它投标人认为有必要了解的问题。</w:t>
      </w:r>
    </w:p>
    <w:p w:rsidR="00B4233A" w:rsidRPr="00E01FD8" w:rsidRDefault="006D5E78" w:rsidP="00E01FD8">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3</w:t>
      </w:r>
      <w:r w:rsidR="00B4233A" w:rsidRPr="00E01FD8">
        <w:rPr>
          <w:rFonts w:ascii="仿宋" w:eastAsia="仿宋" w:hAnsi="仿宋"/>
          <w:sz w:val="32"/>
          <w:szCs w:val="32"/>
        </w:rPr>
        <w:t>.</w:t>
      </w:r>
      <w:r w:rsidR="00637DF6">
        <w:rPr>
          <w:rFonts w:ascii="仿宋" w:eastAsia="仿宋" w:hAnsi="仿宋" w:hint="eastAsia"/>
          <w:sz w:val="32"/>
          <w:szCs w:val="32"/>
        </w:rPr>
        <w:t>3</w:t>
      </w:r>
      <w:r w:rsidR="00B4233A" w:rsidRPr="00E01FD8">
        <w:rPr>
          <w:rFonts w:ascii="仿宋" w:eastAsia="仿宋" w:hAnsi="仿宋" w:hint="eastAsia"/>
          <w:sz w:val="32"/>
          <w:szCs w:val="32"/>
        </w:rPr>
        <w:t>如果确定拟中标人无能力履行合同，其投标将被拒绝，招标人将对下一个可能中标的投标人做类似审查。</w:t>
      </w:r>
    </w:p>
    <w:p w:rsidR="00B4233A" w:rsidRPr="00E01FD8" w:rsidRDefault="006D5E78" w:rsidP="00E01FD8">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3</w:t>
      </w:r>
      <w:r w:rsidR="00B4233A" w:rsidRPr="00E01FD8">
        <w:rPr>
          <w:rFonts w:ascii="仿宋" w:eastAsia="仿宋" w:hAnsi="仿宋" w:hint="eastAsia"/>
          <w:sz w:val="32"/>
          <w:szCs w:val="32"/>
        </w:rPr>
        <w:t>.</w:t>
      </w:r>
      <w:r w:rsidR="00637DF6">
        <w:rPr>
          <w:rFonts w:ascii="仿宋" w:eastAsia="仿宋" w:hAnsi="仿宋" w:hint="eastAsia"/>
          <w:sz w:val="32"/>
          <w:szCs w:val="32"/>
        </w:rPr>
        <w:t>4</w:t>
      </w:r>
      <w:r w:rsidR="00B4233A" w:rsidRPr="00E01FD8">
        <w:rPr>
          <w:rFonts w:ascii="仿宋" w:eastAsia="仿宋" w:hAnsi="仿宋" w:hint="eastAsia"/>
          <w:sz w:val="32"/>
          <w:szCs w:val="32"/>
        </w:rPr>
        <w:t>接受审查的拟中标人必须如实回答询问或接受招标人的考察，并提供所需的有关资料。</w:t>
      </w:r>
    </w:p>
    <w:p w:rsidR="00B4233A" w:rsidRPr="00E01FD8" w:rsidRDefault="006D5E78" w:rsidP="00E01FD8">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3</w:t>
      </w:r>
      <w:r w:rsidR="00B4233A" w:rsidRPr="00E01FD8">
        <w:rPr>
          <w:rFonts w:ascii="仿宋" w:eastAsia="仿宋" w:hAnsi="仿宋"/>
          <w:sz w:val="32"/>
          <w:szCs w:val="32"/>
        </w:rPr>
        <w:t>.</w:t>
      </w:r>
      <w:r w:rsidR="00637DF6">
        <w:rPr>
          <w:rFonts w:ascii="仿宋" w:eastAsia="仿宋" w:hAnsi="仿宋" w:hint="eastAsia"/>
          <w:sz w:val="32"/>
          <w:szCs w:val="32"/>
        </w:rPr>
        <w:t>5</w:t>
      </w:r>
      <w:r w:rsidR="00B4233A" w:rsidRPr="00E01FD8">
        <w:rPr>
          <w:rFonts w:ascii="仿宋" w:eastAsia="仿宋" w:hAnsi="仿宋" w:hint="eastAsia"/>
          <w:sz w:val="32"/>
          <w:szCs w:val="32"/>
        </w:rPr>
        <w:t>中标通知书生效后，如果已中标的投标人不能按投标文件中承诺的条件履行签约行为，招标人有权在评标委员会推荐的中标候选人名单中按顺序选择新的合同授予人。</w:t>
      </w:r>
    </w:p>
    <w:bookmarkEnd w:id="140"/>
    <w:p w:rsidR="00B4233A" w:rsidRDefault="00B4233A" w:rsidP="00E01FD8">
      <w:pPr>
        <w:pStyle w:val="1"/>
        <w:keepNext w:val="0"/>
        <w:keepLines w:val="0"/>
        <w:spacing w:before="0" w:after="0" w:line="500" w:lineRule="exact"/>
        <w:jc w:val="center"/>
        <w:rPr>
          <w:rFonts w:ascii="仿宋" w:eastAsia="仿宋" w:hAnsi="仿宋"/>
        </w:rPr>
      </w:pPr>
      <w:r w:rsidRPr="00E01FD8">
        <w:rPr>
          <w:rFonts w:ascii="仿宋" w:eastAsia="仿宋" w:hAnsi="仿宋"/>
          <w:szCs w:val="32"/>
        </w:rPr>
        <w:br w:type="page"/>
      </w:r>
      <w:bookmarkStart w:id="142" w:name="_Toc523325365"/>
      <w:r>
        <w:rPr>
          <w:rFonts w:ascii="仿宋" w:eastAsia="仿宋" w:hAnsi="仿宋" w:hint="eastAsia"/>
        </w:rPr>
        <w:lastRenderedPageBreak/>
        <w:t>第四章  投标文件格式</w:t>
      </w:r>
      <w:bookmarkEnd w:id="142"/>
    </w:p>
    <w:p w:rsidR="00B4233A" w:rsidRDefault="00B4233A"/>
    <w:p w:rsidR="00B4233A" w:rsidRDefault="00B4233A">
      <w:pPr>
        <w:spacing w:line="360" w:lineRule="auto"/>
        <w:jc w:val="center"/>
        <w:rPr>
          <w:rFonts w:ascii="仿宋" w:eastAsia="仿宋" w:hAnsi="仿宋"/>
          <w:b/>
          <w:sz w:val="28"/>
          <w:szCs w:val="28"/>
        </w:rPr>
      </w:pPr>
      <w:r>
        <w:rPr>
          <w:rFonts w:ascii="仿宋" w:eastAsia="仿宋" w:hAnsi="仿宋" w:hint="eastAsia"/>
          <w:b/>
          <w:sz w:val="28"/>
          <w:szCs w:val="28"/>
        </w:rPr>
        <w:t>（本章格式文件可供参考，投标人可根据项目实际需求进行编制）</w:t>
      </w:r>
    </w:p>
    <w:p w:rsidR="00B4233A" w:rsidRDefault="00B4233A">
      <w:pPr>
        <w:pStyle w:val="Default"/>
        <w:spacing w:line="360" w:lineRule="auto"/>
        <w:rPr>
          <w:rFonts w:ascii="仿宋" w:eastAsia="仿宋" w:hAnsi="仿宋"/>
          <w:color w:val="auto"/>
        </w:rPr>
      </w:pPr>
      <w:r>
        <w:rPr>
          <w:rFonts w:ascii="仿宋" w:eastAsia="仿宋" w:hAnsi="仿宋" w:hint="eastAsia"/>
          <w:color w:val="auto"/>
        </w:rPr>
        <w:t xml:space="preserve">                             </w:t>
      </w:r>
    </w:p>
    <w:p w:rsidR="00B4233A" w:rsidRDefault="00B4233A">
      <w:pPr>
        <w:pStyle w:val="Default"/>
        <w:spacing w:line="360" w:lineRule="auto"/>
        <w:jc w:val="center"/>
        <w:rPr>
          <w:rFonts w:ascii="仿宋" w:eastAsia="仿宋" w:hAnsi="仿宋"/>
          <w:color w:val="auto"/>
          <w:sz w:val="32"/>
          <w:szCs w:val="32"/>
        </w:rPr>
      </w:pPr>
      <w:r>
        <w:rPr>
          <w:rFonts w:ascii="仿宋" w:eastAsia="仿宋" w:hAnsi="仿宋" w:hint="eastAsia"/>
          <w:color w:val="auto"/>
          <w:sz w:val="32"/>
          <w:szCs w:val="32"/>
        </w:rPr>
        <w:t>（ 封面）</w:t>
      </w:r>
    </w:p>
    <w:p w:rsidR="00B4233A" w:rsidRDefault="00B4233A">
      <w:pPr>
        <w:spacing w:line="360" w:lineRule="auto"/>
        <w:jc w:val="center"/>
        <w:rPr>
          <w:rFonts w:ascii="仿宋" w:eastAsia="仿宋" w:hAnsi="仿宋"/>
          <w:b/>
          <w:sz w:val="72"/>
        </w:rPr>
      </w:pPr>
    </w:p>
    <w:p w:rsidR="00B4233A" w:rsidRDefault="00B4233A">
      <w:pPr>
        <w:spacing w:line="360" w:lineRule="auto"/>
        <w:jc w:val="center"/>
        <w:rPr>
          <w:rFonts w:ascii="仿宋" w:eastAsia="仿宋" w:hAnsi="仿宋"/>
          <w:b/>
          <w:sz w:val="72"/>
        </w:rPr>
      </w:pPr>
      <w:r>
        <w:rPr>
          <w:rFonts w:ascii="仿宋" w:eastAsia="仿宋" w:hAnsi="仿宋" w:hint="eastAsia"/>
          <w:b/>
          <w:sz w:val="72"/>
        </w:rPr>
        <w:t>投  标  文  件</w:t>
      </w:r>
    </w:p>
    <w:p w:rsidR="00B4233A" w:rsidRDefault="00B4233A">
      <w:pPr>
        <w:spacing w:line="360" w:lineRule="auto"/>
        <w:rPr>
          <w:rFonts w:ascii="仿宋" w:eastAsia="仿宋" w:hAnsi="仿宋"/>
          <w:b/>
          <w:sz w:val="36"/>
        </w:rPr>
      </w:pPr>
    </w:p>
    <w:p w:rsidR="00B4233A" w:rsidRDefault="00B4233A" w:rsidP="00E01FD8">
      <w:pPr>
        <w:spacing w:line="360" w:lineRule="auto"/>
        <w:ind w:firstLineChars="300" w:firstLine="1084"/>
        <w:rPr>
          <w:rFonts w:ascii="仿宋" w:eastAsia="仿宋" w:hAnsi="仿宋"/>
          <w:b/>
          <w:sz w:val="36"/>
        </w:rPr>
      </w:pPr>
      <w:r>
        <w:rPr>
          <w:rFonts w:ascii="仿宋" w:eastAsia="仿宋" w:hAnsi="仿宋" w:hint="eastAsia"/>
          <w:b/>
          <w:sz w:val="36"/>
        </w:rPr>
        <w:t>项 目 名 称：</w:t>
      </w:r>
      <w:r>
        <w:rPr>
          <w:rFonts w:ascii="仿宋" w:eastAsia="仿宋" w:hAnsi="仿宋" w:hint="eastAsia"/>
          <w:b/>
          <w:sz w:val="36"/>
          <w:u w:val="single"/>
        </w:rPr>
        <w:t xml:space="preserve">               </w:t>
      </w:r>
    </w:p>
    <w:p w:rsidR="00B4233A" w:rsidRDefault="00B4233A" w:rsidP="00E01FD8">
      <w:pPr>
        <w:spacing w:line="360" w:lineRule="auto"/>
        <w:ind w:firstLineChars="300" w:firstLine="1084"/>
        <w:rPr>
          <w:rFonts w:ascii="仿宋" w:eastAsia="仿宋" w:hAnsi="仿宋"/>
          <w:b/>
          <w:sz w:val="36"/>
          <w:u w:val="single"/>
        </w:rPr>
      </w:pPr>
      <w:r>
        <w:rPr>
          <w:rFonts w:ascii="仿宋" w:eastAsia="仿宋" w:hAnsi="仿宋" w:hint="eastAsia"/>
          <w:b/>
          <w:sz w:val="36"/>
        </w:rPr>
        <w:t>招 标 编 号：</w:t>
      </w:r>
      <w:r>
        <w:rPr>
          <w:rFonts w:ascii="仿宋" w:eastAsia="仿宋" w:hAnsi="仿宋" w:hint="eastAsia"/>
          <w:b/>
          <w:sz w:val="36"/>
          <w:u w:val="single"/>
        </w:rPr>
        <w:t xml:space="preserve">               </w:t>
      </w:r>
    </w:p>
    <w:p w:rsidR="00B4233A" w:rsidRDefault="00B4233A">
      <w:pPr>
        <w:spacing w:line="360" w:lineRule="auto"/>
        <w:rPr>
          <w:rFonts w:ascii="仿宋" w:eastAsia="仿宋" w:hAnsi="仿宋"/>
          <w:b/>
          <w:sz w:val="36"/>
        </w:rPr>
      </w:pPr>
    </w:p>
    <w:p w:rsidR="00B4233A" w:rsidRDefault="00B4233A">
      <w:pPr>
        <w:spacing w:line="360" w:lineRule="auto"/>
        <w:rPr>
          <w:rFonts w:ascii="仿宋" w:eastAsia="仿宋" w:hAnsi="仿宋"/>
          <w:b/>
          <w:sz w:val="36"/>
        </w:rPr>
      </w:pPr>
    </w:p>
    <w:p w:rsidR="00B4233A" w:rsidRDefault="00B4233A">
      <w:pPr>
        <w:spacing w:line="360" w:lineRule="auto"/>
        <w:rPr>
          <w:rFonts w:ascii="仿宋" w:eastAsia="仿宋" w:hAnsi="仿宋"/>
          <w:b/>
          <w:sz w:val="36"/>
          <w:u w:val="single"/>
        </w:rPr>
      </w:pPr>
      <w:r>
        <w:rPr>
          <w:rFonts w:ascii="仿宋" w:eastAsia="仿宋" w:hAnsi="仿宋" w:hint="eastAsia"/>
          <w:b/>
          <w:sz w:val="36"/>
        </w:rPr>
        <w:t xml:space="preserve">       投标人名称 ：</w:t>
      </w:r>
      <w:r>
        <w:rPr>
          <w:rFonts w:ascii="仿宋" w:eastAsia="仿宋" w:hAnsi="仿宋" w:hint="eastAsia"/>
          <w:b/>
          <w:sz w:val="36"/>
          <w:u w:val="single"/>
        </w:rPr>
        <w:t xml:space="preserve">               </w:t>
      </w:r>
    </w:p>
    <w:p w:rsidR="00B4233A" w:rsidRDefault="00B4233A">
      <w:pPr>
        <w:spacing w:line="360" w:lineRule="auto"/>
        <w:rPr>
          <w:rFonts w:ascii="仿宋" w:eastAsia="仿宋" w:hAnsi="仿宋"/>
          <w:b/>
          <w:sz w:val="36"/>
        </w:rPr>
      </w:pPr>
      <w:r>
        <w:rPr>
          <w:rFonts w:ascii="仿宋" w:eastAsia="仿宋" w:hAnsi="仿宋" w:hint="eastAsia"/>
          <w:b/>
          <w:sz w:val="36"/>
        </w:rPr>
        <w:t xml:space="preserve">       日      期 ：</w:t>
      </w:r>
      <w:r>
        <w:rPr>
          <w:rFonts w:ascii="仿宋" w:eastAsia="仿宋" w:hAnsi="仿宋" w:hint="eastAsia"/>
          <w:b/>
          <w:sz w:val="36"/>
          <w:u w:val="single"/>
        </w:rPr>
        <w:t xml:space="preserve">               </w:t>
      </w:r>
    </w:p>
    <w:p w:rsidR="00B4233A" w:rsidRDefault="00B4233A">
      <w:pPr>
        <w:pStyle w:val="34"/>
        <w:spacing w:line="360" w:lineRule="auto"/>
        <w:jc w:val="left"/>
        <w:rPr>
          <w:rFonts w:ascii="仿宋" w:eastAsia="仿宋" w:hAnsi="仿宋"/>
          <w:b/>
          <w:sz w:val="24"/>
        </w:rPr>
      </w:pPr>
    </w:p>
    <w:p w:rsidR="00B4233A" w:rsidRDefault="00B4233A">
      <w:pPr>
        <w:pStyle w:val="34"/>
        <w:spacing w:line="360" w:lineRule="auto"/>
        <w:jc w:val="left"/>
        <w:rPr>
          <w:rFonts w:ascii="仿宋" w:eastAsia="仿宋" w:hAnsi="仿宋"/>
          <w:b/>
          <w:sz w:val="24"/>
        </w:rPr>
      </w:pPr>
    </w:p>
    <w:p w:rsidR="00E01FD8" w:rsidRDefault="00E01FD8" w:rsidP="00E01FD8">
      <w:pPr>
        <w:pStyle w:val="a0"/>
        <w:snapToGrid w:val="0"/>
        <w:spacing w:line="360" w:lineRule="auto"/>
        <w:ind w:left="0" w:firstLineChars="1200" w:firstLine="3855"/>
        <w:jc w:val="both"/>
        <w:rPr>
          <w:rFonts w:ascii="仿宋" w:eastAsia="仿宋" w:hAnsi="仿宋"/>
          <w:b/>
          <w:bCs/>
          <w:sz w:val="32"/>
          <w:lang w:eastAsia="zh-CN"/>
        </w:rPr>
      </w:pPr>
    </w:p>
    <w:p w:rsidR="00E01FD8" w:rsidRDefault="00E01FD8" w:rsidP="00E01FD8">
      <w:pPr>
        <w:pStyle w:val="a0"/>
        <w:snapToGrid w:val="0"/>
        <w:spacing w:line="360" w:lineRule="auto"/>
        <w:ind w:left="0" w:firstLineChars="1200" w:firstLine="3855"/>
        <w:jc w:val="both"/>
        <w:rPr>
          <w:rFonts w:ascii="仿宋" w:eastAsia="仿宋" w:hAnsi="仿宋"/>
          <w:b/>
          <w:bCs/>
          <w:sz w:val="32"/>
          <w:lang w:eastAsia="zh-CN"/>
        </w:rPr>
      </w:pPr>
    </w:p>
    <w:p w:rsidR="00E01FD8" w:rsidRDefault="00E01FD8" w:rsidP="00E01FD8">
      <w:pPr>
        <w:pStyle w:val="a0"/>
        <w:snapToGrid w:val="0"/>
        <w:spacing w:line="360" w:lineRule="auto"/>
        <w:ind w:left="0" w:firstLineChars="1200" w:firstLine="3855"/>
        <w:jc w:val="both"/>
        <w:rPr>
          <w:rFonts w:ascii="仿宋" w:eastAsia="仿宋" w:hAnsi="仿宋"/>
          <w:b/>
          <w:bCs/>
          <w:sz w:val="32"/>
          <w:lang w:eastAsia="zh-CN"/>
        </w:rPr>
      </w:pPr>
    </w:p>
    <w:p w:rsidR="00E01FD8" w:rsidRDefault="00E01FD8" w:rsidP="00E01FD8">
      <w:pPr>
        <w:pStyle w:val="a0"/>
        <w:snapToGrid w:val="0"/>
        <w:spacing w:line="360" w:lineRule="auto"/>
        <w:ind w:left="0" w:firstLineChars="1200" w:firstLine="3855"/>
        <w:jc w:val="both"/>
        <w:rPr>
          <w:rFonts w:ascii="仿宋" w:eastAsia="仿宋" w:hAnsi="仿宋"/>
          <w:b/>
          <w:bCs/>
          <w:sz w:val="32"/>
          <w:lang w:eastAsia="zh-CN"/>
        </w:rPr>
      </w:pPr>
    </w:p>
    <w:p w:rsidR="00E01FD8" w:rsidRDefault="00E01FD8" w:rsidP="00E01FD8">
      <w:pPr>
        <w:pStyle w:val="a0"/>
        <w:snapToGrid w:val="0"/>
        <w:spacing w:line="360" w:lineRule="auto"/>
        <w:ind w:left="0"/>
        <w:jc w:val="both"/>
        <w:rPr>
          <w:rFonts w:ascii="仿宋" w:eastAsia="仿宋" w:hAnsi="仿宋"/>
          <w:b/>
          <w:bCs/>
          <w:sz w:val="32"/>
          <w:lang w:eastAsia="zh-CN"/>
        </w:rPr>
      </w:pPr>
    </w:p>
    <w:p w:rsidR="00B4233A" w:rsidRPr="00E01FD8" w:rsidRDefault="00B4233A" w:rsidP="00E01FD8">
      <w:pPr>
        <w:pStyle w:val="a0"/>
        <w:snapToGrid w:val="0"/>
        <w:spacing w:line="500" w:lineRule="exact"/>
        <w:ind w:left="0" w:firstLineChars="1200" w:firstLine="3855"/>
        <w:jc w:val="both"/>
        <w:rPr>
          <w:rFonts w:ascii="仿宋" w:eastAsia="仿宋" w:hAnsi="仿宋"/>
          <w:b/>
          <w:bCs/>
          <w:sz w:val="32"/>
          <w:szCs w:val="32"/>
          <w:lang w:eastAsia="zh-CN"/>
        </w:rPr>
      </w:pPr>
      <w:r w:rsidRPr="00E01FD8">
        <w:rPr>
          <w:rFonts w:ascii="仿宋" w:eastAsia="仿宋" w:hAnsi="仿宋" w:hint="eastAsia"/>
          <w:b/>
          <w:bCs/>
          <w:sz w:val="32"/>
          <w:szCs w:val="32"/>
          <w:lang w:eastAsia="zh-CN"/>
        </w:rPr>
        <w:lastRenderedPageBreak/>
        <w:t>目    录</w:t>
      </w:r>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spacing w:line="500" w:lineRule="exact"/>
        <w:rPr>
          <w:rFonts w:ascii="仿宋" w:eastAsia="仿宋" w:hAnsi="仿宋"/>
          <w:sz w:val="32"/>
          <w:szCs w:val="32"/>
        </w:rPr>
      </w:pPr>
      <w:r w:rsidRPr="00E01FD8">
        <w:rPr>
          <w:rFonts w:ascii="仿宋" w:eastAsia="仿宋" w:hAnsi="仿宋" w:hint="eastAsia"/>
          <w:sz w:val="32"/>
          <w:szCs w:val="32"/>
        </w:rPr>
        <w:t>1. 投 标 书</w:t>
      </w:r>
    </w:p>
    <w:p w:rsidR="00B4233A" w:rsidRPr="00E01FD8" w:rsidRDefault="00B4233A" w:rsidP="00E01FD8">
      <w:pPr>
        <w:spacing w:line="500" w:lineRule="exact"/>
        <w:rPr>
          <w:rFonts w:ascii="仿宋" w:eastAsia="仿宋" w:hAnsi="仿宋"/>
          <w:sz w:val="32"/>
          <w:szCs w:val="32"/>
        </w:rPr>
      </w:pPr>
      <w:r w:rsidRPr="00E01FD8">
        <w:rPr>
          <w:rFonts w:ascii="仿宋" w:eastAsia="仿宋" w:hAnsi="仿宋" w:hint="eastAsia"/>
          <w:sz w:val="32"/>
          <w:szCs w:val="32"/>
        </w:rPr>
        <w:t>2. 开标一览表</w:t>
      </w:r>
    </w:p>
    <w:p w:rsidR="00B4233A" w:rsidRPr="00E01FD8" w:rsidRDefault="00B4233A" w:rsidP="00E01FD8">
      <w:pPr>
        <w:spacing w:line="500" w:lineRule="exact"/>
        <w:rPr>
          <w:rFonts w:ascii="仿宋" w:eastAsia="仿宋" w:hAnsi="仿宋"/>
          <w:sz w:val="32"/>
          <w:szCs w:val="32"/>
        </w:rPr>
      </w:pPr>
      <w:r w:rsidRPr="00E01FD8">
        <w:rPr>
          <w:rFonts w:ascii="仿宋" w:eastAsia="仿宋" w:hAnsi="仿宋" w:hint="eastAsia"/>
          <w:sz w:val="32"/>
          <w:szCs w:val="32"/>
        </w:rPr>
        <w:t>3. 价格明细表</w:t>
      </w:r>
    </w:p>
    <w:p w:rsidR="00B4233A" w:rsidRPr="00E01FD8" w:rsidRDefault="00B4233A" w:rsidP="00E01FD8">
      <w:pPr>
        <w:spacing w:line="500" w:lineRule="exact"/>
        <w:rPr>
          <w:rFonts w:ascii="仿宋" w:eastAsia="仿宋" w:hAnsi="仿宋"/>
          <w:sz w:val="32"/>
          <w:szCs w:val="32"/>
        </w:rPr>
      </w:pPr>
      <w:r w:rsidRPr="00E01FD8">
        <w:rPr>
          <w:rFonts w:ascii="仿宋" w:eastAsia="仿宋" w:hAnsi="仿宋" w:hint="eastAsia"/>
          <w:sz w:val="32"/>
          <w:szCs w:val="32"/>
        </w:rPr>
        <w:t>4. 供货组织方案</w:t>
      </w:r>
      <w:r w:rsidRPr="00E01FD8">
        <w:rPr>
          <w:rFonts w:ascii="仿宋" w:eastAsia="仿宋" w:hAnsi="仿宋" w:hint="eastAsia"/>
          <w:sz w:val="32"/>
          <w:szCs w:val="32"/>
        </w:rPr>
        <w:cr/>
        <w:t>5. 投标人承诺函</w:t>
      </w:r>
    </w:p>
    <w:p w:rsidR="00B4233A" w:rsidRPr="00E01FD8" w:rsidRDefault="00B4233A" w:rsidP="00E01FD8">
      <w:pPr>
        <w:spacing w:line="500" w:lineRule="exact"/>
        <w:ind w:left="320" w:hangingChars="100" w:hanging="320"/>
        <w:rPr>
          <w:rFonts w:ascii="仿宋" w:eastAsia="仿宋" w:hAnsi="仿宋"/>
          <w:sz w:val="32"/>
          <w:szCs w:val="32"/>
        </w:rPr>
      </w:pPr>
      <w:r w:rsidRPr="00E01FD8">
        <w:rPr>
          <w:rFonts w:ascii="仿宋" w:eastAsia="仿宋" w:hAnsi="仿宋" w:hint="eastAsia"/>
          <w:sz w:val="32"/>
          <w:szCs w:val="32"/>
        </w:rPr>
        <w:t>6.</w:t>
      </w:r>
      <w:r w:rsidRPr="00E01FD8">
        <w:rPr>
          <w:rFonts w:ascii="仿宋" w:eastAsia="仿宋" w:hAnsi="仿宋"/>
          <w:sz w:val="32"/>
          <w:szCs w:val="32"/>
        </w:rPr>
        <w:t xml:space="preserve"> </w:t>
      </w:r>
      <w:r w:rsidRPr="00E01FD8">
        <w:rPr>
          <w:rFonts w:ascii="仿宋" w:eastAsia="仿宋" w:hAnsi="仿宋" w:hint="eastAsia"/>
          <w:sz w:val="32"/>
          <w:szCs w:val="32"/>
        </w:rPr>
        <w:t>法人代表授权书</w:t>
      </w:r>
    </w:p>
    <w:p w:rsidR="00B4233A" w:rsidRPr="00E01FD8" w:rsidRDefault="00B4233A" w:rsidP="00E01FD8">
      <w:pPr>
        <w:spacing w:line="500" w:lineRule="exact"/>
        <w:ind w:left="320" w:hangingChars="100" w:hanging="320"/>
        <w:rPr>
          <w:rFonts w:ascii="仿宋" w:eastAsia="仿宋" w:hAnsi="仿宋"/>
          <w:sz w:val="32"/>
          <w:szCs w:val="32"/>
        </w:rPr>
      </w:pPr>
      <w:r w:rsidRPr="00E01FD8">
        <w:rPr>
          <w:rFonts w:ascii="仿宋" w:eastAsia="仿宋" w:hAnsi="仿宋" w:hint="eastAsia"/>
          <w:sz w:val="32"/>
          <w:szCs w:val="32"/>
        </w:rPr>
        <w:t>7.</w:t>
      </w:r>
      <w:r w:rsidRPr="00E01FD8">
        <w:rPr>
          <w:rFonts w:ascii="仿宋" w:eastAsia="仿宋" w:hAnsi="仿宋"/>
          <w:sz w:val="32"/>
          <w:szCs w:val="32"/>
        </w:rPr>
        <w:t xml:space="preserve"> </w:t>
      </w:r>
      <w:r w:rsidRPr="00E01FD8">
        <w:rPr>
          <w:rFonts w:ascii="仿宋" w:eastAsia="仿宋" w:hAnsi="仿宋" w:hint="eastAsia"/>
          <w:sz w:val="32"/>
          <w:szCs w:val="32"/>
        </w:rPr>
        <w:t>法人营业执照、税务登记证</w:t>
      </w:r>
    </w:p>
    <w:p w:rsidR="00B4233A" w:rsidRPr="00E01FD8" w:rsidRDefault="00B4233A" w:rsidP="00E01FD8">
      <w:pPr>
        <w:spacing w:line="500" w:lineRule="exact"/>
        <w:rPr>
          <w:rFonts w:ascii="仿宋" w:eastAsia="仿宋" w:hAnsi="仿宋"/>
          <w:sz w:val="32"/>
          <w:szCs w:val="32"/>
        </w:rPr>
      </w:pPr>
      <w:r w:rsidRPr="00E01FD8">
        <w:rPr>
          <w:rFonts w:ascii="仿宋" w:eastAsia="仿宋" w:hAnsi="仿宋" w:hint="eastAsia"/>
          <w:sz w:val="32"/>
          <w:szCs w:val="32"/>
        </w:rPr>
        <w:t>8. 投标人提交的其它资料</w:t>
      </w:r>
    </w:p>
    <w:p w:rsidR="00B4233A" w:rsidRPr="00E01FD8" w:rsidRDefault="00B4233A" w:rsidP="00E01FD8">
      <w:pPr>
        <w:spacing w:line="500" w:lineRule="exact"/>
        <w:rPr>
          <w:rFonts w:ascii="仿宋" w:eastAsia="仿宋" w:hAnsi="仿宋"/>
          <w:bCs/>
          <w:sz w:val="32"/>
          <w:szCs w:val="32"/>
        </w:rPr>
      </w:pPr>
      <w:r w:rsidRPr="00E01FD8">
        <w:rPr>
          <w:rFonts w:ascii="仿宋" w:eastAsia="仿宋" w:hAnsi="仿宋" w:hint="eastAsia"/>
          <w:sz w:val="32"/>
          <w:szCs w:val="32"/>
        </w:rPr>
        <w:t>9、</w:t>
      </w:r>
      <w:r w:rsidRPr="00E01FD8">
        <w:rPr>
          <w:rFonts w:ascii="仿宋" w:eastAsia="仿宋" w:hAnsi="仿宋" w:hint="eastAsia"/>
          <w:bCs/>
          <w:sz w:val="32"/>
          <w:szCs w:val="32"/>
        </w:rPr>
        <w:t>投标人密封条</w:t>
      </w:r>
    </w:p>
    <w:p w:rsidR="00B4233A" w:rsidRPr="00E01FD8" w:rsidRDefault="00B4233A" w:rsidP="00E01FD8">
      <w:pPr>
        <w:spacing w:line="500" w:lineRule="exact"/>
        <w:rPr>
          <w:rFonts w:ascii="仿宋" w:eastAsia="仿宋" w:hAnsi="仿宋"/>
          <w:b/>
          <w:sz w:val="32"/>
          <w:szCs w:val="32"/>
        </w:rPr>
      </w:pPr>
    </w:p>
    <w:p w:rsidR="00E01FD8" w:rsidRDefault="00B4233A" w:rsidP="00E01FD8">
      <w:pPr>
        <w:spacing w:line="500" w:lineRule="exact"/>
        <w:rPr>
          <w:rFonts w:ascii="仿宋" w:eastAsia="仿宋" w:hAnsi="仿宋"/>
          <w:b/>
          <w:bCs/>
          <w:sz w:val="32"/>
          <w:szCs w:val="32"/>
        </w:rPr>
      </w:pPr>
      <w:r w:rsidRPr="00E01FD8">
        <w:rPr>
          <w:rFonts w:ascii="仿宋" w:eastAsia="仿宋" w:hAnsi="仿宋"/>
          <w:sz w:val="32"/>
          <w:szCs w:val="32"/>
        </w:rPr>
        <w:br w:type="page"/>
      </w:r>
      <w:bookmarkStart w:id="143" w:name="_Toc186344305"/>
      <w:r w:rsidRPr="00E01FD8">
        <w:rPr>
          <w:rFonts w:ascii="仿宋" w:eastAsia="仿宋" w:hAnsi="仿宋" w:hint="eastAsia"/>
          <w:b/>
          <w:bCs/>
          <w:sz w:val="32"/>
          <w:szCs w:val="32"/>
        </w:rPr>
        <w:lastRenderedPageBreak/>
        <w:t xml:space="preserve">格式1　　</w:t>
      </w:r>
    </w:p>
    <w:p w:rsidR="00E01FD8" w:rsidRDefault="00E01FD8" w:rsidP="00E01FD8">
      <w:pPr>
        <w:spacing w:line="500" w:lineRule="exact"/>
        <w:rPr>
          <w:rFonts w:ascii="仿宋" w:eastAsia="仿宋" w:hAnsi="仿宋"/>
          <w:b/>
          <w:bCs/>
          <w:sz w:val="32"/>
          <w:szCs w:val="32"/>
        </w:rPr>
      </w:pPr>
    </w:p>
    <w:p w:rsidR="00B4233A" w:rsidRPr="00E01FD8" w:rsidRDefault="00B4233A" w:rsidP="00E01FD8">
      <w:pPr>
        <w:spacing w:line="500" w:lineRule="exact"/>
        <w:jc w:val="center"/>
        <w:rPr>
          <w:rFonts w:ascii="仿宋" w:eastAsia="仿宋" w:hAnsi="仿宋"/>
          <w:sz w:val="32"/>
          <w:szCs w:val="32"/>
        </w:rPr>
      </w:pPr>
      <w:r w:rsidRPr="00E01FD8">
        <w:rPr>
          <w:rFonts w:ascii="仿宋" w:eastAsia="仿宋" w:hAnsi="仿宋" w:hint="eastAsia"/>
          <w:b/>
          <w:bCs/>
          <w:sz w:val="32"/>
          <w:szCs w:val="32"/>
        </w:rPr>
        <w:t>投 标 书</w:t>
      </w:r>
      <w:bookmarkEnd w:id="143"/>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spacing w:line="500" w:lineRule="exact"/>
        <w:rPr>
          <w:rFonts w:ascii="仿宋" w:eastAsia="仿宋" w:hAnsi="仿宋"/>
          <w:sz w:val="32"/>
          <w:szCs w:val="32"/>
        </w:rPr>
      </w:pPr>
      <w:r w:rsidRPr="00E01FD8">
        <w:rPr>
          <w:rFonts w:ascii="仿宋" w:eastAsia="仿宋" w:hAnsi="仿宋" w:hint="eastAsia"/>
          <w:sz w:val="32"/>
          <w:szCs w:val="32"/>
        </w:rPr>
        <w:t>致：</w:t>
      </w:r>
      <w:r w:rsidRPr="00E01FD8">
        <w:rPr>
          <w:rFonts w:ascii="仿宋" w:eastAsia="仿宋" w:hAnsi="仿宋" w:hint="eastAsia"/>
          <w:sz w:val="32"/>
          <w:szCs w:val="32"/>
          <w:u w:val="single"/>
        </w:rPr>
        <w:t xml:space="preserve">                 ：</w:t>
      </w:r>
    </w:p>
    <w:p w:rsidR="00B4233A" w:rsidRPr="00E01FD8" w:rsidRDefault="00B4233A" w:rsidP="00E01FD8">
      <w:pPr>
        <w:spacing w:line="500" w:lineRule="exact"/>
        <w:rPr>
          <w:rFonts w:ascii="仿宋" w:eastAsia="仿宋" w:hAnsi="仿宋"/>
          <w:sz w:val="32"/>
          <w:szCs w:val="32"/>
        </w:rPr>
      </w:pPr>
      <w:r w:rsidRPr="00E01FD8">
        <w:rPr>
          <w:rFonts w:ascii="仿宋" w:eastAsia="仿宋" w:hAnsi="仿宋" w:hint="eastAsia"/>
          <w:sz w:val="32"/>
          <w:szCs w:val="32"/>
        </w:rPr>
        <w:t xml:space="preserve">    根据贵方为 </w:t>
      </w:r>
      <w:r w:rsidRPr="00E01FD8">
        <w:rPr>
          <w:rFonts w:ascii="仿宋" w:eastAsia="仿宋" w:hAnsi="仿宋" w:hint="eastAsia"/>
          <w:sz w:val="32"/>
          <w:szCs w:val="32"/>
          <w:u w:val="single"/>
        </w:rPr>
        <w:t xml:space="preserve">     </w:t>
      </w:r>
      <w:r w:rsidRPr="00E01FD8">
        <w:rPr>
          <w:rFonts w:ascii="仿宋" w:eastAsia="仿宋" w:hAnsi="仿宋" w:hint="eastAsia"/>
          <w:sz w:val="32"/>
          <w:szCs w:val="32"/>
        </w:rPr>
        <w:t xml:space="preserve">项目的投标邀请（招标编号）: </w:t>
      </w:r>
      <w:r w:rsidRPr="00E01FD8">
        <w:rPr>
          <w:rFonts w:ascii="仿宋" w:eastAsia="仿宋" w:hAnsi="仿宋" w:hint="eastAsia"/>
          <w:sz w:val="32"/>
          <w:szCs w:val="32"/>
          <w:u w:val="single"/>
        </w:rPr>
        <w:t xml:space="preserve">        </w:t>
      </w:r>
      <w:r w:rsidRPr="00E01FD8">
        <w:rPr>
          <w:rFonts w:ascii="仿宋" w:eastAsia="仿宋" w:hAnsi="仿宋" w:hint="eastAsia"/>
          <w:sz w:val="32"/>
          <w:szCs w:val="32"/>
        </w:rPr>
        <w:t>，本签字代表（全名、职务）正式授权并代表投标人（投标人名称、地址）提交下述文件正本一份和副本</w:t>
      </w:r>
      <w:r w:rsidRPr="00E01FD8">
        <w:rPr>
          <w:rFonts w:ascii="仿宋" w:eastAsia="仿宋" w:hAnsi="仿宋" w:hint="eastAsia"/>
          <w:sz w:val="32"/>
          <w:szCs w:val="32"/>
          <w:u w:val="single"/>
        </w:rPr>
        <w:t>二</w:t>
      </w:r>
      <w:r w:rsidRPr="00E01FD8">
        <w:rPr>
          <w:rFonts w:ascii="仿宋" w:eastAsia="仿宋" w:hAnsi="仿宋" w:hint="eastAsia"/>
          <w:sz w:val="32"/>
          <w:szCs w:val="32"/>
        </w:rPr>
        <w:t>份。</w:t>
      </w:r>
    </w:p>
    <w:tbl>
      <w:tblPr>
        <w:tblW w:w="0" w:type="auto"/>
        <w:jc w:val="center"/>
        <w:tblLayout w:type="fixed"/>
        <w:tblLook w:val="0000"/>
      </w:tblPr>
      <w:tblGrid>
        <w:gridCol w:w="4465"/>
        <w:gridCol w:w="4463"/>
      </w:tblGrid>
      <w:tr w:rsidR="00B4233A" w:rsidRPr="00E01FD8">
        <w:trPr>
          <w:trHeight w:val="454"/>
          <w:jc w:val="center"/>
        </w:trPr>
        <w:tc>
          <w:tcPr>
            <w:tcW w:w="4465" w:type="dxa"/>
          </w:tcPr>
          <w:p w:rsidR="00B4233A" w:rsidRPr="00E01FD8" w:rsidRDefault="00B4233A" w:rsidP="00E01FD8">
            <w:pPr>
              <w:spacing w:line="500" w:lineRule="exact"/>
              <w:rPr>
                <w:rFonts w:ascii="仿宋" w:eastAsia="仿宋" w:hAnsi="仿宋"/>
                <w:sz w:val="32"/>
                <w:szCs w:val="32"/>
              </w:rPr>
            </w:pPr>
            <w:r w:rsidRPr="00E01FD8">
              <w:rPr>
                <w:rFonts w:ascii="仿宋" w:eastAsia="仿宋" w:hAnsi="仿宋" w:hint="eastAsia"/>
                <w:sz w:val="32"/>
                <w:szCs w:val="32"/>
              </w:rPr>
              <w:t>(1) 开标一览表</w:t>
            </w:r>
          </w:p>
        </w:tc>
        <w:tc>
          <w:tcPr>
            <w:tcW w:w="4463" w:type="dxa"/>
          </w:tcPr>
          <w:p w:rsidR="00B4233A" w:rsidRPr="00E01FD8" w:rsidRDefault="00B4233A" w:rsidP="00E01FD8">
            <w:pPr>
              <w:spacing w:line="500" w:lineRule="exact"/>
              <w:rPr>
                <w:rFonts w:ascii="仿宋" w:eastAsia="仿宋" w:hAnsi="仿宋"/>
                <w:sz w:val="32"/>
                <w:szCs w:val="32"/>
              </w:rPr>
            </w:pPr>
            <w:r w:rsidRPr="00E01FD8">
              <w:rPr>
                <w:rFonts w:ascii="仿宋" w:eastAsia="仿宋" w:hAnsi="仿宋" w:hint="eastAsia"/>
                <w:sz w:val="32"/>
                <w:szCs w:val="32"/>
              </w:rPr>
              <w:t>(2) 开标一览表</w:t>
            </w:r>
          </w:p>
        </w:tc>
      </w:tr>
      <w:tr w:rsidR="00B4233A" w:rsidRPr="00E01FD8">
        <w:trPr>
          <w:trHeight w:val="454"/>
          <w:jc w:val="center"/>
        </w:trPr>
        <w:tc>
          <w:tcPr>
            <w:tcW w:w="4465" w:type="dxa"/>
          </w:tcPr>
          <w:p w:rsidR="00B4233A" w:rsidRPr="00E01FD8" w:rsidRDefault="00B4233A" w:rsidP="00E01FD8">
            <w:pPr>
              <w:spacing w:line="500" w:lineRule="exact"/>
              <w:rPr>
                <w:rFonts w:ascii="仿宋" w:eastAsia="仿宋" w:hAnsi="仿宋"/>
                <w:sz w:val="32"/>
                <w:szCs w:val="32"/>
              </w:rPr>
            </w:pPr>
            <w:r w:rsidRPr="00E01FD8">
              <w:rPr>
                <w:rFonts w:ascii="仿宋" w:eastAsia="仿宋" w:hAnsi="仿宋" w:hint="eastAsia"/>
                <w:sz w:val="32"/>
                <w:szCs w:val="32"/>
              </w:rPr>
              <w:t>(3) 价格明细表</w:t>
            </w:r>
          </w:p>
        </w:tc>
        <w:tc>
          <w:tcPr>
            <w:tcW w:w="4463" w:type="dxa"/>
          </w:tcPr>
          <w:p w:rsidR="00B4233A" w:rsidRPr="00E01FD8" w:rsidRDefault="00B4233A" w:rsidP="00E01FD8">
            <w:pPr>
              <w:spacing w:line="500" w:lineRule="exact"/>
              <w:rPr>
                <w:rFonts w:ascii="仿宋" w:eastAsia="仿宋" w:hAnsi="仿宋"/>
                <w:sz w:val="32"/>
                <w:szCs w:val="32"/>
              </w:rPr>
            </w:pPr>
            <w:r w:rsidRPr="00E01FD8">
              <w:rPr>
                <w:rFonts w:ascii="仿宋" w:eastAsia="仿宋" w:hAnsi="仿宋" w:hint="eastAsia"/>
                <w:sz w:val="32"/>
                <w:szCs w:val="32"/>
              </w:rPr>
              <w:t>(4) 服务管理方案</w:t>
            </w:r>
          </w:p>
        </w:tc>
      </w:tr>
      <w:tr w:rsidR="00B4233A" w:rsidRPr="00E01FD8">
        <w:trPr>
          <w:trHeight w:val="454"/>
          <w:jc w:val="center"/>
        </w:trPr>
        <w:tc>
          <w:tcPr>
            <w:tcW w:w="4465" w:type="dxa"/>
          </w:tcPr>
          <w:p w:rsidR="00B4233A" w:rsidRPr="00E01FD8" w:rsidRDefault="00B4233A" w:rsidP="00E01FD8">
            <w:pPr>
              <w:spacing w:line="500" w:lineRule="exact"/>
              <w:rPr>
                <w:rFonts w:ascii="仿宋" w:eastAsia="仿宋" w:hAnsi="仿宋"/>
                <w:sz w:val="32"/>
                <w:szCs w:val="32"/>
              </w:rPr>
            </w:pPr>
            <w:r w:rsidRPr="00E01FD8">
              <w:rPr>
                <w:rFonts w:ascii="仿宋" w:eastAsia="仿宋" w:hAnsi="仿宋" w:hint="eastAsia"/>
                <w:sz w:val="32"/>
                <w:szCs w:val="32"/>
              </w:rPr>
              <w:t>(5) 技术和商务偏离表</w:t>
            </w:r>
          </w:p>
        </w:tc>
        <w:tc>
          <w:tcPr>
            <w:tcW w:w="4463" w:type="dxa"/>
          </w:tcPr>
          <w:p w:rsidR="00B4233A" w:rsidRPr="00E01FD8" w:rsidRDefault="00B4233A" w:rsidP="00E01FD8">
            <w:pPr>
              <w:spacing w:line="500" w:lineRule="exact"/>
              <w:rPr>
                <w:rFonts w:ascii="仿宋" w:eastAsia="仿宋" w:hAnsi="仿宋"/>
                <w:sz w:val="32"/>
                <w:szCs w:val="32"/>
              </w:rPr>
            </w:pPr>
            <w:r w:rsidRPr="00E01FD8">
              <w:rPr>
                <w:rFonts w:ascii="仿宋" w:eastAsia="仿宋" w:hAnsi="仿宋" w:hint="eastAsia"/>
                <w:sz w:val="32"/>
                <w:szCs w:val="32"/>
              </w:rPr>
              <w:t>(6) 法人代表授权书</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法人营业执照、税务登记证</w:t>
            </w:r>
          </w:p>
        </w:tc>
      </w:tr>
      <w:tr w:rsidR="00B4233A" w:rsidRPr="00E01FD8">
        <w:trPr>
          <w:trHeight w:val="454"/>
          <w:jc w:val="center"/>
        </w:trPr>
        <w:tc>
          <w:tcPr>
            <w:tcW w:w="4465" w:type="dxa"/>
          </w:tcPr>
          <w:p w:rsidR="00B4233A" w:rsidRPr="00E01FD8" w:rsidRDefault="00B4233A" w:rsidP="00E01FD8">
            <w:pPr>
              <w:spacing w:line="500" w:lineRule="exact"/>
              <w:rPr>
                <w:rFonts w:ascii="仿宋" w:eastAsia="仿宋" w:hAnsi="仿宋"/>
                <w:sz w:val="32"/>
                <w:szCs w:val="32"/>
              </w:rPr>
            </w:pPr>
            <w:r w:rsidRPr="00E01FD8">
              <w:rPr>
                <w:rFonts w:ascii="仿宋" w:eastAsia="仿宋" w:hAnsi="仿宋" w:hint="eastAsia"/>
                <w:sz w:val="32"/>
                <w:szCs w:val="32"/>
              </w:rPr>
              <w:t>(7) 投标人</w:t>
            </w:r>
            <w:r w:rsidRPr="00E01FD8">
              <w:rPr>
                <w:rFonts w:ascii="仿宋" w:eastAsia="仿宋" w:hAnsi="仿宋" w:hint="eastAsia"/>
                <w:bCs/>
                <w:sz w:val="32"/>
                <w:szCs w:val="32"/>
              </w:rPr>
              <w:t>提</w:t>
            </w:r>
            <w:r w:rsidRPr="00E01FD8">
              <w:rPr>
                <w:rFonts w:ascii="仿宋" w:eastAsia="仿宋" w:hAnsi="仿宋" w:hint="eastAsia"/>
                <w:sz w:val="32"/>
                <w:szCs w:val="32"/>
              </w:rPr>
              <w:t>交的其它资料</w:t>
            </w:r>
          </w:p>
        </w:tc>
        <w:tc>
          <w:tcPr>
            <w:tcW w:w="4463" w:type="dxa"/>
          </w:tcPr>
          <w:p w:rsidR="00B4233A" w:rsidRPr="00E01FD8" w:rsidRDefault="00B4233A" w:rsidP="00E01FD8">
            <w:pPr>
              <w:spacing w:line="500" w:lineRule="exact"/>
              <w:rPr>
                <w:rFonts w:ascii="仿宋" w:eastAsia="仿宋" w:hAnsi="仿宋"/>
                <w:sz w:val="32"/>
                <w:szCs w:val="32"/>
              </w:rPr>
            </w:pPr>
            <w:r w:rsidRPr="00E01FD8">
              <w:rPr>
                <w:rFonts w:ascii="仿宋" w:eastAsia="仿宋" w:hAnsi="仿宋" w:hint="eastAsia"/>
                <w:sz w:val="32"/>
                <w:szCs w:val="32"/>
              </w:rPr>
              <w:t xml:space="preserve">(8)以 </w:t>
            </w:r>
            <w:r w:rsidRPr="00E01FD8">
              <w:rPr>
                <w:rFonts w:ascii="仿宋" w:eastAsia="仿宋" w:hAnsi="仿宋" w:hint="eastAsia"/>
                <w:sz w:val="32"/>
                <w:szCs w:val="32"/>
                <w:u w:val="single"/>
              </w:rPr>
              <w:t xml:space="preserve">      </w:t>
            </w:r>
            <w:r w:rsidRPr="00E01FD8">
              <w:rPr>
                <w:rFonts w:ascii="仿宋" w:eastAsia="仿宋" w:hAnsi="仿宋" w:hint="eastAsia"/>
                <w:sz w:val="32"/>
                <w:szCs w:val="32"/>
              </w:rPr>
              <w:t>方式提供的金额为人民币</w:t>
            </w:r>
            <w:r w:rsidRPr="00E01FD8">
              <w:rPr>
                <w:rFonts w:ascii="仿宋" w:eastAsia="仿宋" w:hAnsi="仿宋" w:hint="eastAsia"/>
                <w:sz w:val="32"/>
                <w:szCs w:val="32"/>
                <w:u w:val="single"/>
              </w:rPr>
              <w:t xml:space="preserve">       </w:t>
            </w:r>
            <w:r w:rsidRPr="00E01FD8">
              <w:rPr>
                <w:rFonts w:ascii="仿宋" w:eastAsia="仿宋" w:hAnsi="仿宋" w:hint="eastAsia"/>
                <w:sz w:val="32"/>
                <w:szCs w:val="32"/>
              </w:rPr>
              <w:t>元的投标保证金。</w:t>
            </w:r>
          </w:p>
        </w:tc>
      </w:tr>
    </w:tbl>
    <w:p w:rsidR="00B4233A" w:rsidRPr="00E01FD8" w:rsidRDefault="00B4233A" w:rsidP="00E01FD8">
      <w:pPr>
        <w:spacing w:line="500" w:lineRule="exact"/>
        <w:rPr>
          <w:rFonts w:ascii="仿宋" w:eastAsia="仿宋" w:hAnsi="仿宋"/>
          <w:sz w:val="32"/>
          <w:szCs w:val="32"/>
        </w:rPr>
      </w:pPr>
      <w:r w:rsidRPr="00E01FD8">
        <w:rPr>
          <w:rFonts w:ascii="仿宋" w:eastAsia="仿宋" w:hAnsi="仿宋" w:hint="eastAsia"/>
          <w:sz w:val="32"/>
          <w:szCs w:val="32"/>
        </w:rPr>
        <w:t xml:space="preserve">    </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据此函，签字代表宣布同意如下：</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1.投标人已详细审查全部招标文件，包括修改文件（如有的话）和有关附件，将自行承担因对全部招标文件理解不正确或误解而产生的相应后果。</w:t>
      </w:r>
    </w:p>
    <w:p w:rsidR="00B4233A" w:rsidRPr="00E01FD8" w:rsidRDefault="00B4233A" w:rsidP="00E01FD8">
      <w:pPr>
        <w:spacing w:line="500" w:lineRule="exact"/>
        <w:rPr>
          <w:rFonts w:ascii="仿宋" w:eastAsia="仿宋" w:hAnsi="仿宋"/>
          <w:sz w:val="32"/>
          <w:szCs w:val="32"/>
        </w:rPr>
      </w:pPr>
      <w:r w:rsidRPr="00E01FD8">
        <w:rPr>
          <w:rFonts w:ascii="仿宋" w:eastAsia="仿宋" w:hAnsi="仿宋" w:hint="eastAsia"/>
          <w:sz w:val="32"/>
          <w:szCs w:val="32"/>
        </w:rPr>
        <w:t xml:space="preserve">    2.投标人保证遵守招标文件的全部规定，投标人所提交的材料中所含的信息均为真实、准确、完整，且不具有任何误导性。</w:t>
      </w:r>
    </w:p>
    <w:p w:rsidR="00B4233A" w:rsidRPr="00E01FD8" w:rsidRDefault="00B4233A" w:rsidP="00E01FD8">
      <w:pPr>
        <w:spacing w:line="500" w:lineRule="exact"/>
        <w:rPr>
          <w:rFonts w:ascii="仿宋" w:eastAsia="仿宋" w:hAnsi="仿宋"/>
          <w:sz w:val="32"/>
          <w:szCs w:val="32"/>
        </w:rPr>
      </w:pPr>
      <w:r w:rsidRPr="00E01FD8">
        <w:rPr>
          <w:rFonts w:ascii="仿宋" w:eastAsia="仿宋" w:hAnsi="仿宋" w:hint="eastAsia"/>
          <w:sz w:val="32"/>
          <w:szCs w:val="32"/>
        </w:rPr>
        <w:t xml:space="preserve">    3.投标人将按招标文件的规定履行合同责任和义务。</w:t>
      </w:r>
    </w:p>
    <w:p w:rsidR="00B4233A" w:rsidRPr="00E01FD8" w:rsidRDefault="00B4233A" w:rsidP="00E01FD8">
      <w:pPr>
        <w:spacing w:line="500" w:lineRule="exact"/>
        <w:rPr>
          <w:rFonts w:ascii="仿宋" w:eastAsia="仿宋" w:hAnsi="仿宋"/>
          <w:sz w:val="32"/>
          <w:szCs w:val="32"/>
        </w:rPr>
      </w:pPr>
      <w:r w:rsidRPr="00E01FD8">
        <w:rPr>
          <w:rFonts w:ascii="仿宋" w:eastAsia="仿宋" w:hAnsi="仿宋" w:hint="eastAsia"/>
          <w:sz w:val="32"/>
          <w:szCs w:val="32"/>
        </w:rPr>
        <w:t xml:space="preserve">    4.本投标文件自开标日起投标有效期为：在招标文件投标人须知前附表第</w:t>
      </w:r>
      <w:r w:rsidRPr="00E01FD8">
        <w:rPr>
          <w:rFonts w:ascii="仿宋" w:eastAsia="仿宋" w:hAnsi="仿宋"/>
          <w:sz w:val="32"/>
          <w:szCs w:val="32"/>
        </w:rPr>
        <w:t>3</w:t>
      </w:r>
      <w:r w:rsidRPr="00E01FD8">
        <w:rPr>
          <w:rFonts w:ascii="仿宋" w:eastAsia="仿宋" w:hAnsi="仿宋" w:hint="eastAsia"/>
          <w:sz w:val="32"/>
          <w:szCs w:val="32"/>
        </w:rPr>
        <w:t>项所规定的期限内保持有效。</w:t>
      </w:r>
    </w:p>
    <w:p w:rsidR="00B4233A" w:rsidRPr="00E01FD8" w:rsidRDefault="00B4233A" w:rsidP="00E01FD8">
      <w:pPr>
        <w:spacing w:line="500" w:lineRule="exact"/>
        <w:rPr>
          <w:rFonts w:ascii="仿宋" w:eastAsia="仿宋" w:hAnsi="仿宋"/>
          <w:sz w:val="32"/>
          <w:szCs w:val="32"/>
        </w:rPr>
      </w:pPr>
      <w:r w:rsidRPr="00E01FD8">
        <w:rPr>
          <w:rFonts w:ascii="仿宋" w:eastAsia="仿宋" w:hAnsi="仿宋" w:hint="eastAsia"/>
          <w:sz w:val="32"/>
          <w:szCs w:val="32"/>
        </w:rPr>
        <w:t xml:space="preserve">    5.如果发生招标文件第二章投标人须知第12条所述情况，则同意招标人不予退还投标保证金。</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lastRenderedPageBreak/>
        <w:t>6.投标人同意提供按照招标采购单位可能要求的与其投标有关的一切数据或资料，完全理解贵方不一定要接受最低的报价或收到的任何投标。</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7. 与本投标有关的一切正式往来通讯请寄：</w:t>
      </w:r>
    </w:p>
    <w:p w:rsidR="00B4233A" w:rsidRPr="00E01FD8" w:rsidRDefault="00B4233A" w:rsidP="00E01FD8">
      <w:pPr>
        <w:spacing w:line="500" w:lineRule="exact"/>
        <w:ind w:firstLineChars="200" w:firstLine="640"/>
        <w:rPr>
          <w:rFonts w:ascii="仿宋" w:eastAsia="仿宋" w:hAnsi="仿宋"/>
          <w:sz w:val="32"/>
          <w:szCs w:val="32"/>
          <w:u w:val="single"/>
        </w:rPr>
      </w:pPr>
      <w:r w:rsidRPr="00E01FD8">
        <w:rPr>
          <w:rFonts w:ascii="仿宋" w:eastAsia="仿宋" w:hAnsi="仿宋" w:hint="eastAsia"/>
          <w:sz w:val="32"/>
          <w:szCs w:val="32"/>
        </w:rPr>
        <w:t xml:space="preserve">地址： </w:t>
      </w:r>
      <w:r w:rsidRPr="00E01FD8">
        <w:rPr>
          <w:rFonts w:ascii="仿宋" w:eastAsia="仿宋" w:hAnsi="仿宋" w:hint="eastAsia"/>
          <w:sz w:val="32"/>
          <w:szCs w:val="32"/>
          <w:u w:val="single"/>
        </w:rPr>
        <w:t xml:space="preserve">                </w:t>
      </w:r>
      <w:r w:rsidRPr="00E01FD8">
        <w:rPr>
          <w:rFonts w:ascii="仿宋" w:eastAsia="仿宋" w:hAnsi="仿宋" w:hint="eastAsia"/>
          <w:sz w:val="32"/>
          <w:szCs w:val="32"/>
        </w:rPr>
        <w:t xml:space="preserve"> 邮编： </w:t>
      </w:r>
      <w:r w:rsidRPr="00E01FD8">
        <w:rPr>
          <w:rFonts w:ascii="仿宋" w:eastAsia="仿宋" w:hAnsi="仿宋" w:hint="eastAsia"/>
          <w:sz w:val="32"/>
          <w:szCs w:val="32"/>
          <w:u w:val="single"/>
        </w:rPr>
        <w:t xml:space="preserve">                 </w:t>
      </w:r>
    </w:p>
    <w:p w:rsidR="00B4233A" w:rsidRPr="00E01FD8" w:rsidRDefault="00B4233A" w:rsidP="00E01FD8">
      <w:pPr>
        <w:spacing w:line="500" w:lineRule="exact"/>
        <w:ind w:firstLineChars="200" w:firstLine="640"/>
        <w:rPr>
          <w:rFonts w:ascii="仿宋" w:eastAsia="仿宋" w:hAnsi="仿宋"/>
          <w:sz w:val="32"/>
          <w:szCs w:val="32"/>
          <w:u w:val="single"/>
        </w:rPr>
      </w:pPr>
      <w:r w:rsidRPr="00E01FD8">
        <w:rPr>
          <w:rFonts w:ascii="仿宋" w:eastAsia="仿宋" w:hAnsi="仿宋" w:hint="eastAsia"/>
          <w:sz w:val="32"/>
          <w:szCs w:val="32"/>
        </w:rPr>
        <w:t xml:space="preserve">电话： </w:t>
      </w:r>
      <w:r w:rsidRPr="00E01FD8">
        <w:rPr>
          <w:rFonts w:ascii="仿宋" w:eastAsia="仿宋" w:hAnsi="仿宋" w:hint="eastAsia"/>
          <w:sz w:val="32"/>
          <w:szCs w:val="32"/>
          <w:u w:val="single"/>
        </w:rPr>
        <w:t xml:space="preserve">                </w:t>
      </w:r>
      <w:r w:rsidRPr="00E01FD8">
        <w:rPr>
          <w:rFonts w:ascii="仿宋" w:eastAsia="仿宋" w:hAnsi="仿宋" w:hint="eastAsia"/>
          <w:sz w:val="32"/>
          <w:szCs w:val="32"/>
        </w:rPr>
        <w:t xml:space="preserve"> 传真： </w:t>
      </w:r>
      <w:r w:rsidRPr="00E01FD8">
        <w:rPr>
          <w:rFonts w:ascii="仿宋" w:eastAsia="仿宋" w:hAnsi="仿宋" w:hint="eastAsia"/>
          <w:sz w:val="32"/>
          <w:szCs w:val="32"/>
          <w:u w:val="single"/>
        </w:rPr>
        <w:t xml:space="preserve">                 </w:t>
      </w:r>
    </w:p>
    <w:p w:rsidR="00B4233A" w:rsidRPr="00E01FD8" w:rsidRDefault="00B4233A" w:rsidP="00E01FD8">
      <w:pPr>
        <w:spacing w:line="500" w:lineRule="exact"/>
        <w:ind w:firstLineChars="200" w:firstLine="640"/>
        <w:rPr>
          <w:rFonts w:ascii="仿宋" w:eastAsia="仿宋" w:hAnsi="仿宋"/>
          <w:sz w:val="32"/>
          <w:szCs w:val="32"/>
          <w:u w:val="single"/>
        </w:rPr>
      </w:pPr>
      <w:r w:rsidRPr="00E01FD8">
        <w:rPr>
          <w:rFonts w:ascii="仿宋" w:eastAsia="仿宋" w:hAnsi="仿宋" w:hint="eastAsia"/>
          <w:sz w:val="32"/>
          <w:szCs w:val="32"/>
        </w:rPr>
        <w:t xml:space="preserve">投标人代表签字： </w:t>
      </w:r>
      <w:r w:rsidRPr="00E01FD8">
        <w:rPr>
          <w:rFonts w:ascii="仿宋" w:eastAsia="仿宋" w:hAnsi="仿宋" w:hint="eastAsia"/>
          <w:sz w:val="32"/>
          <w:szCs w:val="32"/>
          <w:u w:val="single"/>
        </w:rPr>
        <w:t xml:space="preserve">                               </w:t>
      </w:r>
    </w:p>
    <w:p w:rsidR="00B4233A" w:rsidRPr="00E01FD8" w:rsidRDefault="00B4233A" w:rsidP="00E01FD8">
      <w:pPr>
        <w:spacing w:line="500" w:lineRule="exact"/>
        <w:ind w:firstLineChars="200" w:firstLine="640"/>
        <w:rPr>
          <w:rFonts w:ascii="仿宋" w:eastAsia="仿宋" w:hAnsi="仿宋"/>
          <w:sz w:val="32"/>
          <w:szCs w:val="32"/>
          <w:u w:val="single"/>
        </w:rPr>
      </w:pPr>
      <w:r w:rsidRPr="00E01FD8">
        <w:rPr>
          <w:rFonts w:ascii="仿宋" w:eastAsia="仿宋" w:hAnsi="仿宋" w:hint="eastAsia"/>
          <w:sz w:val="32"/>
          <w:szCs w:val="32"/>
        </w:rPr>
        <w:t>投标人（全称并加盖公章）：</w:t>
      </w:r>
      <w:r w:rsidRPr="00E01FD8">
        <w:rPr>
          <w:rFonts w:ascii="仿宋" w:eastAsia="仿宋" w:hAnsi="仿宋" w:hint="eastAsia"/>
          <w:sz w:val="32"/>
          <w:szCs w:val="32"/>
          <w:u w:val="single"/>
        </w:rPr>
        <w:t xml:space="preserve">                       </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 xml:space="preserve">日  期： </w:t>
      </w:r>
      <w:r w:rsidRPr="00E01FD8">
        <w:rPr>
          <w:rFonts w:ascii="仿宋" w:eastAsia="仿宋" w:hAnsi="仿宋" w:hint="eastAsia"/>
          <w:sz w:val="32"/>
          <w:szCs w:val="32"/>
          <w:u w:val="single"/>
        </w:rPr>
        <w:t xml:space="preserve">    </w:t>
      </w:r>
      <w:r w:rsidRPr="00E01FD8">
        <w:rPr>
          <w:rFonts w:ascii="仿宋" w:eastAsia="仿宋" w:hAnsi="仿宋" w:hint="eastAsia"/>
          <w:sz w:val="32"/>
          <w:szCs w:val="32"/>
        </w:rPr>
        <w:t xml:space="preserve">年 </w:t>
      </w:r>
      <w:r w:rsidRPr="00E01FD8">
        <w:rPr>
          <w:rFonts w:ascii="仿宋" w:eastAsia="仿宋" w:hAnsi="仿宋" w:hint="eastAsia"/>
          <w:sz w:val="32"/>
          <w:szCs w:val="32"/>
          <w:u w:val="single"/>
        </w:rPr>
        <w:t xml:space="preserve">   </w:t>
      </w:r>
      <w:r w:rsidRPr="00E01FD8">
        <w:rPr>
          <w:rFonts w:ascii="仿宋" w:eastAsia="仿宋" w:hAnsi="仿宋" w:hint="eastAsia"/>
          <w:sz w:val="32"/>
          <w:szCs w:val="32"/>
        </w:rPr>
        <w:t xml:space="preserve">月 </w:t>
      </w:r>
      <w:r w:rsidRPr="00E01FD8">
        <w:rPr>
          <w:rFonts w:ascii="仿宋" w:eastAsia="仿宋" w:hAnsi="仿宋" w:hint="eastAsia"/>
          <w:sz w:val="32"/>
          <w:szCs w:val="32"/>
          <w:u w:val="single"/>
        </w:rPr>
        <w:t xml:space="preserve">   </w:t>
      </w:r>
      <w:r w:rsidRPr="00E01FD8">
        <w:rPr>
          <w:rFonts w:ascii="仿宋" w:eastAsia="仿宋" w:hAnsi="仿宋" w:hint="eastAsia"/>
          <w:sz w:val="32"/>
          <w:szCs w:val="32"/>
        </w:rPr>
        <w:t>日</w:t>
      </w:r>
    </w:p>
    <w:p w:rsidR="00E01FD8" w:rsidRDefault="00B4233A" w:rsidP="00E01FD8">
      <w:pPr>
        <w:spacing w:line="500" w:lineRule="exact"/>
        <w:rPr>
          <w:rFonts w:ascii="仿宋" w:eastAsia="仿宋" w:hAnsi="仿宋"/>
          <w:b/>
          <w:bCs/>
          <w:sz w:val="32"/>
          <w:szCs w:val="32"/>
        </w:rPr>
      </w:pPr>
      <w:r w:rsidRPr="00E01FD8">
        <w:rPr>
          <w:rFonts w:ascii="仿宋" w:eastAsia="仿宋" w:hAnsi="仿宋"/>
          <w:b/>
          <w:bCs/>
          <w:sz w:val="32"/>
          <w:szCs w:val="32"/>
        </w:rPr>
        <w:br w:type="page"/>
      </w:r>
      <w:r w:rsidRPr="00E01FD8">
        <w:rPr>
          <w:rFonts w:ascii="仿宋" w:eastAsia="仿宋" w:hAnsi="仿宋" w:hint="eastAsia"/>
          <w:b/>
          <w:bCs/>
          <w:sz w:val="32"/>
          <w:szCs w:val="32"/>
        </w:rPr>
        <w:lastRenderedPageBreak/>
        <w:t xml:space="preserve">格式2　</w:t>
      </w:r>
    </w:p>
    <w:p w:rsidR="00E01FD8" w:rsidRDefault="00E01FD8" w:rsidP="00E01FD8">
      <w:pPr>
        <w:spacing w:line="500" w:lineRule="exact"/>
        <w:rPr>
          <w:rFonts w:ascii="仿宋" w:eastAsia="仿宋" w:hAnsi="仿宋"/>
          <w:b/>
          <w:bCs/>
          <w:sz w:val="32"/>
          <w:szCs w:val="32"/>
        </w:rPr>
      </w:pPr>
    </w:p>
    <w:p w:rsidR="00B4233A" w:rsidRPr="00E01FD8" w:rsidRDefault="00B4233A" w:rsidP="00E01FD8">
      <w:pPr>
        <w:spacing w:line="500" w:lineRule="exact"/>
        <w:jc w:val="center"/>
        <w:rPr>
          <w:rFonts w:ascii="仿宋" w:eastAsia="仿宋" w:hAnsi="仿宋"/>
          <w:b/>
          <w:bCs/>
          <w:sz w:val="32"/>
          <w:szCs w:val="32"/>
        </w:rPr>
      </w:pPr>
      <w:r w:rsidRPr="00E01FD8">
        <w:rPr>
          <w:rFonts w:ascii="仿宋" w:eastAsia="仿宋" w:hAnsi="仿宋" w:hint="eastAsia"/>
          <w:b/>
          <w:bCs/>
          <w:sz w:val="32"/>
          <w:szCs w:val="32"/>
        </w:rPr>
        <w:t>开标一览表</w:t>
      </w:r>
    </w:p>
    <w:p w:rsidR="00B4233A" w:rsidRPr="00E01FD8" w:rsidRDefault="00B4233A" w:rsidP="00E01FD8">
      <w:pPr>
        <w:pStyle w:val="af4"/>
        <w:tabs>
          <w:tab w:val="left" w:pos="3996"/>
          <w:tab w:val="left" w:pos="8437"/>
        </w:tabs>
        <w:spacing w:line="500" w:lineRule="exact"/>
        <w:ind w:left="36"/>
        <w:rPr>
          <w:rFonts w:ascii="仿宋" w:eastAsia="仿宋" w:hAnsi="仿宋"/>
          <w:sz w:val="32"/>
          <w:szCs w:val="32"/>
        </w:rPr>
      </w:pPr>
    </w:p>
    <w:p w:rsidR="00B4233A" w:rsidRPr="00E01FD8" w:rsidRDefault="00B4233A" w:rsidP="00E01FD8">
      <w:pPr>
        <w:spacing w:line="500" w:lineRule="exact"/>
        <w:rPr>
          <w:rFonts w:ascii="仿宋" w:eastAsia="仿宋" w:hAnsi="仿宋"/>
          <w:sz w:val="32"/>
          <w:szCs w:val="32"/>
        </w:rPr>
      </w:pPr>
      <w:r w:rsidRPr="00E01FD8">
        <w:rPr>
          <w:rFonts w:ascii="仿宋" w:eastAsia="仿宋" w:hAnsi="仿宋" w:hint="eastAsia"/>
          <w:sz w:val="32"/>
          <w:szCs w:val="32"/>
        </w:rPr>
        <w:t>投标人全称（加盖公章）：</w:t>
      </w:r>
      <w:r w:rsidRPr="00E01FD8">
        <w:rPr>
          <w:rFonts w:ascii="仿宋" w:eastAsia="仿宋" w:hAnsi="仿宋" w:hint="eastAsia"/>
          <w:sz w:val="32"/>
          <w:szCs w:val="32"/>
          <w:u w:val="single"/>
        </w:rPr>
        <w:t xml:space="preserve">                 </w:t>
      </w:r>
      <w:r w:rsidRPr="00E01FD8">
        <w:rPr>
          <w:rFonts w:ascii="仿宋" w:eastAsia="仿宋" w:hAnsi="仿宋" w:hint="eastAsia"/>
          <w:sz w:val="32"/>
          <w:szCs w:val="32"/>
        </w:rPr>
        <w:t xml:space="preserve">  </w:t>
      </w:r>
    </w:p>
    <w:p w:rsidR="00B4233A" w:rsidRPr="00E01FD8" w:rsidRDefault="00B4233A" w:rsidP="00E01FD8">
      <w:pPr>
        <w:spacing w:line="500" w:lineRule="exact"/>
        <w:rPr>
          <w:rFonts w:ascii="仿宋" w:eastAsia="仿宋" w:hAnsi="仿宋"/>
          <w:sz w:val="32"/>
          <w:szCs w:val="32"/>
          <w:u w:val="single"/>
        </w:rPr>
      </w:pPr>
      <w:r w:rsidRPr="00E01FD8">
        <w:rPr>
          <w:rFonts w:ascii="仿宋" w:eastAsia="仿宋" w:hAnsi="仿宋" w:hint="eastAsia"/>
          <w:sz w:val="32"/>
          <w:szCs w:val="32"/>
        </w:rPr>
        <w:t>招标项目：</w:t>
      </w:r>
      <w:r w:rsidRPr="00E01FD8">
        <w:rPr>
          <w:rFonts w:ascii="仿宋" w:eastAsia="仿宋" w:hAnsi="仿宋" w:hint="eastAsia"/>
          <w:sz w:val="32"/>
          <w:szCs w:val="32"/>
          <w:u w:val="single"/>
        </w:rPr>
        <w:t xml:space="preserve">　　　　　　　　　　　　</w:t>
      </w:r>
      <w:r w:rsidRPr="00E01FD8">
        <w:rPr>
          <w:rFonts w:ascii="仿宋" w:eastAsia="仿宋" w:hAnsi="仿宋" w:hint="eastAsia"/>
          <w:sz w:val="32"/>
          <w:szCs w:val="32"/>
        </w:rPr>
        <w:t xml:space="preserve">　　　招标编号：  </w:t>
      </w:r>
      <w:r w:rsidRPr="00E01FD8">
        <w:rPr>
          <w:rFonts w:ascii="仿宋" w:eastAsia="仿宋" w:hAnsi="仿宋" w:hint="eastAsia"/>
          <w:sz w:val="32"/>
          <w:szCs w:val="32"/>
          <w:u w:val="single"/>
        </w:rPr>
        <w:t xml:space="preserve">              </w:t>
      </w:r>
    </w:p>
    <w:p w:rsidR="00B4233A" w:rsidRPr="00E01FD8" w:rsidRDefault="00B4233A" w:rsidP="00E01FD8">
      <w:pPr>
        <w:pStyle w:val="af4"/>
        <w:tabs>
          <w:tab w:val="left" w:pos="3996"/>
          <w:tab w:val="left" w:pos="8437"/>
        </w:tabs>
        <w:spacing w:line="500" w:lineRule="exact"/>
        <w:ind w:left="36"/>
        <w:rPr>
          <w:rFonts w:ascii="仿宋" w:eastAsia="仿宋" w:hAnsi="仿宋"/>
          <w:color w:val="auto"/>
          <w:sz w:val="32"/>
          <w:szCs w:val="32"/>
          <w:u w:val="single"/>
        </w:rPr>
      </w:pPr>
      <w:r w:rsidRPr="00E01FD8">
        <w:rPr>
          <w:rFonts w:ascii="仿宋" w:eastAsia="仿宋" w:hAnsi="仿宋"/>
          <w:color w:val="auto"/>
          <w:sz w:val="32"/>
          <w:szCs w:val="32"/>
        </w:rPr>
        <w:t>货币单位：</w:t>
      </w:r>
      <w:r w:rsidRPr="00E01FD8">
        <w:rPr>
          <w:rFonts w:ascii="仿宋" w:eastAsia="仿宋" w:hAnsi="仿宋" w:hint="eastAsia"/>
          <w:color w:val="auto"/>
          <w:sz w:val="32"/>
          <w:szCs w:val="32"/>
          <w:u w:val="single"/>
        </w:rPr>
        <w:t xml:space="preserve">                  </w:t>
      </w:r>
    </w:p>
    <w:p w:rsidR="00B4233A" w:rsidRPr="00E01FD8" w:rsidRDefault="00B4233A" w:rsidP="00E01FD8">
      <w:pPr>
        <w:spacing w:before="3" w:line="500" w:lineRule="exact"/>
        <w:rPr>
          <w:rFonts w:ascii="仿宋" w:eastAsia="仿宋" w:hAnsi="仿宋"/>
          <w:sz w:val="32"/>
          <w:szCs w:val="32"/>
        </w:rPr>
      </w:pPr>
    </w:p>
    <w:tbl>
      <w:tblPr>
        <w:tblW w:w="0" w:type="auto"/>
        <w:tblInd w:w="121" w:type="dxa"/>
        <w:tblLayout w:type="fixed"/>
        <w:tblCellMar>
          <w:left w:w="0" w:type="dxa"/>
          <w:right w:w="0" w:type="dxa"/>
        </w:tblCellMar>
        <w:tblLook w:val="0000"/>
      </w:tblPr>
      <w:tblGrid>
        <w:gridCol w:w="1294"/>
        <w:gridCol w:w="893"/>
        <w:gridCol w:w="1561"/>
        <w:gridCol w:w="948"/>
        <w:gridCol w:w="1844"/>
        <w:gridCol w:w="1184"/>
        <w:gridCol w:w="1843"/>
      </w:tblGrid>
      <w:tr w:rsidR="00B4233A" w:rsidRPr="00E01FD8">
        <w:trPr>
          <w:trHeight w:hRule="exact" w:val="1442"/>
        </w:trPr>
        <w:tc>
          <w:tcPr>
            <w:tcW w:w="1294"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pStyle w:val="TableParagraph"/>
              <w:spacing w:line="500" w:lineRule="exact"/>
              <w:jc w:val="both"/>
              <w:rPr>
                <w:rFonts w:ascii="仿宋" w:eastAsia="仿宋" w:hAnsi="仿宋" w:cs="宋体"/>
                <w:sz w:val="28"/>
                <w:szCs w:val="28"/>
              </w:rPr>
            </w:pPr>
            <w:r w:rsidRPr="00E01FD8">
              <w:rPr>
                <w:rFonts w:ascii="仿宋" w:eastAsia="仿宋" w:hAnsi="仿宋" w:cs="宋体"/>
                <w:sz w:val="28"/>
                <w:szCs w:val="28"/>
              </w:rPr>
              <w:t>项目名称</w:t>
            </w:r>
          </w:p>
        </w:tc>
        <w:tc>
          <w:tcPr>
            <w:tcW w:w="893"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pStyle w:val="TableParagraph"/>
              <w:spacing w:line="500" w:lineRule="exact"/>
              <w:jc w:val="both"/>
              <w:rPr>
                <w:rFonts w:ascii="仿宋" w:eastAsia="仿宋" w:hAnsi="仿宋" w:cs="宋体"/>
                <w:sz w:val="28"/>
                <w:szCs w:val="28"/>
              </w:rPr>
            </w:pPr>
            <w:r w:rsidRPr="00E01FD8">
              <w:rPr>
                <w:rFonts w:ascii="仿宋" w:eastAsia="仿宋" w:hAnsi="仿宋" w:cs="宋体"/>
                <w:sz w:val="28"/>
                <w:szCs w:val="28"/>
              </w:rPr>
              <w:t>数量</w:t>
            </w:r>
          </w:p>
        </w:tc>
        <w:tc>
          <w:tcPr>
            <w:tcW w:w="1561"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pStyle w:val="TableParagraph"/>
              <w:spacing w:line="500" w:lineRule="exact"/>
              <w:ind w:right="102"/>
              <w:jc w:val="both"/>
              <w:rPr>
                <w:rFonts w:ascii="仿宋" w:eastAsia="仿宋" w:hAnsi="仿宋" w:cs="宋体"/>
                <w:sz w:val="28"/>
                <w:szCs w:val="28"/>
              </w:rPr>
            </w:pPr>
            <w:r w:rsidRPr="00E01FD8">
              <w:rPr>
                <w:rFonts w:ascii="仿宋" w:eastAsia="仿宋" w:hAnsi="仿宋" w:cs="宋体"/>
                <w:sz w:val="28"/>
                <w:szCs w:val="28"/>
              </w:rPr>
              <w:t>报</w:t>
            </w:r>
            <w:r w:rsidRPr="00E01FD8">
              <w:rPr>
                <w:rFonts w:ascii="仿宋" w:eastAsia="仿宋" w:hAnsi="仿宋" w:cs="宋体"/>
                <w:spacing w:val="-96"/>
                <w:sz w:val="28"/>
                <w:szCs w:val="28"/>
              </w:rPr>
              <w:t>价</w:t>
            </w:r>
            <w:r w:rsidRPr="00E01FD8">
              <w:rPr>
                <w:rFonts w:ascii="仿宋" w:eastAsia="仿宋" w:hAnsi="仿宋" w:cs="宋体"/>
                <w:sz w:val="28"/>
                <w:szCs w:val="28"/>
              </w:rPr>
              <w:t>（现场交 货价）</w:t>
            </w:r>
          </w:p>
        </w:tc>
        <w:tc>
          <w:tcPr>
            <w:tcW w:w="948"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pStyle w:val="TableParagraph"/>
              <w:spacing w:line="500" w:lineRule="exact"/>
              <w:jc w:val="both"/>
              <w:rPr>
                <w:rFonts w:ascii="仿宋" w:eastAsia="仿宋" w:hAnsi="仿宋" w:cs="宋体"/>
                <w:sz w:val="28"/>
                <w:szCs w:val="28"/>
              </w:rPr>
            </w:pPr>
            <w:r w:rsidRPr="00E01FD8">
              <w:rPr>
                <w:rFonts w:ascii="仿宋" w:eastAsia="仿宋" w:hAnsi="仿宋" w:cs="宋体"/>
                <w:sz w:val="28"/>
                <w:szCs w:val="28"/>
              </w:rPr>
              <w:t>交货期</w:t>
            </w:r>
          </w:p>
        </w:tc>
        <w:tc>
          <w:tcPr>
            <w:tcW w:w="1844"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pStyle w:val="TableParagraph"/>
              <w:spacing w:line="500" w:lineRule="exact"/>
              <w:ind w:right="196"/>
              <w:jc w:val="both"/>
              <w:rPr>
                <w:rFonts w:ascii="仿宋" w:eastAsia="仿宋" w:hAnsi="仿宋" w:cs="宋体"/>
                <w:sz w:val="28"/>
                <w:szCs w:val="28"/>
              </w:rPr>
            </w:pPr>
            <w:r w:rsidRPr="00E01FD8">
              <w:rPr>
                <w:rFonts w:ascii="仿宋" w:eastAsia="仿宋" w:hAnsi="仿宋" w:cs="宋体"/>
                <w:sz w:val="28"/>
                <w:szCs w:val="28"/>
              </w:rPr>
              <w:t>是否为中小企 业</w:t>
            </w:r>
          </w:p>
        </w:tc>
        <w:tc>
          <w:tcPr>
            <w:tcW w:w="1184"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pStyle w:val="TableParagraph"/>
              <w:spacing w:line="500" w:lineRule="exact"/>
              <w:ind w:right="107"/>
              <w:jc w:val="both"/>
              <w:rPr>
                <w:rFonts w:ascii="仿宋" w:eastAsia="仿宋" w:hAnsi="仿宋" w:cs="宋体"/>
                <w:sz w:val="28"/>
                <w:szCs w:val="28"/>
              </w:rPr>
            </w:pPr>
            <w:r w:rsidRPr="00E01FD8">
              <w:rPr>
                <w:rFonts w:ascii="仿宋" w:eastAsia="仿宋" w:hAnsi="仿宋" w:cs="宋体"/>
                <w:sz w:val="28"/>
                <w:szCs w:val="28"/>
              </w:rPr>
              <w:t>投标保证 金</w:t>
            </w:r>
          </w:p>
        </w:tc>
        <w:tc>
          <w:tcPr>
            <w:tcW w:w="1843"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pStyle w:val="TableParagraph"/>
              <w:spacing w:line="500" w:lineRule="exact"/>
              <w:jc w:val="both"/>
              <w:rPr>
                <w:rFonts w:ascii="仿宋" w:eastAsia="仿宋" w:hAnsi="仿宋"/>
                <w:sz w:val="28"/>
                <w:szCs w:val="28"/>
                <w:lang w:eastAsia="zh-CN"/>
              </w:rPr>
            </w:pPr>
          </w:p>
          <w:p w:rsidR="00B4233A" w:rsidRPr="00E01FD8" w:rsidRDefault="00B4233A" w:rsidP="00E01FD8">
            <w:pPr>
              <w:pStyle w:val="TableParagraph"/>
              <w:spacing w:line="500" w:lineRule="exact"/>
              <w:jc w:val="both"/>
              <w:rPr>
                <w:rFonts w:ascii="仿宋" w:eastAsia="仿宋" w:hAnsi="仿宋" w:cs="宋体"/>
                <w:sz w:val="28"/>
                <w:szCs w:val="28"/>
              </w:rPr>
            </w:pPr>
            <w:r w:rsidRPr="00E01FD8">
              <w:rPr>
                <w:rFonts w:ascii="仿宋" w:eastAsia="仿宋" w:hAnsi="仿宋" w:cs="宋体"/>
                <w:sz w:val="28"/>
                <w:szCs w:val="28"/>
              </w:rPr>
              <w:t>备注</w:t>
            </w:r>
          </w:p>
        </w:tc>
      </w:tr>
      <w:tr w:rsidR="00B4233A" w:rsidRPr="00E01FD8">
        <w:trPr>
          <w:trHeight w:hRule="exact" w:val="1632"/>
        </w:trPr>
        <w:tc>
          <w:tcPr>
            <w:tcW w:w="1294"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spacing w:line="500" w:lineRule="exact"/>
              <w:rPr>
                <w:rFonts w:ascii="仿宋" w:eastAsia="仿宋" w:hAnsi="仿宋"/>
                <w:sz w:val="28"/>
                <w:szCs w:val="28"/>
              </w:rPr>
            </w:pPr>
          </w:p>
        </w:tc>
        <w:tc>
          <w:tcPr>
            <w:tcW w:w="893"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spacing w:line="500" w:lineRule="exact"/>
              <w:rPr>
                <w:rFonts w:ascii="仿宋" w:eastAsia="仿宋" w:hAnsi="仿宋"/>
                <w:sz w:val="28"/>
                <w:szCs w:val="28"/>
              </w:rPr>
            </w:pPr>
          </w:p>
        </w:tc>
        <w:tc>
          <w:tcPr>
            <w:tcW w:w="1561"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spacing w:line="500" w:lineRule="exact"/>
              <w:rPr>
                <w:rFonts w:ascii="仿宋" w:eastAsia="仿宋" w:hAnsi="仿宋"/>
                <w:sz w:val="28"/>
                <w:szCs w:val="28"/>
              </w:rPr>
            </w:pPr>
          </w:p>
        </w:tc>
        <w:tc>
          <w:tcPr>
            <w:tcW w:w="948"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spacing w:line="500" w:lineRule="exact"/>
              <w:rPr>
                <w:rFonts w:ascii="仿宋" w:eastAsia="仿宋" w:hAnsi="仿宋"/>
                <w:sz w:val="28"/>
                <w:szCs w:val="28"/>
              </w:rPr>
            </w:pPr>
          </w:p>
        </w:tc>
        <w:tc>
          <w:tcPr>
            <w:tcW w:w="1844"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spacing w:line="500" w:lineRule="exact"/>
              <w:rPr>
                <w:rFonts w:ascii="仿宋" w:eastAsia="仿宋" w:hAnsi="仿宋"/>
                <w:sz w:val="28"/>
                <w:szCs w:val="28"/>
              </w:rPr>
            </w:pPr>
          </w:p>
        </w:tc>
        <w:tc>
          <w:tcPr>
            <w:tcW w:w="1184"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spacing w:line="500" w:lineRule="exact"/>
              <w:rPr>
                <w:rFonts w:ascii="仿宋" w:eastAsia="仿宋" w:hAnsi="仿宋"/>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spacing w:line="500" w:lineRule="exact"/>
              <w:rPr>
                <w:rFonts w:ascii="仿宋" w:eastAsia="仿宋" w:hAnsi="仿宋"/>
                <w:sz w:val="28"/>
                <w:szCs w:val="28"/>
              </w:rPr>
            </w:pPr>
          </w:p>
        </w:tc>
      </w:tr>
    </w:tbl>
    <w:p w:rsidR="00B4233A" w:rsidRPr="00E01FD8" w:rsidRDefault="00B4233A" w:rsidP="00E01FD8">
      <w:pPr>
        <w:pStyle w:val="af4"/>
        <w:spacing w:line="500" w:lineRule="exact"/>
        <w:rPr>
          <w:rFonts w:ascii="仿宋" w:eastAsia="仿宋" w:hAnsi="仿宋"/>
          <w:color w:val="auto"/>
          <w:sz w:val="32"/>
          <w:szCs w:val="32"/>
        </w:rPr>
      </w:pPr>
    </w:p>
    <w:p w:rsidR="00B4233A" w:rsidRPr="00E01FD8" w:rsidRDefault="00B4233A" w:rsidP="00E01FD8">
      <w:pPr>
        <w:pStyle w:val="af4"/>
        <w:spacing w:line="500" w:lineRule="exact"/>
        <w:rPr>
          <w:rFonts w:ascii="仿宋" w:eastAsia="仿宋" w:hAnsi="仿宋"/>
          <w:color w:val="auto"/>
          <w:sz w:val="32"/>
          <w:szCs w:val="32"/>
        </w:rPr>
      </w:pPr>
      <w:r w:rsidRPr="00E01FD8">
        <w:rPr>
          <w:rFonts w:ascii="仿宋" w:eastAsia="仿宋" w:hAnsi="仿宋"/>
          <w:color w:val="auto"/>
          <w:sz w:val="32"/>
          <w:szCs w:val="32"/>
        </w:rPr>
        <w:t>注：详细报价清单应另纸详列，且标明所报各种货物的数量、品名和金额。</w:t>
      </w:r>
    </w:p>
    <w:p w:rsidR="00B4233A" w:rsidRPr="00E01FD8" w:rsidRDefault="00B4233A" w:rsidP="00E01FD8">
      <w:pPr>
        <w:pStyle w:val="af4"/>
        <w:tabs>
          <w:tab w:val="left" w:pos="4340"/>
        </w:tabs>
        <w:spacing w:before="25" w:line="500" w:lineRule="exact"/>
        <w:ind w:right="946"/>
        <w:rPr>
          <w:rFonts w:ascii="仿宋" w:eastAsia="仿宋" w:hAnsi="仿宋"/>
          <w:color w:val="auto"/>
          <w:sz w:val="32"/>
          <w:szCs w:val="32"/>
        </w:rPr>
      </w:pPr>
    </w:p>
    <w:p w:rsidR="00B4233A" w:rsidRPr="00E01FD8" w:rsidRDefault="00B4233A" w:rsidP="00E01FD8">
      <w:pPr>
        <w:pStyle w:val="af4"/>
        <w:tabs>
          <w:tab w:val="left" w:pos="4340"/>
        </w:tabs>
        <w:spacing w:before="25" w:line="500" w:lineRule="exact"/>
        <w:ind w:right="946" w:firstLineChars="200" w:firstLine="640"/>
        <w:rPr>
          <w:rFonts w:ascii="仿宋" w:eastAsia="仿宋" w:hAnsi="仿宋"/>
          <w:color w:val="auto"/>
          <w:sz w:val="32"/>
          <w:szCs w:val="32"/>
        </w:rPr>
      </w:pPr>
      <w:r w:rsidRPr="00E01FD8">
        <w:rPr>
          <w:rFonts w:ascii="仿宋" w:eastAsia="仿宋" w:hAnsi="仿宋"/>
          <w:color w:val="auto"/>
          <w:sz w:val="32"/>
          <w:szCs w:val="32"/>
        </w:rPr>
        <w:t xml:space="preserve">投标人代表签字： </w:t>
      </w:r>
      <w:r w:rsidRPr="00E01FD8">
        <w:rPr>
          <w:rFonts w:ascii="仿宋" w:eastAsia="仿宋" w:hAnsi="仿宋"/>
          <w:color w:val="auto"/>
          <w:sz w:val="32"/>
          <w:szCs w:val="32"/>
        </w:rPr>
        <w:tab/>
      </w:r>
    </w:p>
    <w:p w:rsidR="00B4233A" w:rsidRPr="00E01FD8" w:rsidRDefault="00B4233A" w:rsidP="00E01FD8">
      <w:pPr>
        <w:pStyle w:val="af4"/>
        <w:tabs>
          <w:tab w:val="left" w:pos="1100"/>
          <w:tab w:val="left" w:pos="2180"/>
          <w:tab w:val="left" w:pos="2900"/>
          <w:tab w:val="left" w:pos="3620"/>
        </w:tabs>
        <w:spacing w:before="6" w:line="500" w:lineRule="exact"/>
        <w:ind w:left="620"/>
        <w:rPr>
          <w:rFonts w:ascii="仿宋" w:eastAsia="仿宋" w:hAnsi="仿宋"/>
          <w:color w:val="auto"/>
          <w:sz w:val="32"/>
          <w:szCs w:val="32"/>
        </w:rPr>
      </w:pPr>
    </w:p>
    <w:p w:rsidR="00B4233A" w:rsidRPr="00E01FD8" w:rsidRDefault="00B4233A" w:rsidP="00E01FD8">
      <w:pPr>
        <w:pStyle w:val="af4"/>
        <w:tabs>
          <w:tab w:val="left" w:pos="1100"/>
          <w:tab w:val="left" w:pos="2180"/>
          <w:tab w:val="left" w:pos="2900"/>
          <w:tab w:val="left" w:pos="3620"/>
        </w:tabs>
        <w:spacing w:before="6" w:line="500" w:lineRule="exact"/>
        <w:ind w:left="620"/>
        <w:rPr>
          <w:rFonts w:ascii="仿宋" w:eastAsia="仿宋" w:hAnsi="仿宋"/>
          <w:color w:val="auto"/>
          <w:sz w:val="32"/>
          <w:szCs w:val="32"/>
        </w:rPr>
      </w:pPr>
    </w:p>
    <w:p w:rsidR="00B4233A" w:rsidRPr="00E01FD8" w:rsidRDefault="00B4233A" w:rsidP="00E01FD8">
      <w:pPr>
        <w:pStyle w:val="af4"/>
        <w:tabs>
          <w:tab w:val="left" w:pos="1100"/>
          <w:tab w:val="left" w:pos="2180"/>
          <w:tab w:val="left" w:pos="2900"/>
          <w:tab w:val="left" w:pos="3620"/>
        </w:tabs>
        <w:spacing w:before="6" w:line="500" w:lineRule="exact"/>
        <w:ind w:left="620"/>
        <w:rPr>
          <w:rFonts w:ascii="仿宋" w:eastAsia="仿宋" w:hAnsi="仿宋"/>
          <w:color w:val="auto"/>
          <w:sz w:val="32"/>
          <w:szCs w:val="32"/>
        </w:rPr>
      </w:pPr>
      <w:r w:rsidRPr="00E01FD8">
        <w:rPr>
          <w:rFonts w:ascii="仿宋" w:eastAsia="仿宋" w:hAnsi="仿宋"/>
          <w:color w:val="auto"/>
          <w:sz w:val="32"/>
          <w:szCs w:val="32"/>
        </w:rPr>
        <w:t>日</w:t>
      </w:r>
      <w:r w:rsidRPr="00E01FD8">
        <w:rPr>
          <w:rFonts w:ascii="仿宋" w:eastAsia="仿宋" w:hAnsi="仿宋"/>
          <w:color w:val="auto"/>
          <w:sz w:val="32"/>
          <w:szCs w:val="32"/>
        </w:rPr>
        <w:tab/>
        <w:t>期：</w:t>
      </w:r>
      <w:r w:rsidRPr="00E01FD8">
        <w:rPr>
          <w:rFonts w:ascii="仿宋" w:eastAsia="仿宋" w:hAnsi="仿宋"/>
          <w:color w:val="auto"/>
          <w:sz w:val="32"/>
          <w:szCs w:val="32"/>
        </w:rPr>
        <w:tab/>
        <w:t>年</w:t>
      </w:r>
      <w:r w:rsidRPr="00E01FD8">
        <w:rPr>
          <w:rFonts w:ascii="仿宋" w:eastAsia="仿宋" w:hAnsi="仿宋"/>
          <w:color w:val="auto"/>
          <w:sz w:val="32"/>
          <w:szCs w:val="32"/>
        </w:rPr>
        <w:tab/>
        <w:t>月</w:t>
      </w:r>
      <w:r w:rsidRPr="00E01FD8">
        <w:rPr>
          <w:rFonts w:ascii="仿宋" w:eastAsia="仿宋" w:hAnsi="仿宋"/>
          <w:color w:val="auto"/>
          <w:sz w:val="32"/>
          <w:szCs w:val="32"/>
        </w:rPr>
        <w:tab/>
        <w:t>日</w:t>
      </w:r>
    </w:p>
    <w:p w:rsidR="00B4233A" w:rsidRPr="00E01FD8" w:rsidRDefault="00B4233A" w:rsidP="00E01FD8">
      <w:pPr>
        <w:spacing w:line="500" w:lineRule="exact"/>
        <w:rPr>
          <w:rFonts w:ascii="仿宋" w:eastAsia="仿宋" w:hAnsi="仿宋"/>
          <w:sz w:val="32"/>
          <w:szCs w:val="32"/>
        </w:rPr>
        <w:sectPr w:rsidR="00B4233A" w:rsidRPr="00E01FD8" w:rsidSect="00E01FD8">
          <w:pgSz w:w="11907" w:h="16840"/>
          <w:pgMar w:top="1418" w:right="1418" w:bottom="1418" w:left="1418" w:header="857" w:footer="999" w:gutter="0"/>
          <w:cols w:space="720"/>
          <w:docGrid w:linePitch="286"/>
        </w:sectPr>
      </w:pPr>
    </w:p>
    <w:p w:rsidR="00E01FD8" w:rsidRDefault="00B4233A" w:rsidP="00E01FD8">
      <w:pPr>
        <w:spacing w:line="500" w:lineRule="exact"/>
        <w:rPr>
          <w:rFonts w:ascii="仿宋" w:eastAsia="仿宋" w:hAnsi="仿宋"/>
          <w:b/>
          <w:bCs/>
          <w:sz w:val="32"/>
          <w:szCs w:val="32"/>
        </w:rPr>
      </w:pPr>
      <w:bookmarkStart w:id="144" w:name="_bookmark30"/>
      <w:bookmarkEnd w:id="144"/>
      <w:r w:rsidRPr="00E01FD8">
        <w:rPr>
          <w:rFonts w:ascii="仿宋" w:eastAsia="仿宋" w:hAnsi="仿宋" w:hint="eastAsia"/>
          <w:b/>
          <w:bCs/>
          <w:sz w:val="32"/>
          <w:szCs w:val="32"/>
        </w:rPr>
        <w:lastRenderedPageBreak/>
        <w:t>格式3</w:t>
      </w:r>
    </w:p>
    <w:p w:rsidR="00E01FD8" w:rsidRDefault="00E01FD8" w:rsidP="00E01FD8">
      <w:pPr>
        <w:spacing w:line="500" w:lineRule="exact"/>
        <w:rPr>
          <w:rFonts w:ascii="仿宋" w:eastAsia="仿宋" w:hAnsi="仿宋"/>
          <w:b/>
          <w:bCs/>
          <w:sz w:val="32"/>
          <w:szCs w:val="32"/>
        </w:rPr>
      </w:pPr>
    </w:p>
    <w:p w:rsidR="00B4233A" w:rsidRPr="00E01FD8" w:rsidRDefault="00B4233A" w:rsidP="00E01FD8">
      <w:pPr>
        <w:spacing w:line="500" w:lineRule="exact"/>
        <w:jc w:val="center"/>
        <w:rPr>
          <w:rFonts w:ascii="仿宋" w:eastAsia="仿宋" w:hAnsi="仿宋"/>
          <w:b/>
          <w:bCs/>
          <w:sz w:val="32"/>
          <w:szCs w:val="32"/>
        </w:rPr>
      </w:pPr>
      <w:r w:rsidRPr="00E01FD8">
        <w:rPr>
          <w:rFonts w:ascii="仿宋" w:eastAsia="仿宋" w:hAnsi="仿宋" w:hint="eastAsia"/>
          <w:b/>
          <w:bCs/>
          <w:sz w:val="32"/>
          <w:szCs w:val="32"/>
        </w:rPr>
        <w:t>价格明细表</w:t>
      </w:r>
    </w:p>
    <w:p w:rsidR="00B4233A" w:rsidRPr="00E01FD8" w:rsidRDefault="00B4233A" w:rsidP="00E01FD8">
      <w:pPr>
        <w:snapToGrid w:val="0"/>
        <w:spacing w:line="500" w:lineRule="exact"/>
        <w:rPr>
          <w:rFonts w:ascii="仿宋" w:eastAsia="仿宋" w:hAnsi="仿宋"/>
          <w:sz w:val="32"/>
          <w:szCs w:val="32"/>
        </w:rPr>
      </w:pPr>
      <w:r w:rsidRPr="00E01FD8">
        <w:rPr>
          <w:rFonts w:ascii="仿宋" w:eastAsia="仿宋" w:hAnsi="仿宋" w:hint="eastAsia"/>
          <w:sz w:val="32"/>
          <w:szCs w:val="32"/>
        </w:rPr>
        <w:t>投标人全称(加盖公章)：</w:t>
      </w:r>
      <w:r w:rsidRPr="00E01FD8">
        <w:rPr>
          <w:rFonts w:ascii="仿宋" w:eastAsia="仿宋" w:hAnsi="仿宋" w:hint="eastAsia"/>
          <w:sz w:val="32"/>
          <w:szCs w:val="32"/>
          <w:u w:val="single"/>
        </w:rPr>
        <w:t xml:space="preserve">　　　　　　　　　　　　</w:t>
      </w:r>
    </w:p>
    <w:p w:rsidR="00B4233A" w:rsidRPr="00E01FD8" w:rsidRDefault="00B4233A" w:rsidP="00E01FD8">
      <w:pPr>
        <w:snapToGrid w:val="0"/>
        <w:spacing w:line="500" w:lineRule="exact"/>
        <w:rPr>
          <w:rFonts w:ascii="仿宋" w:eastAsia="仿宋" w:hAnsi="仿宋"/>
          <w:sz w:val="32"/>
          <w:szCs w:val="32"/>
        </w:rPr>
      </w:pPr>
      <w:r w:rsidRPr="00E01FD8">
        <w:rPr>
          <w:rFonts w:ascii="仿宋" w:eastAsia="仿宋" w:hAnsi="仿宋" w:hint="eastAsia"/>
          <w:sz w:val="32"/>
          <w:szCs w:val="32"/>
        </w:rPr>
        <w:t>招标项目：</w:t>
      </w:r>
      <w:r w:rsidRPr="00E01FD8">
        <w:rPr>
          <w:rFonts w:ascii="仿宋" w:eastAsia="仿宋" w:hAnsi="仿宋" w:hint="eastAsia"/>
          <w:sz w:val="32"/>
          <w:szCs w:val="32"/>
          <w:u w:val="single"/>
        </w:rPr>
        <w:t xml:space="preserve">　　　　　　　　　　　　</w:t>
      </w:r>
      <w:r w:rsidRPr="00E01FD8">
        <w:rPr>
          <w:rFonts w:ascii="仿宋" w:eastAsia="仿宋" w:hAnsi="仿宋" w:hint="eastAsia"/>
          <w:sz w:val="32"/>
          <w:szCs w:val="32"/>
        </w:rPr>
        <w:t>招标编号：</w:t>
      </w:r>
      <w:r w:rsidRPr="00E01FD8">
        <w:rPr>
          <w:rFonts w:ascii="仿宋" w:eastAsia="仿宋" w:hAnsi="仿宋" w:hint="eastAsia"/>
          <w:sz w:val="32"/>
          <w:szCs w:val="32"/>
          <w:u w:val="single"/>
        </w:rPr>
        <w:t xml:space="preserve">　　　　　　　　　　　　</w:t>
      </w:r>
    </w:p>
    <w:p w:rsidR="00B4233A" w:rsidRPr="00E01FD8" w:rsidRDefault="00B4233A" w:rsidP="00E01FD8">
      <w:pPr>
        <w:spacing w:before="2" w:line="500" w:lineRule="exact"/>
        <w:rPr>
          <w:rFonts w:ascii="仿宋" w:eastAsia="仿宋" w:hAnsi="仿宋"/>
          <w:sz w:val="32"/>
          <w:szCs w:val="32"/>
        </w:rPr>
      </w:pPr>
    </w:p>
    <w:p w:rsidR="00B4233A" w:rsidRPr="00E01FD8" w:rsidRDefault="00B4233A" w:rsidP="00E01FD8">
      <w:pPr>
        <w:pStyle w:val="af4"/>
        <w:tabs>
          <w:tab w:val="left" w:pos="4340"/>
          <w:tab w:val="left" w:pos="7101"/>
        </w:tabs>
        <w:spacing w:line="500" w:lineRule="exact"/>
        <w:rPr>
          <w:rFonts w:ascii="仿宋" w:eastAsia="仿宋" w:hAnsi="仿宋"/>
          <w:color w:val="auto"/>
          <w:sz w:val="32"/>
          <w:szCs w:val="32"/>
          <w:u w:val="single"/>
        </w:rPr>
      </w:pPr>
      <w:r w:rsidRPr="00E01FD8">
        <w:rPr>
          <w:rFonts w:ascii="仿宋" w:eastAsia="仿宋" w:hAnsi="仿宋"/>
          <w:color w:val="auto"/>
          <w:sz w:val="32"/>
          <w:szCs w:val="32"/>
        </w:rPr>
        <w:t>货币单位：</w:t>
      </w:r>
      <w:r w:rsidRPr="00E01FD8">
        <w:rPr>
          <w:rFonts w:ascii="仿宋" w:eastAsia="仿宋" w:hAnsi="仿宋" w:hint="eastAsia"/>
          <w:color w:val="auto"/>
          <w:sz w:val="32"/>
          <w:szCs w:val="32"/>
          <w:u w:val="single"/>
        </w:rPr>
        <w:t xml:space="preserve"> </w:t>
      </w:r>
      <w:r w:rsidRPr="00E01FD8">
        <w:rPr>
          <w:rFonts w:ascii="仿宋" w:eastAsia="仿宋" w:hAnsi="仿宋"/>
          <w:color w:val="auto"/>
          <w:sz w:val="32"/>
          <w:szCs w:val="32"/>
          <w:u w:val="single"/>
        </w:rPr>
        <w:t xml:space="preserve">                     </w:t>
      </w:r>
    </w:p>
    <w:p w:rsidR="00B4233A" w:rsidRPr="00E01FD8" w:rsidRDefault="00B4233A" w:rsidP="00E01FD8">
      <w:pPr>
        <w:spacing w:before="3" w:line="500" w:lineRule="exact"/>
        <w:rPr>
          <w:rFonts w:ascii="仿宋" w:eastAsia="仿宋" w:hAnsi="仿宋"/>
          <w:sz w:val="32"/>
          <w:szCs w:val="32"/>
        </w:rPr>
      </w:pPr>
    </w:p>
    <w:tbl>
      <w:tblPr>
        <w:tblW w:w="0" w:type="auto"/>
        <w:jc w:val="center"/>
        <w:tblInd w:w="133" w:type="dxa"/>
        <w:tblLayout w:type="fixed"/>
        <w:tblCellMar>
          <w:left w:w="0" w:type="dxa"/>
          <w:right w:w="0" w:type="dxa"/>
        </w:tblCellMar>
        <w:tblLook w:val="0000"/>
      </w:tblPr>
      <w:tblGrid>
        <w:gridCol w:w="2309"/>
        <w:gridCol w:w="1419"/>
        <w:gridCol w:w="1558"/>
        <w:gridCol w:w="1094"/>
        <w:gridCol w:w="1133"/>
        <w:gridCol w:w="991"/>
        <w:gridCol w:w="1035"/>
      </w:tblGrid>
      <w:tr w:rsidR="00B4233A" w:rsidRPr="00E01FD8" w:rsidTr="00E01FD8">
        <w:trPr>
          <w:trHeight w:hRule="exact" w:val="478"/>
          <w:jc w:val="center"/>
        </w:trPr>
        <w:tc>
          <w:tcPr>
            <w:tcW w:w="2309"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pStyle w:val="TableParagraph"/>
              <w:spacing w:line="500" w:lineRule="exact"/>
              <w:jc w:val="both"/>
              <w:rPr>
                <w:rFonts w:ascii="仿宋" w:eastAsia="仿宋" w:hAnsi="仿宋" w:cs="宋体"/>
                <w:sz w:val="28"/>
                <w:szCs w:val="28"/>
              </w:rPr>
            </w:pPr>
            <w:r w:rsidRPr="00E01FD8">
              <w:rPr>
                <w:rFonts w:ascii="仿宋" w:eastAsia="仿宋" w:hAnsi="仿宋" w:cs="宋体"/>
                <w:sz w:val="28"/>
                <w:szCs w:val="28"/>
              </w:rPr>
              <w:t>项目名称</w:t>
            </w:r>
          </w:p>
        </w:tc>
        <w:tc>
          <w:tcPr>
            <w:tcW w:w="1419"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pStyle w:val="TableParagraph"/>
              <w:spacing w:line="500" w:lineRule="exact"/>
              <w:jc w:val="both"/>
              <w:rPr>
                <w:rFonts w:ascii="仿宋" w:eastAsia="仿宋" w:hAnsi="仿宋" w:cs="宋体"/>
                <w:sz w:val="28"/>
                <w:szCs w:val="28"/>
              </w:rPr>
            </w:pPr>
            <w:r w:rsidRPr="00E01FD8">
              <w:rPr>
                <w:rFonts w:ascii="仿宋" w:eastAsia="仿宋" w:hAnsi="仿宋" w:cs="宋体"/>
                <w:sz w:val="28"/>
                <w:szCs w:val="28"/>
              </w:rPr>
              <w:t>序号</w:t>
            </w:r>
          </w:p>
        </w:tc>
        <w:tc>
          <w:tcPr>
            <w:tcW w:w="1558"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pStyle w:val="TableParagraph"/>
              <w:spacing w:line="500" w:lineRule="exact"/>
              <w:jc w:val="both"/>
              <w:rPr>
                <w:rFonts w:ascii="仿宋" w:eastAsia="仿宋" w:hAnsi="仿宋" w:cs="宋体"/>
                <w:sz w:val="28"/>
                <w:szCs w:val="28"/>
              </w:rPr>
            </w:pPr>
            <w:r w:rsidRPr="00E01FD8">
              <w:rPr>
                <w:rFonts w:ascii="仿宋" w:eastAsia="仿宋" w:hAnsi="仿宋" w:cs="宋体"/>
                <w:sz w:val="28"/>
                <w:szCs w:val="28"/>
              </w:rPr>
              <w:t>设备名称</w:t>
            </w:r>
          </w:p>
        </w:tc>
        <w:tc>
          <w:tcPr>
            <w:tcW w:w="1094"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pStyle w:val="TableParagraph"/>
              <w:spacing w:line="500" w:lineRule="exact"/>
              <w:jc w:val="both"/>
              <w:rPr>
                <w:rFonts w:ascii="仿宋" w:eastAsia="仿宋" w:hAnsi="仿宋" w:cs="宋体"/>
                <w:sz w:val="28"/>
                <w:szCs w:val="28"/>
              </w:rPr>
            </w:pPr>
            <w:r w:rsidRPr="00E01FD8">
              <w:rPr>
                <w:rFonts w:ascii="仿宋" w:eastAsia="仿宋" w:hAnsi="仿宋" w:cs="宋体"/>
                <w:sz w:val="28"/>
                <w:szCs w:val="28"/>
              </w:rPr>
              <w:t>单位</w:t>
            </w:r>
          </w:p>
        </w:tc>
        <w:tc>
          <w:tcPr>
            <w:tcW w:w="1133"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pStyle w:val="TableParagraph"/>
              <w:spacing w:line="500" w:lineRule="exact"/>
              <w:jc w:val="both"/>
              <w:rPr>
                <w:rFonts w:ascii="仿宋" w:eastAsia="仿宋" w:hAnsi="仿宋" w:cs="宋体"/>
                <w:sz w:val="28"/>
                <w:szCs w:val="28"/>
              </w:rPr>
            </w:pPr>
            <w:r w:rsidRPr="00E01FD8">
              <w:rPr>
                <w:rFonts w:ascii="仿宋" w:eastAsia="仿宋" w:hAnsi="仿宋" w:cs="宋体"/>
                <w:sz w:val="28"/>
                <w:szCs w:val="28"/>
              </w:rPr>
              <w:t>数量</w:t>
            </w:r>
          </w:p>
        </w:tc>
        <w:tc>
          <w:tcPr>
            <w:tcW w:w="991"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pStyle w:val="TableParagraph"/>
              <w:spacing w:line="500" w:lineRule="exact"/>
              <w:jc w:val="both"/>
              <w:rPr>
                <w:rFonts w:ascii="仿宋" w:eastAsia="仿宋" w:hAnsi="仿宋" w:cs="宋体"/>
                <w:sz w:val="28"/>
                <w:szCs w:val="28"/>
              </w:rPr>
            </w:pPr>
            <w:r w:rsidRPr="00E01FD8">
              <w:rPr>
                <w:rFonts w:ascii="仿宋" w:eastAsia="仿宋" w:hAnsi="仿宋" w:cs="宋体"/>
                <w:sz w:val="28"/>
                <w:szCs w:val="28"/>
              </w:rPr>
              <w:t>单价</w:t>
            </w:r>
          </w:p>
        </w:tc>
        <w:tc>
          <w:tcPr>
            <w:tcW w:w="1035"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pStyle w:val="TableParagraph"/>
              <w:spacing w:line="500" w:lineRule="exact"/>
              <w:jc w:val="both"/>
              <w:rPr>
                <w:rFonts w:ascii="仿宋" w:eastAsia="仿宋" w:hAnsi="仿宋" w:cs="宋体"/>
                <w:sz w:val="28"/>
                <w:szCs w:val="28"/>
              </w:rPr>
            </w:pPr>
            <w:r w:rsidRPr="00E01FD8">
              <w:rPr>
                <w:rFonts w:ascii="仿宋" w:eastAsia="仿宋" w:hAnsi="仿宋" w:cs="宋体"/>
                <w:sz w:val="28"/>
                <w:szCs w:val="28"/>
              </w:rPr>
              <w:t>总价</w:t>
            </w:r>
          </w:p>
        </w:tc>
      </w:tr>
      <w:tr w:rsidR="00B4233A" w:rsidRPr="00E01FD8" w:rsidTr="00E01FD8">
        <w:trPr>
          <w:trHeight w:hRule="exact" w:val="475"/>
          <w:jc w:val="center"/>
        </w:trPr>
        <w:tc>
          <w:tcPr>
            <w:tcW w:w="2309" w:type="dxa"/>
            <w:vMerge w:val="restart"/>
            <w:tcBorders>
              <w:top w:val="single" w:sz="4" w:space="0" w:color="000000"/>
              <w:left w:val="single" w:sz="4" w:space="0" w:color="000000"/>
              <w:right w:val="single" w:sz="4" w:space="0" w:color="000000"/>
            </w:tcBorders>
          </w:tcPr>
          <w:p w:rsidR="00B4233A" w:rsidRPr="00E01FD8" w:rsidRDefault="00B4233A" w:rsidP="00E01FD8">
            <w:pPr>
              <w:spacing w:line="500" w:lineRule="exact"/>
              <w:rPr>
                <w:rFonts w:ascii="仿宋" w:eastAsia="仿宋" w:hAnsi="仿宋"/>
                <w:sz w:val="28"/>
                <w:szCs w:val="28"/>
              </w:rPr>
            </w:pPr>
          </w:p>
        </w:tc>
        <w:tc>
          <w:tcPr>
            <w:tcW w:w="1419"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pStyle w:val="TableParagraph"/>
              <w:spacing w:line="500" w:lineRule="exact"/>
              <w:ind w:left="563" w:right="564"/>
              <w:jc w:val="both"/>
              <w:rPr>
                <w:rFonts w:ascii="仿宋" w:eastAsia="仿宋" w:hAnsi="仿宋" w:cs="宋体"/>
                <w:sz w:val="28"/>
                <w:szCs w:val="28"/>
              </w:rPr>
            </w:pPr>
            <w:r w:rsidRPr="00E01FD8">
              <w:rPr>
                <w:rFonts w:ascii="仿宋" w:eastAsia="仿宋" w:hAnsi="仿宋" w:cs="宋体"/>
                <w:sz w:val="28"/>
                <w:szCs w:val="28"/>
              </w:rPr>
              <w:t>1</w:t>
            </w:r>
          </w:p>
        </w:tc>
        <w:tc>
          <w:tcPr>
            <w:tcW w:w="1558"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spacing w:line="500" w:lineRule="exact"/>
              <w:rPr>
                <w:rFonts w:ascii="仿宋" w:eastAsia="仿宋" w:hAnsi="仿宋"/>
                <w:sz w:val="28"/>
                <w:szCs w:val="28"/>
              </w:rPr>
            </w:pPr>
          </w:p>
        </w:tc>
        <w:tc>
          <w:tcPr>
            <w:tcW w:w="1094"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spacing w:line="500" w:lineRule="exact"/>
              <w:rPr>
                <w:rFonts w:ascii="仿宋" w:eastAsia="仿宋" w:hAnsi="仿宋"/>
                <w:sz w:val="28"/>
                <w:szCs w:val="28"/>
              </w:rPr>
            </w:pPr>
          </w:p>
        </w:tc>
        <w:tc>
          <w:tcPr>
            <w:tcW w:w="1133"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spacing w:line="500" w:lineRule="exact"/>
              <w:rPr>
                <w:rFonts w:ascii="仿宋" w:eastAsia="仿宋" w:hAnsi="仿宋"/>
                <w:sz w:val="28"/>
                <w:szCs w:val="28"/>
              </w:rPr>
            </w:pPr>
          </w:p>
        </w:tc>
        <w:tc>
          <w:tcPr>
            <w:tcW w:w="991"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spacing w:line="500" w:lineRule="exact"/>
              <w:rPr>
                <w:rFonts w:ascii="仿宋" w:eastAsia="仿宋" w:hAnsi="仿宋"/>
                <w:sz w:val="28"/>
                <w:szCs w:val="28"/>
              </w:rPr>
            </w:pPr>
          </w:p>
        </w:tc>
        <w:tc>
          <w:tcPr>
            <w:tcW w:w="1035"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spacing w:line="500" w:lineRule="exact"/>
              <w:rPr>
                <w:rFonts w:ascii="仿宋" w:eastAsia="仿宋" w:hAnsi="仿宋"/>
                <w:sz w:val="28"/>
                <w:szCs w:val="28"/>
              </w:rPr>
            </w:pPr>
          </w:p>
        </w:tc>
      </w:tr>
      <w:tr w:rsidR="00B4233A" w:rsidRPr="00E01FD8" w:rsidTr="00E01FD8">
        <w:trPr>
          <w:trHeight w:hRule="exact" w:val="478"/>
          <w:jc w:val="center"/>
        </w:trPr>
        <w:tc>
          <w:tcPr>
            <w:tcW w:w="2309" w:type="dxa"/>
            <w:vMerge/>
            <w:tcBorders>
              <w:left w:val="single" w:sz="4" w:space="0" w:color="000000"/>
              <w:right w:val="single" w:sz="4" w:space="0" w:color="000000"/>
            </w:tcBorders>
          </w:tcPr>
          <w:p w:rsidR="00B4233A" w:rsidRPr="00E01FD8" w:rsidRDefault="00B4233A" w:rsidP="00E01FD8">
            <w:pPr>
              <w:spacing w:line="500" w:lineRule="exact"/>
              <w:rPr>
                <w:rFonts w:ascii="仿宋" w:eastAsia="仿宋" w:hAnsi="仿宋"/>
                <w:sz w:val="28"/>
                <w:szCs w:val="28"/>
              </w:rPr>
            </w:pPr>
          </w:p>
        </w:tc>
        <w:tc>
          <w:tcPr>
            <w:tcW w:w="1419"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pStyle w:val="TableParagraph"/>
              <w:spacing w:line="500" w:lineRule="exact"/>
              <w:ind w:left="563" w:right="564"/>
              <w:jc w:val="both"/>
              <w:rPr>
                <w:rFonts w:ascii="仿宋" w:eastAsia="仿宋" w:hAnsi="仿宋" w:cs="宋体"/>
                <w:sz w:val="28"/>
                <w:szCs w:val="28"/>
              </w:rPr>
            </w:pPr>
            <w:r w:rsidRPr="00E01FD8">
              <w:rPr>
                <w:rFonts w:ascii="仿宋" w:eastAsia="仿宋" w:hAnsi="仿宋" w:cs="宋体"/>
                <w:sz w:val="28"/>
                <w:szCs w:val="28"/>
              </w:rPr>
              <w:t>2</w:t>
            </w:r>
          </w:p>
        </w:tc>
        <w:tc>
          <w:tcPr>
            <w:tcW w:w="1558"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spacing w:line="500" w:lineRule="exact"/>
              <w:rPr>
                <w:rFonts w:ascii="仿宋" w:eastAsia="仿宋" w:hAnsi="仿宋"/>
                <w:sz w:val="28"/>
                <w:szCs w:val="28"/>
              </w:rPr>
            </w:pPr>
          </w:p>
        </w:tc>
        <w:tc>
          <w:tcPr>
            <w:tcW w:w="1094"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spacing w:line="500" w:lineRule="exact"/>
              <w:rPr>
                <w:rFonts w:ascii="仿宋" w:eastAsia="仿宋" w:hAnsi="仿宋"/>
                <w:sz w:val="28"/>
                <w:szCs w:val="28"/>
              </w:rPr>
            </w:pPr>
          </w:p>
        </w:tc>
        <w:tc>
          <w:tcPr>
            <w:tcW w:w="1133"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spacing w:line="500" w:lineRule="exact"/>
              <w:rPr>
                <w:rFonts w:ascii="仿宋" w:eastAsia="仿宋" w:hAnsi="仿宋"/>
                <w:sz w:val="28"/>
                <w:szCs w:val="28"/>
              </w:rPr>
            </w:pPr>
          </w:p>
        </w:tc>
        <w:tc>
          <w:tcPr>
            <w:tcW w:w="991"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spacing w:line="500" w:lineRule="exact"/>
              <w:rPr>
                <w:rFonts w:ascii="仿宋" w:eastAsia="仿宋" w:hAnsi="仿宋"/>
                <w:sz w:val="28"/>
                <w:szCs w:val="28"/>
              </w:rPr>
            </w:pPr>
          </w:p>
        </w:tc>
        <w:tc>
          <w:tcPr>
            <w:tcW w:w="1035"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spacing w:line="500" w:lineRule="exact"/>
              <w:rPr>
                <w:rFonts w:ascii="仿宋" w:eastAsia="仿宋" w:hAnsi="仿宋"/>
                <w:sz w:val="28"/>
                <w:szCs w:val="28"/>
              </w:rPr>
            </w:pPr>
          </w:p>
        </w:tc>
      </w:tr>
      <w:tr w:rsidR="00B4233A" w:rsidRPr="00E01FD8" w:rsidTr="00E01FD8">
        <w:trPr>
          <w:trHeight w:hRule="exact" w:val="478"/>
          <w:jc w:val="center"/>
        </w:trPr>
        <w:tc>
          <w:tcPr>
            <w:tcW w:w="2309" w:type="dxa"/>
            <w:vMerge/>
            <w:tcBorders>
              <w:left w:val="single" w:sz="4" w:space="0" w:color="000000"/>
              <w:bottom w:val="single" w:sz="4" w:space="0" w:color="000000"/>
              <w:right w:val="single" w:sz="4" w:space="0" w:color="000000"/>
            </w:tcBorders>
          </w:tcPr>
          <w:p w:rsidR="00B4233A" w:rsidRPr="00E01FD8" w:rsidRDefault="00B4233A" w:rsidP="00E01FD8">
            <w:pPr>
              <w:spacing w:line="500" w:lineRule="exact"/>
              <w:rPr>
                <w:rFonts w:ascii="仿宋" w:eastAsia="仿宋" w:hAnsi="仿宋"/>
                <w:sz w:val="28"/>
                <w:szCs w:val="28"/>
              </w:rPr>
            </w:pPr>
          </w:p>
        </w:tc>
        <w:tc>
          <w:tcPr>
            <w:tcW w:w="7230" w:type="dxa"/>
            <w:gridSpan w:val="6"/>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pStyle w:val="TableParagraph"/>
              <w:spacing w:line="500" w:lineRule="exact"/>
              <w:ind w:left="23"/>
              <w:jc w:val="both"/>
              <w:rPr>
                <w:rFonts w:ascii="仿宋" w:eastAsia="仿宋" w:hAnsi="仿宋" w:cs="宋体"/>
                <w:sz w:val="28"/>
                <w:szCs w:val="28"/>
              </w:rPr>
            </w:pPr>
            <w:r w:rsidRPr="00E01FD8">
              <w:rPr>
                <w:rFonts w:ascii="仿宋" w:eastAsia="仿宋" w:hAnsi="仿宋" w:cs="宋体"/>
                <w:sz w:val="28"/>
                <w:szCs w:val="28"/>
              </w:rPr>
              <w:t>小计：</w:t>
            </w:r>
          </w:p>
        </w:tc>
      </w:tr>
      <w:tr w:rsidR="00B4233A" w:rsidRPr="00E01FD8" w:rsidTr="00E01FD8">
        <w:trPr>
          <w:trHeight w:hRule="exact" w:val="475"/>
          <w:jc w:val="center"/>
        </w:trPr>
        <w:tc>
          <w:tcPr>
            <w:tcW w:w="2309"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pStyle w:val="TableParagraph"/>
              <w:spacing w:line="500" w:lineRule="exact"/>
              <w:ind w:left="668"/>
              <w:jc w:val="both"/>
              <w:rPr>
                <w:rFonts w:ascii="仿宋" w:eastAsia="仿宋" w:hAnsi="仿宋" w:cs="宋体"/>
                <w:sz w:val="28"/>
                <w:szCs w:val="28"/>
              </w:rPr>
            </w:pPr>
            <w:r w:rsidRPr="00E01FD8">
              <w:rPr>
                <w:rFonts w:ascii="仿宋" w:eastAsia="仿宋" w:hAnsi="仿宋" w:cs="宋体"/>
                <w:sz w:val="28"/>
                <w:szCs w:val="28"/>
              </w:rPr>
              <w:t>投标总价</w:t>
            </w:r>
          </w:p>
        </w:tc>
        <w:tc>
          <w:tcPr>
            <w:tcW w:w="7230" w:type="dxa"/>
            <w:gridSpan w:val="6"/>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pStyle w:val="TableParagraph"/>
              <w:tabs>
                <w:tab w:val="left" w:pos="5710"/>
              </w:tabs>
              <w:spacing w:line="500" w:lineRule="exact"/>
              <w:ind w:left="549"/>
              <w:jc w:val="both"/>
              <w:rPr>
                <w:rFonts w:ascii="仿宋" w:eastAsia="仿宋" w:hAnsi="仿宋" w:cs="宋体"/>
                <w:sz w:val="28"/>
                <w:szCs w:val="28"/>
              </w:rPr>
            </w:pPr>
            <w:r w:rsidRPr="00E01FD8">
              <w:rPr>
                <w:rFonts w:ascii="仿宋" w:eastAsia="仿宋" w:hAnsi="仿宋" w:cs="宋体"/>
                <w:sz w:val="28"/>
                <w:szCs w:val="28"/>
              </w:rPr>
              <w:t>（大写）</w:t>
            </w:r>
            <w:r w:rsidRPr="00E01FD8">
              <w:rPr>
                <w:rFonts w:ascii="仿宋" w:eastAsia="仿宋" w:hAnsi="仿宋" w:cs="宋体"/>
                <w:sz w:val="28"/>
                <w:szCs w:val="28"/>
              </w:rPr>
              <w:tab/>
              <w:t>小写：￥</w:t>
            </w:r>
          </w:p>
        </w:tc>
      </w:tr>
    </w:tbl>
    <w:p w:rsidR="00B4233A" w:rsidRPr="00E01FD8" w:rsidRDefault="00B4233A" w:rsidP="00E01FD8">
      <w:pPr>
        <w:pStyle w:val="af4"/>
        <w:spacing w:line="500" w:lineRule="exact"/>
        <w:ind w:left="500"/>
        <w:rPr>
          <w:rFonts w:ascii="仿宋" w:eastAsia="仿宋" w:hAnsi="仿宋"/>
          <w:color w:val="auto"/>
          <w:sz w:val="32"/>
          <w:szCs w:val="32"/>
        </w:rPr>
      </w:pPr>
    </w:p>
    <w:p w:rsidR="00B4233A" w:rsidRPr="00E01FD8" w:rsidRDefault="00B4233A" w:rsidP="00E01FD8">
      <w:pPr>
        <w:pStyle w:val="af4"/>
        <w:spacing w:line="500" w:lineRule="exact"/>
        <w:ind w:left="960" w:hangingChars="300" w:hanging="960"/>
        <w:rPr>
          <w:rFonts w:ascii="仿宋" w:eastAsia="仿宋" w:hAnsi="仿宋"/>
          <w:color w:val="auto"/>
          <w:sz w:val="32"/>
          <w:szCs w:val="32"/>
        </w:rPr>
      </w:pPr>
      <w:r w:rsidRPr="00E01FD8">
        <w:rPr>
          <w:rFonts w:ascii="仿宋" w:eastAsia="仿宋" w:hAnsi="仿宋"/>
          <w:color w:val="auto"/>
          <w:sz w:val="32"/>
          <w:szCs w:val="32"/>
        </w:rPr>
        <w:t>注:1、各分项目设备内容参照本表格式填报，具体分项目设备内容清单详见招标文件招标货物一览表。</w:t>
      </w:r>
    </w:p>
    <w:p w:rsidR="00B4233A" w:rsidRPr="00E01FD8" w:rsidRDefault="00B4233A" w:rsidP="00E01FD8">
      <w:pPr>
        <w:pStyle w:val="af4"/>
        <w:tabs>
          <w:tab w:val="left" w:pos="3620"/>
        </w:tabs>
        <w:spacing w:line="500" w:lineRule="exact"/>
        <w:ind w:right="139" w:firstLineChars="200" w:firstLine="640"/>
        <w:rPr>
          <w:rFonts w:ascii="仿宋" w:eastAsia="仿宋" w:hAnsi="仿宋"/>
          <w:color w:val="auto"/>
          <w:sz w:val="32"/>
          <w:szCs w:val="32"/>
        </w:rPr>
      </w:pPr>
      <w:r w:rsidRPr="00E01FD8">
        <w:rPr>
          <w:rFonts w:ascii="仿宋" w:eastAsia="仿宋" w:hAnsi="仿宋"/>
          <w:color w:val="auto"/>
          <w:sz w:val="32"/>
          <w:szCs w:val="32"/>
        </w:rPr>
        <w:t xml:space="preserve">2．若未详细分项报价将被视为没有实质性响招标文件。 </w:t>
      </w:r>
    </w:p>
    <w:p w:rsidR="00B4233A" w:rsidRPr="00E01FD8" w:rsidRDefault="00B4233A" w:rsidP="00E01FD8">
      <w:pPr>
        <w:pStyle w:val="af4"/>
        <w:tabs>
          <w:tab w:val="left" w:pos="3620"/>
        </w:tabs>
        <w:spacing w:line="500" w:lineRule="exact"/>
        <w:ind w:right="139" w:firstLineChars="200" w:firstLine="640"/>
        <w:rPr>
          <w:rFonts w:ascii="仿宋" w:eastAsia="仿宋" w:hAnsi="仿宋"/>
          <w:color w:val="auto"/>
          <w:sz w:val="32"/>
          <w:szCs w:val="32"/>
        </w:rPr>
      </w:pPr>
      <w:r w:rsidRPr="00E01FD8">
        <w:rPr>
          <w:rFonts w:ascii="仿宋" w:eastAsia="仿宋" w:hAnsi="仿宋"/>
          <w:color w:val="auto"/>
          <w:sz w:val="32"/>
          <w:szCs w:val="32"/>
        </w:rPr>
        <w:t xml:space="preserve">投标人代表签名： </w:t>
      </w:r>
      <w:r w:rsidRPr="00E01FD8">
        <w:rPr>
          <w:rFonts w:ascii="仿宋" w:eastAsia="仿宋" w:hAnsi="仿宋"/>
          <w:color w:val="auto"/>
          <w:sz w:val="32"/>
          <w:szCs w:val="32"/>
        </w:rPr>
        <w:tab/>
      </w:r>
    </w:p>
    <w:p w:rsidR="00B4233A" w:rsidRPr="00E01FD8" w:rsidRDefault="00B4233A" w:rsidP="00E01FD8">
      <w:pPr>
        <w:pStyle w:val="af4"/>
        <w:tabs>
          <w:tab w:val="left" w:pos="620"/>
          <w:tab w:val="left" w:pos="1700"/>
          <w:tab w:val="left" w:pos="2420"/>
          <w:tab w:val="left" w:pos="3140"/>
        </w:tabs>
        <w:spacing w:before="36" w:line="500" w:lineRule="exact"/>
        <w:ind w:firstLineChars="200" w:firstLine="640"/>
        <w:rPr>
          <w:rFonts w:ascii="仿宋" w:eastAsia="仿宋" w:hAnsi="仿宋"/>
          <w:color w:val="auto"/>
          <w:sz w:val="32"/>
          <w:szCs w:val="32"/>
        </w:rPr>
      </w:pPr>
      <w:r w:rsidRPr="00E01FD8">
        <w:rPr>
          <w:rFonts w:ascii="仿宋" w:eastAsia="仿宋" w:hAnsi="仿宋"/>
          <w:color w:val="auto"/>
          <w:sz w:val="32"/>
          <w:szCs w:val="32"/>
        </w:rPr>
        <w:t>日</w:t>
      </w:r>
      <w:r w:rsidRPr="00E01FD8">
        <w:rPr>
          <w:rFonts w:ascii="仿宋" w:eastAsia="仿宋" w:hAnsi="仿宋"/>
          <w:color w:val="auto"/>
          <w:sz w:val="32"/>
          <w:szCs w:val="32"/>
        </w:rPr>
        <w:tab/>
        <w:t>期：</w:t>
      </w:r>
      <w:r w:rsidRPr="00E01FD8">
        <w:rPr>
          <w:rFonts w:ascii="仿宋" w:eastAsia="仿宋" w:hAnsi="仿宋"/>
          <w:color w:val="auto"/>
          <w:sz w:val="32"/>
          <w:szCs w:val="32"/>
        </w:rPr>
        <w:tab/>
        <w:t>年</w:t>
      </w:r>
      <w:r w:rsidRPr="00E01FD8">
        <w:rPr>
          <w:rFonts w:ascii="仿宋" w:eastAsia="仿宋" w:hAnsi="仿宋"/>
          <w:color w:val="auto"/>
          <w:sz w:val="32"/>
          <w:szCs w:val="32"/>
        </w:rPr>
        <w:tab/>
        <w:t>月</w:t>
      </w:r>
      <w:r w:rsidRPr="00E01FD8">
        <w:rPr>
          <w:rFonts w:ascii="仿宋" w:eastAsia="仿宋" w:hAnsi="仿宋"/>
          <w:color w:val="auto"/>
          <w:sz w:val="32"/>
          <w:szCs w:val="32"/>
        </w:rPr>
        <w:tab/>
        <w:t>日</w:t>
      </w:r>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snapToGrid w:val="0"/>
        <w:spacing w:line="500" w:lineRule="exact"/>
        <w:rPr>
          <w:rFonts w:ascii="仿宋" w:eastAsia="仿宋" w:hAnsi="仿宋"/>
          <w:sz w:val="32"/>
          <w:szCs w:val="32"/>
          <w:u w:val="single"/>
        </w:rPr>
      </w:pPr>
    </w:p>
    <w:p w:rsidR="00B4233A" w:rsidRPr="00E01FD8" w:rsidRDefault="00B4233A" w:rsidP="00E01FD8">
      <w:pPr>
        <w:snapToGrid w:val="0"/>
        <w:spacing w:line="500" w:lineRule="exact"/>
        <w:rPr>
          <w:rFonts w:ascii="仿宋" w:eastAsia="仿宋" w:hAnsi="仿宋"/>
          <w:sz w:val="32"/>
          <w:szCs w:val="32"/>
        </w:rPr>
      </w:pPr>
      <w:r w:rsidRPr="00E01FD8">
        <w:rPr>
          <w:rFonts w:ascii="仿宋" w:eastAsia="仿宋" w:hAnsi="仿宋"/>
          <w:b/>
          <w:bCs/>
          <w:sz w:val="32"/>
          <w:szCs w:val="32"/>
        </w:rPr>
        <w:br w:type="page"/>
      </w:r>
      <w:r w:rsidRPr="00E01FD8">
        <w:rPr>
          <w:rFonts w:ascii="仿宋" w:eastAsia="仿宋" w:hAnsi="仿宋" w:hint="eastAsia"/>
          <w:b/>
          <w:bCs/>
          <w:sz w:val="32"/>
          <w:szCs w:val="32"/>
        </w:rPr>
        <w:lastRenderedPageBreak/>
        <w:t>格式4 货物说明一览表</w:t>
      </w:r>
      <w:r w:rsidRPr="00E01FD8">
        <w:rPr>
          <w:rFonts w:ascii="仿宋" w:eastAsia="仿宋" w:hAnsi="仿宋" w:hint="eastAsia"/>
          <w:b/>
          <w:bCs/>
          <w:sz w:val="32"/>
          <w:szCs w:val="32"/>
        </w:rPr>
        <w:cr/>
      </w:r>
    </w:p>
    <w:tbl>
      <w:tblPr>
        <w:tblpPr w:leftFromText="180" w:rightFromText="180" w:vertAnchor="page" w:horzAnchor="margin" w:tblpXSpec="center" w:tblpY="2341"/>
        <w:tblW w:w="0" w:type="auto"/>
        <w:tblLayout w:type="fixed"/>
        <w:tblCellMar>
          <w:left w:w="0" w:type="dxa"/>
          <w:right w:w="0" w:type="dxa"/>
        </w:tblCellMar>
        <w:tblLook w:val="0000"/>
      </w:tblPr>
      <w:tblGrid>
        <w:gridCol w:w="938"/>
        <w:gridCol w:w="923"/>
        <w:gridCol w:w="1264"/>
        <w:gridCol w:w="1276"/>
        <w:gridCol w:w="708"/>
        <w:gridCol w:w="851"/>
        <w:gridCol w:w="1276"/>
        <w:gridCol w:w="1417"/>
        <w:gridCol w:w="912"/>
        <w:gridCol w:w="996"/>
      </w:tblGrid>
      <w:tr w:rsidR="00B4233A" w:rsidRPr="00E01FD8">
        <w:trPr>
          <w:trHeight w:hRule="exact" w:val="579"/>
        </w:trPr>
        <w:tc>
          <w:tcPr>
            <w:tcW w:w="938"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pStyle w:val="TableParagraph"/>
              <w:spacing w:before="79" w:line="500" w:lineRule="exact"/>
              <w:ind w:left="102"/>
              <w:jc w:val="both"/>
              <w:rPr>
                <w:rFonts w:ascii="仿宋" w:eastAsia="仿宋" w:hAnsi="仿宋" w:cs="宋体"/>
                <w:sz w:val="28"/>
                <w:szCs w:val="28"/>
              </w:rPr>
            </w:pPr>
            <w:r w:rsidRPr="00E01FD8">
              <w:rPr>
                <w:rFonts w:ascii="仿宋" w:eastAsia="仿宋" w:hAnsi="仿宋" w:cs="宋体"/>
                <w:sz w:val="28"/>
                <w:szCs w:val="28"/>
              </w:rPr>
              <w:t>序号</w:t>
            </w:r>
          </w:p>
        </w:tc>
        <w:tc>
          <w:tcPr>
            <w:tcW w:w="923"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spacing w:line="500" w:lineRule="exact"/>
              <w:rPr>
                <w:rFonts w:ascii="仿宋" w:eastAsia="仿宋" w:hAnsi="仿宋"/>
                <w:sz w:val="28"/>
                <w:szCs w:val="28"/>
              </w:rPr>
            </w:pPr>
          </w:p>
        </w:tc>
        <w:tc>
          <w:tcPr>
            <w:tcW w:w="1264"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pStyle w:val="TableParagraph"/>
              <w:spacing w:before="79" w:line="500" w:lineRule="exact"/>
              <w:ind w:left="102"/>
              <w:jc w:val="both"/>
              <w:rPr>
                <w:rFonts w:ascii="仿宋" w:eastAsia="仿宋" w:hAnsi="仿宋" w:cs="宋体"/>
                <w:sz w:val="28"/>
                <w:szCs w:val="28"/>
              </w:rPr>
            </w:pPr>
            <w:r w:rsidRPr="00E01FD8">
              <w:rPr>
                <w:rFonts w:ascii="仿宋" w:eastAsia="仿宋" w:hAnsi="仿宋" w:cs="宋体"/>
                <w:sz w:val="28"/>
                <w:szCs w:val="28"/>
              </w:rPr>
              <w:t>货物名称</w:t>
            </w:r>
          </w:p>
        </w:tc>
        <w:tc>
          <w:tcPr>
            <w:tcW w:w="1276"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spacing w:line="500" w:lineRule="exact"/>
              <w:rPr>
                <w:rFonts w:ascii="仿宋" w:eastAsia="仿宋" w:hAnsi="仿宋"/>
                <w:sz w:val="28"/>
                <w:szCs w:val="28"/>
              </w:rPr>
            </w:pPr>
          </w:p>
        </w:tc>
        <w:tc>
          <w:tcPr>
            <w:tcW w:w="708"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pStyle w:val="TableParagraph"/>
              <w:spacing w:before="79" w:line="500" w:lineRule="exact"/>
              <w:ind w:left="102"/>
              <w:jc w:val="both"/>
              <w:rPr>
                <w:rFonts w:ascii="仿宋" w:eastAsia="仿宋" w:hAnsi="仿宋" w:cs="宋体"/>
                <w:sz w:val="28"/>
                <w:szCs w:val="28"/>
              </w:rPr>
            </w:pPr>
            <w:r w:rsidRPr="00E01FD8">
              <w:rPr>
                <w:rFonts w:ascii="仿宋" w:eastAsia="仿宋" w:hAnsi="仿宋" w:cs="宋体"/>
                <w:sz w:val="28"/>
                <w:szCs w:val="28"/>
              </w:rPr>
              <w:t>产地</w:t>
            </w:r>
          </w:p>
        </w:tc>
        <w:tc>
          <w:tcPr>
            <w:tcW w:w="851"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spacing w:line="500" w:lineRule="exact"/>
              <w:rPr>
                <w:rFonts w:ascii="仿宋" w:eastAsia="仿宋" w:hAnsi="仿宋"/>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pStyle w:val="TableParagraph"/>
              <w:spacing w:before="79" w:line="500" w:lineRule="exact"/>
              <w:ind w:left="102"/>
              <w:jc w:val="both"/>
              <w:rPr>
                <w:rFonts w:ascii="仿宋" w:eastAsia="仿宋" w:hAnsi="仿宋" w:cs="宋体"/>
                <w:sz w:val="28"/>
                <w:szCs w:val="28"/>
              </w:rPr>
            </w:pPr>
            <w:r w:rsidRPr="00E01FD8">
              <w:rPr>
                <w:rFonts w:ascii="仿宋" w:eastAsia="仿宋" w:hAnsi="仿宋" w:cs="宋体"/>
                <w:sz w:val="28"/>
                <w:szCs w:val="28"/>
              </w:rPr>
              <w:t>品牌型号</w:t>
            </w:r>
          </w:p>
        </w:tc>
        <w:tc>
          <w:tcPr>
            <w:tcW w:w="1417"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spacing w:line="500" w:lineRule="exact"/>
              <w:rPr>
                <w:rFonts w:ascii="仿宋" w:eastAsia="仿宋" w:hAnsi="仿宋"/>
                <w:sz w:val="28"/>
                <w:szCs w:val="28"/>
              </w:rPr>
            </w:pPr>
          </w:p>
        </w:tc>
        <w:tc>
          <w:tcPr>
            <w:tcW w:w="912"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pStyle w:val="TableParagraph"/>
              <w:spacing w:before="79" w:line="500" w:lineRule="exact"/>
              <w:ind w:left="102"/>
              <w:jc w:val="both"/>
              <w:rPr>
                <w:rFonts w:ascii="仿宋" w:eastAsia="仿宋" w:hAnsi="仿宋" w:cs="宋体"/>
                <w:sz w:val="28"/>
                <w:szCs w:val="28"/>
              </w:rPr>
            </w:pPr>
            <w:r w:rsidRPr="00E01FD8">
              <w:rPr>
                <w:rFonts w:ascii="仿宋" w:eastAsia="仿宋" w:hAnsi="仿宋" w:cs="宋体"/>
                <w:sz w:val="28"/>
                <w:szCs w:val="28"/>
              </w:rPr>
              <w:t>数量</w:t>
            </w:r>
          </w:p>
        </w:tc>
        <w:tc>
          <w:tcPr>
            <w:tcW w:w="996" w:type="dxa"/>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spacing w:line="500" w:lineRule="exact"/>
              <w:rPr>
                <w:rFonts w:ascii="仿宋" w:eastAsia="仿宋" w:hAnsi="仿宋"/>
                <w:sz w:val="28"/>
                <w:szCs w:val="28"/>
              </w:rPr>
            </w:pPr>
          </w:p>
        </w:tc>
      </w:tr>
      <w:tr w:rsidR="00B4233A" w:rsidRPr="00E01FD8">
        <w:trPr>
          <w:trHeight w:hRule="exact" w:val="2127"/>
        </w:trPr>
        <w:tc>
          <w:tcPr>
            <w:tcW w:w="10561" w:type="dxa"/>
            <w:gridSpan w:val="10"/>
            <w:tcBorders>
              <w:top w:val="single" w:sz="4" w:space="0" w:color="000000"/>
              <w:left w:val="single" w:sz="4" w:space="0" w:color="000000"/>
              <w:bottom w:val="single" w:sz="4" w:space="0" w:color="000000"/>
              <w:right w:val="single" w:sz="4" w:space="0" w:color="000000"/>
            </w:tcBorders>
          </w:tcPr>
          <w:p w:rsidR="00B4233A" w:rsidRPr="00E01FD8" w:rsidRDefault="00B4233A" w:rsidP="00E01FD8">
            <w:pPr>
              <w:pStyle w:val="TableParagraph"/>
              <w:tabs>
                <w:tab w:val="left" w:pos="11057"/>
                <w:tab w:val="left" w:pos="11340"/>
              </w:tabs>
              <w:spacing w:line="500" w:lineRule="exact"/>
              <w:ind w:left="102" w:rightChars="1457" w:right="3060"/>
              <w:jc w:val="both"/>
              <w:rPr>
                <w:rFonts w:ascii="仿宋" w:eastAsia="仿宋" w:hAnsi="仿宋" w:cs="宋体"/>
                <w:sz w:val="28"/>
                <w:szCs w:val="28"/>
              </w:rPr>
            </w:pPr>
            <w:r w:rsidRPr="00E01FD8">
              <w:rPr>
                <w:rFonts w:ascii="仿宋" w:eastAsia="仿宋" w:hAnsi="仿宋" w:cs="宋体"/>
                <w:sz w:val="28"/>
                <w:szCs w:val="28"/>
              </w:rPr>
              <w:t>详细参数说明</w:t>
            </w:r>
          </w:p>
        </w:tc>
      </w:tr>
    </w:tbl>
    <w:p w:rsidR="00B4233A" w:rsidRPr="00E01FD8" w:rsidRDefault="00B4233A" w:rsidP="00E01FD8">
      <w:pPr>
        <w:spacing w:line="500" w:lineRule="exact"/>
        <w:ind w:firstLineChars="100" w:firstLine="320"/>
        <w:rPr>
          <w:rFonts w:ascii="仿宋" w:eastAsia="仿宋" w:hAnsi="仿宋"/>
          <w:sz w:val="32"/>
          <w:szCs w:val="32"/>
        </w:rPr>
      </w:pPr>
      <w:r w:rsidRPr="00E01FD8">
        <w:rPr>
          <w:rFonts w:ascii="仿宋" w:eastAsia="仿宋" w:hAnsi="仿宋" w:hint="eastAsia"/>
          <w:sz w:val="32"/>
          <w:szCs w:val="32"/>
        </w:rPr>
        <w:t>投标人（全称并加盖公章）：</w:t>
      </w:r>
      <w:r w:rsidRPr="00E01FD8">
        <w:rPr>
          <w:rFonts w:ascii="仿宋" w:eastAsia="仿宋" w:hAnsi="仿宋" w:hint="eastAsia"/>
          <w:sz w:val="32"/>
          <w:szCs w:val="32"/>
          <w:u w:val="single"/>
        </w:rPr>
        <w:t xml:space="preserve">                         </w:t>
      </w:r>
      <w:r w:rsidRPr="00E01FD8">
        <w:rPr>
          <w:rFonts w:ascii="仿宋" w:eastAsia="仿宋" w:hAnsi="仿宋" w:hint="eastAsia"/>
          <w:sz w:val="32"/>
          <w:szCs w:val="32"/>
        </w:rPr>
        <w:t xml:space="preserve">     </w:t>
      </w:r>
    </w:p>
    <w:p w:rsidR="00B4233A" w:rsidRPr="00E01FD8" w:rsidRDefault="00B4233A" w:rsidP="00E01FD8">
      <w:pPr>
        <w:spacing w:line="500" w:lineRule="exact"/>
        <w:ind w:firstLineChars="100" w:firstLine="320"/>
        <w:rPr>
          <w:rFonts w:ascii="仿宋" w:eastAsia="仿宋" w:hAnsi="仿宋"/>
          <w:sz w:val="32"/>
          <w:szCs w:val="32"/>
          <w:u w:val="single"/>
        </w:rPr>
      </w:pPr>
      <w:r w:rsidRPr="00E01FD8">
        <w:rPr>
          <w:rFonts w:ascii="仿宋" w:eastAsia="仿宋" w:hAnsi="仿宋" w:hint="eastAsia"/>
          <w:sz w:val="32"/>
          <w:szCs w:val="32"/>
        </w:rPr>
        <w:t xml:space="preserve">投标人代表签字： </w:t>
      </w:r>
      <w:r w:rsidRPr="00E01FD8">
        <w:rPr>
          <w:rFonts w:ascii="仿宋" w:eastAsia="仿宋" w:hAnsi="仿宋" w:hint="eastAsia"/>
          <w:sz w:val="32"/>
          <w:szCs w:val="32"/>
          <w:u w:val="single"/>
        </w:rPr>
        <w:t xml:space="preserve">           </w:t>
      </w:r>
    </w:p>
    <w:p w:rsidR="00B4233A" w:rsidRPr="00E01FD8" w:rsidRDefault="00B4233A" w:rsidP="00E01FD8">
      <w:pPr>
        <w:spacing w:line="500" w:lineRule="exact"/>
        <w:ind w:firstLineChars="100" w:firstLine="320"/>
        <w:rPr>
          <w:rFonts w:ascii="仿宋" w:eastAsia="仿宋" w:hAnsi="仿宋"/>
          <w:sz w:val="32"/>
          <w:szCs w:val="32"/>
        </w:rPr>
      </w:pPr>
      <w:r w:rsidRPr="00E01FD8">
        <w:rPr>
          <w:rFonts w:ascii="仿宋" w:eastAsia="仿宋" w:hAnsi="仿宋" w:hint="eastAsia"/>
          <w:sz w:val="32"/>
          <w:szCs w:val="32"/>
        </w:rPr>
        <w:t>日      期：</w:t>
      </w:r>
      <w:r w:rsidRPr="00E01FD8">
        <w:rPr>
          <w:rFonts w:ascii="仿宋" w:eastAsia="仿宋" w:hAnsi="仿宋" w:hint="eastAsia"/>
          <w:sz w:val="32"/>
          <w:szCs w:val="32"/>
          <w:u w:val="single"/>
        </w:rPr>
        <w:t xml:space="preserve">                           </w:t>
      </w:r>
    </w:p>
    <w:p w:rsidR="00B4233A" w:rsidRPr="00E01FD8" w:rsidRDefault="00B4233A" w:rsidP="00E01FD8">
      <w:pPr>
        <w:spacing w:line="500" w:lineRule="exact"/>
        <w:rPr>
          <w:rFonts w:ascii="仿宋" w:eastAsia="仿宋" w:hAnsi="仿宋"/>
          <w:b/>
          <w:bCs/>
          <w:sz w:val="32"/>
          <w:szCs w:val="32"/>
        </w:rPr>
      </w:pPr>
    </w:p>
    <w:p w:rsidR="00B4233A" w:rsidRPr="00E01FD8" w:rsidRDefault="00B4233A" w:rsidP="00E01FD8">
      <w:pPr>
        <w:spacing w:line="500" w:lineRule="exact"/>
        <w:rPr>
          <w:rFonts w:ascii="仿宋" w:eastAsia="仿宋" w:hAnsi="仿宋"/>
          <w:b/>
          <w:bCs/>
          <w:sz w:val="32"/>
          <w:szCs w:val="32"/>
        </w:rPr>
      </w:pPr>
    </w:p>
    <w:p w:rsidR="00B4233A" w:rsidRPr="00E01FD8" w:rsidRDefault="00B4233A" w:rsidP="00E01FD8">
      <w:pPr>
        <w:spacing w:line="500" w:lineRule="exact"/>
        <w:rPr>
          <w:rFonts w:ascii="仿宋" w:eastAsia="仿宋" w:hAnsi="仿宋"/>
          <w:b/>
          <w:bCs/>
          <w:sz w:val="32"/>
          <w:szCs w:val="32"/>
        </w:rPr>
      </w:pPr>
    </w:p>
    <w:p w:rsidR="00B4233A" w:rsidRPr="00E01FD8" w:rsidRDefault="00B4233A" w:rsidP="00E01FD8">
      <w:pPr>
        <w:spacing w:line="500" w:lineRule="exact"/>
        <w:rPr>
          <w:rFonts w:ascii="仿宋" w:eastAsia="仿宋" w:hAnsi="仿宋"/>
          <w:b/>
          <w:bCs/>
          <w:sz w:val="32"/>
          <w:szCs w:val="32"/>
        </w:rPr>
      </w:pPr>
    </w:p>
    <w:p w:rsidR="00B4233A" w:rsidRPr="00E01FD8" w:rsidRDefault="00B4233A" w:rsidP="00E01FD8">
      <w:pPr>
        <w:spacing w:line="500" w:lineRule="exact"/>
        <w:rPr>
          <w:rFonts w:ascii="仿宋" w:eastAsia="仿宋" w:hAnsi="仿宋"/>
          <w:b/>
          <w:bCs/>
          <w:sz w:val="32"/>
          <w:szCs w:val="32"/>
        </w:rPr>
      </w:pPr>
    </w:p>
    <w:p w:rsidR="00B4233A" w:rsidRPr="00E01FD8" w:rsidRDefault="00B4233A" w:rsidP="00E01FD8">
      <w:pPr>
        <w:spacing w:line="500" w:lineRule="exact"/>
        <w:rPr>
          <w:rFonts w:ascii="仿宋" w:eastAsia="仿宋" w:hAnsi="仿宋"/>
          <w:b/>
          <w:bCs/>
          <w:sz w:val="32"/>
          <w:szCs w:val="32"/>
        </w:rPr>
      </w:pPr>
    </w:p>
    <w:p w:rsidR="00B4233A" w:rsidRPr="00E01FD8" w:rsidRDefault="00B4233A" w:rsidP="00E01FD8">
      <w:pPr>
        <w:spacing w:line="500" w:lineRule="exact"/>
        <w:rPr>
          <w:rFonts w:ascii="仿宋" w:eastAsia="仿宋" w:hAnsi="仿宋"/>
          <w:b/>
          <w:bCs/>
          <w:sz w:val="32"/>
          <w:szCs w:val="32"/>
        </w:rPr>
      </w:pPr>
    </w:p>
    <w:p w:rsidR="00B4233A" w:rsidRPr="00E01FD8" w:rsidRDefault="00B4233A" w:rsidP="00E01FD8">
      <w:pPr>
        <w:spacing w:line="500" w:lineRule="exact"/>
        <w:rPr>
          <w:rFonts w:ascii="仿宋" w:eastAsia="仿宋" w:hAnsi="仿宋"/>
          <w:b/>
          <w:bCs/>
          <w:sz w:val="32"/>
          <w:szCs w:val="32"/>
        </w:rPr>
      </w:pPr>
    </w:p>
    <w:p w:rsidR="00B4233A" w:rsidRPr="00E01FD8" w:rsidRDefault="00B4233A" w:rsidP="00E01FD8">
      <w:pPr>
        <w:spacing w:line="500" w:lineRule="exact"/>
        <w:rPr>
          <w:rFonts w:ascii="仿宋" w:eastAsia="仿宋" w:hAnsi="仿宋"/>
          <w:b/>
          <w:bCs/>
          <w:sz w:val="32"/>
          <w:szCs w:val="32"/>
        </w:rPr>
      </w:pPr>
    </w:p>
    <w:p w:rsidR="00B4233A" w:rsidRDefault="00B4233A" w:rsidP="00E01FD8">
      <w:pPr>
        <w:spacing w:line="500" w:lineRule="exact"/>
        <w:rPr>
          <w:rFonts w:ascii="仿宋" w:eastAsia="仿宋" w:hAnsi="仿宋"/>
          <w:b/>
          <w:bCs/>
          <w:sz w:val="32"/>
          <w:szCs w:val="32"/>
        </w:rPr>
      </w:pPr>
    </w:p>
    <w:p w:rsidR="00E01FD8" w:rsidRDefault="00E01FD8" w:rsidP="00E01FD8">
      <w:pPr>
        <w:spacing w:line="500" w:lineRule="exact"/>
        <w:rPr>
          <w:rFonts w:ascii="仿宋" w:eastAsia="仿宋" w:hAnsi="仿宋"/>
          <w:b/>
          <w:bCs/>
          <w:sz w:val="32"/>
          <w:szCs w:val="32"/>
        </w:rPr>
      </w:pPr>
    </w:p>
    <w:p w:rsidR="00E01FD8" w:rsidRDefault="00E01FD8" w:rsidP="00E01FD8">
      <w:pPr>
        <w:spacing w:line="500" w:lineRule="exact"/>
        <w:rPr>
          <w:rFonts w:ascii="仿宋" w:eastAsia="仿宋" w:hAnsi="仿宋"/>
          <w:b/>
          <w:bCs/>
          <w:sz w:val="32"/>
          <w:szCs w:val="32"/>
        </w:rPr>
      </w:pPr>
    </w:p>
    <w:p w:rsidR="00E01FD8" w:rsidRDefault="00E01FD8" w:rsidP="00E01FD8">
      <w:pPr>
        <w:spacing w:line="500" w:lineRule="exact"/>
        <w:rPr>
          <w:rFonts w:ascii="仿宋" w:eastAsia="仿宋" w:hAnsi="仿宋"/>
          <w:b/>
          <w:bCs/>
          <w:sz w:val="32"/>
          <w:szCs w:val="32"/>
        </w:rPr>
      </w:pPr>
    </w:p>
    <w:p w:rsidR="00E01FD8" w:rsidRDefault="00E01FD8" w:rsidP="00E01FD8">
      <w:pPr>
        <w:spacing w:line="500" w:lineRule="exact"/>
        <w:rPr>
          <w:rFonts w:ascii="仿宋" w:eastAsia="仿宋" w:hAnsi="仿宋"/>
          <w:b/>
          <w:bCs/>
          <w:sz w:val="32"/>
          <w:szCs w:val="32"/>
        </w:rPr>
      </w:pPr>
    </w:p>
    <w:p w:rsidR="00E01FD8" w:rsidRPr="00E01FD8" w:rsidRDefault="00E01FD8" w:rsidP="00E01FD8">
      <w:pPr>
        <w:spacing w:line="500" w:lineRule="exact"/>
        <w:rPr>
          <w:rFonts w:ascii="仿宋" w:eastAsia="仿宋" w:hAnsi="仿宋"/>
          <w:b/>
          <w:bCs/>
          <w:sz w:val="32"/>
          <w:szCs w:val="32"/>
        </w:rPr>
      </w:pPr>
    </w:p>
    <w:p w:rsidR="00E01FD8" w:rsidRDefault="00E01FD8" w:rsidP="00E01FD8">
      <w:pPr>
        <w:spacing w:line="500" w:lineRule="exact"/>
        <w:rPr>
          <w:rFonts w:ascii="仿宋" w:eastAsia="仿宋" w:hAnsi="仿宋"/>
          <w:b/>
          <w:bCs/>
          <w:sz w:val="32"/>
          <w:szCs w:val="32"/>
        </w:rPr>
      </w:pPr>
    </w:p>
    <w:p w:rsidR="00E01FD8" w:rsidRDefault="00B4233A" w:rsidP="00E01FD8">
      <w:pPr>
        <w:spacing w:line="500" w:lineRule="exact"/>
        <w:rPr>
          <w:rFonts w:ascii="仿宋" w:eastAsia="仿宋" w:hAnsi="仿宋"/>
          <w:b/>
          <w:bCs/>
          <w:sz w:val="32"/>
          <w:szCs w:val="32"/>
        </w:rPr>
      </w:pPr>
      <w:r w:rsidRPr="00E01FD8">
        <w:rPr>
          <w:rFonts w:ascii="仿宋" w:eastAsia="仿宋" w:hAnsi="仿宋" w:hint="eastAsia"/>
          <w:b/>
          <w:bCs/>
          <w:sz w:val="32"/>
          <w:szCs w:val="32"/>
        </w:rPr>
        <w:lastRenderedPageBreak/>
        <w:t xml:space="preserve">格式5  </w:t>
      </w:r>
    </w:p>
    <w:p w:rsidR="00E01FD8" w:rsidRDefault="00E01FD8" w:rsidP="00E01FD8">
      <w:pPr>
        <w:spacing w:line="500" w:lineRule="exact"/>
        <w:rPr>
          <w:rFonts w:ascii="仿宋" w:eastAsia="仿宋" w:hAnsi="仿宋"/>
          <w:b/>
          <w:bCs/>
          <w:sz w:val="32"/>
          <w:szCs w:val="32"/>
        </w:rPr>
      </w:pPr>
    </w:p>
    <w:p w:rsidR="00B4233A" w:rsidRPr="00E01FD8" w:rsidRDefault="00B4233A" w:rsidP="00E01FD8">
      <w:pPr>
        <w:spacing w:line="500" w:lineRule="exact"/>
        <w:jc w:val="right"/>
        <w:rPr>
          <w:rFonts w:ascii="仿宋" w:eastAsia="仿宋" w:hAnsi="仿宋"/>
          <w:b/>
          <w:bCs/>
          <w:sz w:val="32"/>
          <w:szCs w:val="32"/>
        </w:rPr>
      </w:pPr>
      <w:r w:rsidRPr="00E01FD8">
        <w:rPr>
          <w:rFonts w:ascii="仿宋" w:eastAsia="仿宋" w:hAnsi="仿宋" w:hint="eastAsia"/>
          <w:b/>
          <w:bCs/>
          <w:sz w:val="32"/>
          <w:szCs w:val="32"/>
        </w:rPr>
        <w:t>售后服务承诺函</w:t>
      </w:r>
      <w:r w:rsidRPr="00E01FD8">
        <w:rPr>
          <w:rFonts w:ascii="仿宋" w:eastAsia="仿宋" w:hAnsi="仿宋" w:hint="eastAsia"/>
          <w:b/>
          <w:bCs/>
          <w:sz w:val="32"/>
          <w:szCs w:val="32"/>
        </w:rPr>
        <w:cr/>
      </w:r>
    </w:p>
    <w:p w:rsidR="00B4233A" w:rsidRPr="00E01FD8" w:rsidRDefault="00B4233A" w:rsidP="00E01FD8">
      <w:pPr>
        <w:pStyle w:val="af4"/>
        <w:tabs>
          <w:tab w:val="left" w:pos="4580"/>
        </w:tabs>
        <w:spacing w:line="500" w:lineRule="exact"/>
        <w:ind w:firstLineChars="300" w:firstLine="960"/>
        <w:rPr>
          <w:rFonts w:ascii="仿宋" w:eastAsia="仿宋" w:hAnsi="仿宋"/>
          <w:color w:val="auto"/>
          <w:sz w:val="32"/>
          <w:szCs w:val="32"/>
        </w:rPr>
      </w:pPr>
      <w:r w:rsidRPr="00E01FD8">
        <w:rPr>
          <w:rFonts w:ascii="仿宋" w:eastAsia="仿宋" w:hAnsi="仿宋"/>
          <w:color w:val="auto"/>
          <w:sz w:val="32"/>
          <w:szCs w:val="32"/>
        </w:rPr>
        <w:t>根据贵方为</w:t>
      </w:r>
      <w:r w:rsidRPr="00E01FD8">
        <w:rPr>
          <w:rFonts w:ascii="仿宋" w:eastAsia="仿宋" w:hAnsi="仿宋"/>
          <w:color w:val="auto"/>
          <w:sz w:val="32"/>
          <w:szCs w:val="32"/>
          <w:u w:val="single"/>
        </w:rPr>
        <w:tab/>
      </w:r>
      <w:r w:rsidRPr="00E01FD8">
        <w:rPr>
          <w:rFonts w:ascii="仿宋" w:eastAsia="仿宋" w:hAnsi="仿宋"/>
          <w:color w:val="auto"/>
          <w:sz w:val="32"/>
          <w:szCs w:val="32"/>
        </w:rPr>
        <w:t>招标项目的投标邀请，我公司对该项目做出如下售后服务方案：</w:t>
      </w:r>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pStyle w:val="af4"/>
        <w:spacing w:line="500" w:lineRule="exact"/>
        <w:ind w:left="3042" w:right="146"/>
        <w:rPr>
          <w:rFonts w:ascii="仿宋" w:eastAsia="仿宋" w:hAnsi="仿宋"/>
          <w:color w:val="auto"/>
          <w:sz w:val="32"/>
          <w:szCs w:val="32"/>
        </w:rPr>
      </w:pPr>
      <w:r w:rsidRPr="00E01FD8">
        <w:rPr>
          <w:rFonts w:ascii="仿宋" w:eastAsia="仿宋" w:hAnsi="仿宋"/>
          <w:color w:val="auto"/>
          <w:sz w:val="32"/>
          <w:szCs w:val="32"/>
        </w:rPr>
        <w:t>（内容根据招标文件要求自拟）</w:t>
      </w:r>
    </w:p>
    <w:p w:rsidR="00B4233A" w:rsidRPr="00E01FD8" w:rsidRDefault="00B4233A" w:rsidP="00E01FD8">
      <w:pPr>
        <w:spacing w:line="500" w:lineRule="exact"/>
        <w:ind w:firstLineChars="200" w:firstLine="640"/>
        <w:rPr>
          <w:rFonts w:ascii="仿宋" w:eastAsia="仿宋" w:hAnsi="仿宋"/>
          <w:sz w:val="32"/>
          <w:szCs w:val="32"/>
        </w:rPr>
      </w:pPr>
    </w:p>
    <w:p w:rsidR="00B4233A" w:rsidRPr="00E01FD8" w:rsidRDefault="00B4233A" w:rsidP="00E01FD8">
      <w:pPr>
        <w:tabs>
          <w:tab w:val="left" w:pos="6814"/>
        </w:tabs>
        <w:spacing w:line="500" w:lineRule="exact"/>
        <w:rPr>
          <w:rFonts w:ascii="仿宋" w:eastAsia="仿宋" w:hAnsi="仿宋"/>
          <w:sz w:val="32"/>
          <w:szCs w:val="32"/>
        </w:rPr>
      </w:pPr>
      <w:r w:rsidRPr="00E01FD8">
        <w:rPr>
          <w:rFonts w:ascii="仿宋" w:eastAsia="仿宋" w:hAnsi="仿宋"/>
          <w:sz w:val="32"/>
          <w:szCs w:val="32"/>
        </w:rPr>
        <w:tab/>
      </w:r>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spacing w:line="500" w:lineRule="exact"/>
        <w:ind w:firstLineChars="1750" w:firstLine="5600"/>
        <w:rPr>
          <w:rFonts w:ascii="仿宋" w:eastAsia="仿宋" w:hAnsi="仿宋"/>
          <w:sz w:val="32"/>
          <w:szCs w:val="32"/>
        </w:rPr>
      </w:pPr>
      <w:r w:rsidRPr="00E01FD8">
        <w:rPr>
          <w:rFonts w:ascii="仿宋" w:eastAsia="仿宋" w:hAnsi="仿宋" w:hint="eastAsia"/>
          <w:sz w:val="32"/>
          <w:szCs w:val="32"/>
        </w:rPr>
        <w:t>投标人全称(加盖公章)：</w:t>
      </w:r>
      <w:r w:rsidRPr="00E01FD8">
        <w:rPr>
          <w:rFonts w:ascii="仿宋" w:eastAsia="仿宋" w:hAnsi="仿宋" w:hint="eastAsia"/>
          <w:sz w:val="32"/>
          <w:szCs w:val="32"/>
          <w:u w:val="single"/>
        </w:rPr>
        <w:t xml:space="preserve">            </w:t>
      </w:r>
      <w:r w:rsidRPr="00E01FD8">
        <w:rPr>
          <w:rFonts w:ascii="仿宋" w:eastAsia="仿宋" w:hAnsi="仿宋" w:hint="eastAsia"/>
          <w:sz w:val="32"/>
          <w:szCs w:val="32"/>
        </w:rPr>
        <w:t xml:space="preserve"> </w:t>
      </w:r>
    </w:p>
    <w:p w:rsidR="00B4233A" w:rsidRPr="00E01FD8" w:rsidRDefault="00B4233A" w:rsidP="00E01FD8">
      <w:pPr>
        <w:spacing w:line="500" w:lineRule="exact"/>
        <w:ind w:firstLineChars="1750" w:firstLine="5600"/>
        <w:rPr>
          <w:rFonts w:ascii="仿宋" w:eastAsia="仿宋" w:hAnsi="仿宋"/>
          <w:sz w:val="32"/>
          <w:szCs w:val="32"/>
          <w:u w:val="single"/>
        </w:rPr>
      </w:pPr>
      <w:r w:rsidRPr="00E01FD8">
        <w:rPr>
          <w:rFonts w:ascii="仿宋" w:eastAsia="仿宋" w:hAnsi="仿宋" w:hint="eastAsia"/>
          <w:sz w:val="32"/>
          <w:szCs w:val="32"/>
        </w:rPr>
        <w:t>投标人代表签字：</w:t>
      </w:r>
      <w:r w:rsidRPr="00E01FD8">
        <w:rPr>
          <w:rFonts w:ascii="仿宋" w:eastAsia="仿宋" w:hAnsi="仿宋" w:hint="eastAsia"/>
          <w:sz w:val="32"/>
          <w:szCs w:val="32"/>
          <w:u w:val="single"/>
        </w:rPr>
        <w:t xml:space="preserve">                  </w:t>
      </w:r>
    </w:p>
    <w:p w:rsidR="00B4233A" w:rsidRPr="00E01FD8" w:rsidRDefault="00B4233A" w:rsidP="00E01FD8">
      <w:pPr>
        <w:spacing w:line="500" w:lineRule="exact"/>
        <w:ind w:firstLineChars="1750" w:firstLine="5600"/>
        <w:rPr>
          <w:rFonts w:ascii="仿宋" w:eastAsia="仿宋" w:hAnsi="仿宋"/>
          <w:sz w:val="32"/>
          <w:szCs w:val="32"/>
          <w:u w:val="single"/>
        </w:rPr>
      </w:pPr>
      <w:r w:rsidRPr="00E01FD8">
        <w:rPr>
          <w:rFonts w:ascii="仿宋" w:eastAsia="仿宋" w:hAnsi="仿宋" w:hint="eastAsia"/>
          <w:sz w:val="32"/>
          <w:szCs w:val="32"/>
        </w:rPr>
        <w:t>日          期：</w:t>
      </w:r>
      <w:r w:rsidRPr="00E01FD8">
        <w:rPr>
          <w:rFonts w:ascii="仿宋" w:eastAsia="仿宋" w:hAnsi="仿宋" w:hint="eastAsia"/>
          <w:sz w:val="32"/>
          <w:szCs w:val="32"/>
          <w:u w:val="single"/>
        </w:rPr>
        <w:t xml:space="preserve">                  </w:t>
      </w:r>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spacing w:line="500" w:lineRule="exact"/>
        <w:rPr>
          <w:rFonts w:ascii="仿宋" w:eastAsia="仿宋" w:hAnsi="仿宋"/>
          <w:b/>
          <w:bCs/>
          <w:sz w:val="32"/>
          <w:szCs w:val="32"/>
        </w:rPr>
      </w:pPr>
    </w:p>
    <w:p w:rsidR="00B4233A" w:rsidRPr="00E01FD8" w:rsidRDefault="00B4233A" w:rsidP="00E01FD8">
      <w:pPr>
        <w:spacing w:line="500" w:lineRule="exact"/>
        <w:rPr>
          <w:rFonts w:ascii="仿宋" w:eastAsia="仿宋" w:hAnsi="仿宋"/>
          <w:b/>
          <w:bCs/>
          <w:sz w:val="32"/>
          <w:szCs w:val="32"/>
        </w:rPr>
      </w:pPr>
    </w:p>
    <w:p w:rsidR="00B4233A" w:rsidRPr="00E01FD8" w:rsidRDefault="00B4233A" w:rsidP="00E01FD8">
      <w:pPr>
        <w:spacing w:line="500" w:lineRule="exact"/>
        <w:rPr>
          <w:rFonts w:ascii="仿宋" w:eastAsia="仿宋" w:hAnsi="仿宋"/>
          <w:b/>
          <w:bCs/>
          <w:sz w:val="32"/>
          <w:szCs w:val="32"/>
        </w:rPr>
      </w:pPr>
    </w:p>
    <w:p w:rsidR="00B4233A" w:rsidRPr="00E01FD8" w:rsidRDefault="00B4233A" w:rsidP="00E01FD8">
      <w:pPr>
        <w:spacing w:line="500" w:lineRule="exact"/>
        <w:rPr>
          <w:rFonts w:ascii="仿宋" w:eastAsia="仿宋" w:hAnsi="仿宋"/>
          <w:b/>
          <w:bCs/>
          <w:sz w:val="32"/>
          <w:szCs w:val="32"/>
        </w:rPr>
      </w:pPr>
    </w:p>
    <w:p w:rsidR="00B4233A" w:rsidRPr="00E01FD8" w:rsidRDefault="00B4233A" w:rsidP="00E01FD8">
      <w:pPr>
        <w:spacing w:line="500" w:lineRule="exact"/>
        <w:rPr>
          <w:rFonts w:ascii="仿宋" w:eastAsia="仿宋" w:hAnsi="仿宋"/>
          <w:b/>
          <w:bCs/>
          <w:sz w:val="32"/>
          <w:szCs w:val="32"/>
        </w:rPr>
      </w:pPr>
    </w:p>
    <w:p w:rsidR="00E01FD8" w:rsidRDefault="00E01FD8" w:rsidP="00E01FD8">
      <w:pPr>
        <w:spacing w:line="500" w:lineRule="exact"/>
        <w:rPr>
          <w:rFonts w:ascii="仿宋" w:eastAsia="仿宋" w:hAnsi="仿宋"/>
          <w:b/>
          <w:bCs/>
          <w:sz w:val="32"/>
          <w:szCs w:val="32"/>
        </w:rPr>
      </w:pPr>
    </w:p>
    <w:p w:rsidR="00E01FD8" w:rsidRDefault="00E01FD8" w:rsidP="00E01FD8">
      <w:pPr>
        <w:spacing w:line="500" w:lineRule="exact"/>
        <w:rPr>
          <w:rFonts w:ascii="仿宋" w:eastAsia="仿宋" w:hAnsi="仿宋"/>
          <w:b/>
          <w:bCs/>
          <w:sz w:val="32"/>
          <w:szCs w:val="32"/>
        </w:rPr>
      </w:pPr>
    </w:p>
    <w:p w:rsidR="00E01FD8" w:rsidRDefault="00E01FD8" w:rsidP="00E01FD8">
      <w:pPr>
        <w:spacing w:line="500" w:lineRule="exact"/>
        <w:rPr>
          <w:rFonts w:ascii="仿宋" w:eastAsia="仿宋" w:hAnsi="仿宋"/>
          <w:b/>
          <w:bCs/>
          <w:sz w:val="32"/>
          <w:szCs w:val="32"/>
        </w:rPr>
      </w:pPr>
    </w:p>
    <w:p w:rsidR="00E01FD8" w:rsidRDefault="00E01FD8" w:rsidP="00E01FD8">
      <w:pPr>
        <w:spacing w:line="500" w:lineRule="exact"/>
        <w:rPr>
          <w:rFonts w:ascii="仿宋" w:eastAsia="仿宋" w:hAnsi="仿宋"/>
          <w:b/>
          <w:bCs/>
          <w:sz w:val="32"/>
          <w:szCs w:val="32"/>
        </w:rPr>
      </w:pPr>
    </w:p>
    <w:p w:rsidR="00E01FD8" w:rsidRDefault="00E01FD8" w:rsidP="00E01FD8">
      <w:pPr>
        <w:spacing w:line="500" w:lineRule="exact"/>
        <w:rPr>
          <w:rFonts w:ascii="仿宋" w:eastAsia="仿宋" w:hAnsi="仿宋"/>
          <w:b/>
          <w:bCs/>
          <w:sz w:val="32"/>
          <w:szCs w:val="32"/>
        </w:rPr>
      </w:pPr>
    </w:p>
    <w:p w:rsidR="00E01FD8" w:rsidRDefault="00E01FD8" w:rsidP="00E01FD8">
      <w:pPr>
        <w:spacing w:line="500" w:lineRule="exact"/>
        <w:rPr>
          <w:rFonts w:ascii="仿宋" w:eastAsia="仿宋" w:hAnsi="仿宋"/>
          <w:b/>
          <w:bCs/>
          <w:sz w:val="32"/>
          <w:szCs w:val="32"/>
        </w:rPr>
      </w:pPr>
    </w:p>
    <w:p w:rsidR="00E01FD8" w:rsidRDefault="00B4233A" w:rsidP="00E01FD8">
      <w:pPr>
        <w:spacing w:line="500" w:lineRule="exact"/>
        <w:rPr>
          <w:rFonts w:ascii="仿宋" w:eastAsia="仿宋" w:hAnsi="仿宋"/>
          <w:b/>
          <w:bCs/>
          <w:sz w:val="32"/>
          <w:szCs w:val="32"/>
        </w:rPr>
      </w:pPr>
      <w:r w:rsidRPr="00E01FD8">
        <w:rPr>
          <w:rFonts w:ascii="仿宋" w:eastAsia="仿宋" w:hAnsi="仿宋" w:hint="eastAsia"/>
          <w:b/>
          <w:bCs/>
          <w:sz w:val="32"/>
          <w:szCs w:val="32"/>
        </w:rPr>
        <w:lastRenderedPageBreak/>
        <w:t xml:space="preserve">格式6   </w:t>
      </w:r>
    </w:p>
    <w:p w:rsidR="00E01FD8" w:rsidRDefault="00E01FD8" w:rsidP="00E01FD8">
      <w:pPr>
        <w:spacing w:line="500" w:lineRule="exact"/>
        <w:rPr>
          <w:rFonts w:ascii="仿宋" w:eastAsia="仿宋" w:hAnsi="仿宋"/>
          <w:b/>
          <w:bCs/>
          <w:sz w:val="32"/>
          <w:szCs w:val="32"/>
        </w:rPr>
      </w:pPr>
    </w:p>
    <w:p w:rsidR="00B4233A" w:rsidRPr="00E01FD8" w:rsidRDefault="00B4233A" w:rsidP="00E01FD8">
      <w:pPr>
        <w:spacing w:line="500" w:lineRule="exact"/>
        <w:jc w:val="center"/>
        <w:rPr>
          <w:rFonts w:ascii="仿宋" w:eastAsia="仿宋" w:hAnsi="仿宋"/>
          <w:b/>
          <w:bCs/>
          <w:sz w:val="32"/>
          <w:szCs w:val="32"/>
        </w:rPr>
      </w:pPr>
      <w:r w:rsidRPr="00E01FD8">
        <w:rPr>
          <w:rFonts w:ascii="仿宋" w:eastAsia="仿宋" w:hAnsi="仿宋" w:hint="eastAsia"/>
          <w:b/>
          <w:bCs/>
          <w:sz w:val="32"/>
          <w:szCs w:val="32"/>
        </w:rPr>
        <w:t>法定代表人授权书</w:t>
      </w:r>
      <w:r w:rsidRPr="00E01FD8">
        <w:rPr>
          <w:rFonts w:ascii="仿宋" w:eastAsia="仿宋" w:hAnsi="仿宋" w:hint="eastAsia"/>
          <w:b/>
          <w:bCs/>
          <w:sz w:val="32"/>
          <w:szCs w:val="32"/>
        </w:rPr>
        <w:cr/>
      </w:r>
    </w:p>
    <w:p w:rsidR="00B4233A" w:rsidRPr="00E01FD8" w:rsidRDefault="00B4233A" w:rsidP="00E01FD8">
      <w:pPr>
        <w:spacing w:line="500" w:lineRule="exact"/>
        <w:rPr>
          <w:rFonts w:ascii="仿宋" w:eastAsia="仿宋" w:hAnsi="仿宋"/>
          <w:sz w:val="32"/>
          <w:szCs w:val="32"/>
        </w:rPr>
      </w:pPr>
      <w:r w:rsidRPr="00E01FD8">
        <w:rPr>
          <w:rFonts w:ascii="仿宋" w:eastAsia="仿宋" w:hAnsi="仿宋" w:hint="eastAsia"/>
          <w:sz w:val="32"/>
          <w:szCs w:val="32"/>
          <w:u w:val="single"/>
        </w:rPr>
        <w:t xml:space="preserve">          </w:t>
      </w:r>
      <w:r w:rsidRPr="00E01FD8">
        <w:rPr>
          <w:rFonts w:ascii="仿宋" w:eastAsia="仿宋" w:hAnsi="仿宋" w:hint="eastAsia"/>
          <w:sz w:val="32"/>
          <w:szCs w:val="32"/>
        </w:rPr>
        <w:t>：</w:t>
      </w:r>
    </w:p>
    <w:p w:rsidR="00B4233A" w:rsidRPr="00E01FD8" w:rsidRDefault="00B4233A" w:rsidP="00E01FD8">
      <w:pPr>
        <w:pStyle w:val="af"/>
        <w:snapToGrid w:val="0"/>
        <w:spacing w:line="500" w:lineRule="exact"/>
        <w:ind w:firstLineChars="200" w:firstLine="640"/>
        <w:rPr>
          <w:rFonts w:ascii="仿宋" w:eastAsia="仿宋" w:hAnsi="仿宋"/>
          <w:sz w:val="32"/>
          <w:szCs w:val="32"/>
        </w:rPr>
      </w:pPr>
      <w:r w:rsidRPr="00E01FD8">
        <w:rPr>
          <w:rFonts w:ascii="仿宋" w:eastAsia="仿宋" w:hAnsi="仿宋" w:hint="eastAsia"/>
          <w:sz w:val="32"/>
          <w:szCs w:val="32"/>
          <w:u w:val="single"/>
        </w:rPr>
        <w:t>（投标人全称）</w:t>
      </w:r>
      <w:r w:rsidRPr="00E01FD8">
        <w:rPr>
          <w:rFonts w:ascii="仿宋" w:eastAsia="仿宋" w:hAnsi="仿宋" w:hint="eastAsia"/>
          <w:sz w:val="32"/>
          <w:szCs w:val="32"/>
        </w:rPr>
        <w:t>法定代表人</w:t>
      </w:r>
      <w:r w:rsidRPr="00E01FD8">
        <w:rPr>
          <w:rFonts w:ascii="仿宋" w:eastAsia="仿宋" w:hAnsi="仿宋" w:hint="eastAsia"/>
          <w:sz w:val="32"/>
          <w:szCs w:val="32"/>
          <w:u w:val="single"/>
        </w:rPr>
        <w:t xml:space="preserve">        </w:t>
      </w:r>
      <w:r w:rsidRPr="00E01FD8">
        <w:rPr>
          <w:rFonts w:ascii="仿宋" w:eastAsia="仿宋" w:hAnsi="仿宋" w:hint="eastAsia"/>
          <w:sz w:val="32"/>
          <w:szCs w:val="32"/>
        </w:rPr>
        <w:t xml:space="preserve"> 授权</w:t>
      </w:r>
      <w:r w:rsidRPr="00E01FD8">
        <w:rPr>
          <w:rFonts w:ascii="仿宋" w:eastAsia="仿宋" w:hAnsi="仿宋" w:hint="eastAsia"/>
          <w:sz w:val="32"/>
          <w:szCs w:val="32"/>
          <w:u w:val="single"/>
        </w:rPr>
        <w:t xml:space="preserve">  （投标人代表姓名）</w:t>
      </w:r>
      <w:r w:rsidRPr="00E01FD8">
        <w:rPr>
          <w:rFonts w:ascii="仿宋" w:eastAsia="仿宋" w:hAnsi="仿宋" w:hint="eastAsia"/>
          <w:sz w:val="32"/>
          <w:szCs w:val="32"/>
        </w:rPr>
        <w:t>为投标人代表，代表本公司参加贵司组织的</w:t>
      </w:r>
      <w:r w:rsidRPr="00E01FD8">
        <w:rPr>
          <w:rFonts w:ascii="仿宋" w:eastAsia="仿宋" w:hAnsi="仿宋" w:hint="eastAsia"/>
          <w:sz w:val="32"/>
          <w:szCs w:val="32"/>
          <w:u w:val="single"/>
        </w:rPr>
        <w:t xml:space="preserve">            </w:t>
      </w:r>
      <w:r w:rsidRPr="00E01FD8">
        <w:rPr>
          <w:rFonts w:ascii="仿宋" w:eastAsia="仿宋" w:hAnsi="仿宋" w:hint="eastAsia"/>
          <w:sz w:val="32"/>
          <w:szCs w:val="32"/>
        </w:rPr>
        <w:t>项目（招标编号</w:t>
      </w:r>
      <w:r w:rsidRPr="00E01FD8">
        <w:rPr>
          <w:rFonts w:ascii="仿宋" w:eastAsia="仿宋" w:hAnsi="仿宋" w:hint="eastAsia"/>
          <w:sz w:val="32"/>
          <w:szCs w:val="32"/>
          <w:u w:val="single"/>
        </w:rPr>
        <w:t xml:space="preserve">       </w:t>
      </w:r>
      <w:r w:rsidRPr="00E01FD8">
        <w:rPr>
          <w:rFonts w:ascii="仿宋" w:eastAsia="仿宋" w:hAnsi="仿宋" w:hint="eastAsia"/>
          <w:sz w:val="32"/>
          <w:szCs w:val="32"/>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rsidR="00B4233A" w:rsidRPr="00E01FD8" w:rsidRDefault="00B4233A" w:rsidP="00E01FD8">
      <w:pPr>
        <w:pStyle w:val="af"/>
        <w:snapToGrid w:val="0"/>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本授权书自出具之日起生效。</w:t>
      </w:r>
    </w:p>
    <w:p w:rsidR="00B4233A" w:rsidRPr="00E01FD8" w:rsidRDefault="00B4233A" w:rsidP="00E01FD8">
      <w:pPr>
        <w:spacing w:line="500" w:lineRule="exact"/>
        <w:rPr>
          <w:rFonts w:ascii="仿宋" w:eastAsia="仿宋" w:hAnsi="仿宋"/>
          <w:sz w:val="32"/>
          <w:szCs w:val="32"/>
        </w:rPr>
      </w:pPr>
      <w:r w:rsidRPr="00E01FD8">
        <w:rPr>
          <w:rFonts w:ascii="仿宋" w:eastAsia="仿宋" w:hAnsi="仿宋" w:hint="eastAsia"/>
          <w:sz w:val="32"/>
          <w:szCs w:val="32"/>
        </w:rPr>
        <w:t>投标人代表：</w:t>
      </w:r>
      <w:r w:rsidRPr="00E01FD8">
        <w:rPr>
          <w:rFonts w:ascii="仿宋" w:eastAsia="仿宋" w:hAnsi="仿宋"/>
          <w:sz w:val="32"/>
          <w:szCs w:val="32"/>
          <w:u w:val="single"/>
        </w:rPr>
        <w:t xml:space="preserve"> </w:t>
      </w:r>
      <w:r w:rsidRPr="00E01FD8">
        <w:rPr>
          <w:rFonts w:ascii="仿宋" w:eastAsia="仿宋" w:hAnsi="仿宋" w:hint="eastAsia"/>
          <w:sz w:val="32"/>
          <w:szCs w:val="32"/>
          <w:u w:val="single"/>
        </w:rPr>
        <w:t xml:space="preserve">    </w:t>
      </w:r>
      <w:r w:rsidRPr="00E01FD8">
        <w:rPr>
          <w:rFonts w:ascii="仿宋" w:eastAsia="仿宋" w:hAnsi="仿宋"/>
          <w:sz w:val="32"/>
          <w:szCs w:val="32"/>
          <w:u w:val="single"/>
        </w:rPr>
        <w:t xml:space="preserve">       </w:t>
      </w:r>
      <w:r w:rsidRPr="00E01FD8">
        <w:rPr>
          <w:rFonts w:ascii="仿宋" w:eastAsia="仿宋" w:hAnsi="仿宋"/>
          <w:sz w:val="32"/>
          <w:szCs w:val="32"/>
        </w:rPr>
        <w:t xml:space="preserve">  </w:t>
      </w:r>
      <w:r w:rsidRPr="00E01FD8">
        <w:rPr>
          <w:rFonts w:ascii="仿宋" w:eastAsia="仿宋" w:hAnsi="仿宋" w:hint="eastAsia"/>
          <w:sz w:val="32"/>
          <w:szCs w:val="32"/>
        </w:rPr>
        <w:t>性别：</w:t>
      </w:r>
      <w:r w:rsidRPr="00E01FD8">
        <w:rPr>
          <w:rFonts w:ascii="仿宋" w:eastAsia="仿宋" w:hAnsi="仿宋"/>
          <w:sz w:val="32"/>
          <w:szCs w:val="32"/>
          <w:u w:val="single"/>
        </w:rPr>
        <w:t xml:space="preserve">     </w:t>
      </w:r>
      <w:r w:rsidRPr="00E01FD8">
        <w:rPr>
          <w:rFonts w:ascii="仿宋" w:eastAsia="仿宋" w:hAnsi="仿宋" w:hint="eastAsia"/>
          <w:sz w:val="32"/>
          <w:szCs w:val="32"/>
          <w:u w:val="single"/>
        </w:rPr>
        <w:t xml:space="preserve">  </w:t>
      </w:r>
      <w:r w:rsidRPr="00E01FD8">
        <w:rPr>
          <w:rFonts w:ascii="仿宋" w:eastAsia="仿宋" w:hAnsi="仿宋" w:hint="eastAsia"/>
          <w:sz w:val="32"/>
          <w:szCs w:val="32"/>
        </w:rPr>
        <w:t>身份证号：</w:t>
      </w:r>
      <w:r w:rsidRPr="00E01FD8">
        <w:rPr>
          <w:rFonts w:ascii="仿宋" w:eastAsia="仿宋" w:hAnsi="仿宋"/>
          <w:sz w:val="32"/>
          <w:szCs w:val="32"/>
          <w:u w:val="single"/>
        </w:rPr>
        <w:t xml:space="preserve">   </w:t>
      </w:r>
      <w:r w:rsidRPr="00E01FD8">
        <w:rPr>
          <w:rFonts w:ascii="仿宋" w:eastAsia="仿宋" w:hAnsi="仿宋" w:hint="eastAsia"/>
          <w:sz w:val="32"/>
          <w:szCs w:val="32"/>
          <w:u w:val="single"/>
        </w:rPr>
        <w:t xml:space="preserve">             </w:t>
      </w:r>
    </w:p>
    <w:p w:rsidR="00B4233A" w:rsidRPr="00E01FD8" w:rsidRDefault="00B4233A" w:rsidP="00E01FD8">
      <w:pPr>
        <w:spacing w:line="500" w:lineRule="exact"/>
        <w:rPr>
          <w:rFonts w:ascii="仿宋" w:eastAsia="仿宋" w:hAnsi="仿宋"/>
          <w:sz w:val="32"/>
          <w:szCs w:val="32"/>
        </w:rPr>
      </w:pPr>
      <w:r w:rsidRPr="00E01FD8">
        <w:rPr>
          <w:rFonts w:ascii="仿宋" w:eastAsia="仿宋" w:hAnsi="仿宋" w:hint="eastAsia"/>
          <w:sz w:val="32"/>
          <w:szCs w:val="32"/>
        </w:rPr>
        <w:t>单位：</w:t>
      </w:r>
      <w:r w:rsidRPr="00E01FD8">
        <w:rPr>
          <w:rFonts w:ascii="仿宋" w:eastAsia="仿宋" w:hAnsi="仿宋"/>
          <w:sz w:val="32"/>
          <w:szCs w:val="32"/>
          <w:u w:val="single"/>
        </w:rPr>
        <w:t xml:space="preserve">                  </w:t>
      </w:r>
      <w:r w:rsidRPr="00E01FD8">
        <w:rPr>
          <w:rFonts w:ascii="仿宋" w:eastAsia="仿宋" w:hAnsi="仿宋"/>
          <w:sz w:val="32"/>
          <w:szCs w:val="32"/>
        </w:rPr>
        <w:t xml:space="preserve">  </w:t>
      </w:r>
      <w:r w:rsidRPr="00E01FD8">
        <w:rPr>
          <w:rFonts w:ascii="仿宋" w:eastAsia="仿宋" w:hAnsi="仿宋" w:hint="eastAsia"/>
          <w:sz w:val="32"/>
          <w:szCs w:val="32"/>
        </w:rPr>
        <w:t>部门：</w:t>
      </w:r>
      <w:r w:rsidRPr="00E01FD8">
        <w:rPr>
          <w:rFonts w:ascii="仿宋" w:eastAsia="仿宋" w:hAnsi="仿宋"/>
          <w:sz w:val="32"/>
          <w:szCs w:val="32"/>
          <w:u w:val="single"/>
        </w:rPr>
        <w:t xml:space="preserve">       </w:t>
      </w:r>
      <w:r w:rsidRPr="00E01FD8">
        <w:rPr>
          <w:rFonts w:ascii="仿宋" w:eastAsia="仿宋" w:hAnsi="仿宋"/>
          <w:sz w:val="32"/>
          <w:szCs w:val="32"/>
        </w:rPr>
        <w:t xml:space="preserve">  </w:t>
      </w:r>
      <w:r w:rsidRPr="00E01FD8">
        <w:rPr>
          <w:rFonts w:ascii="仿宋" w:eastAsia="仿宋" w:hAnsi="仿宋" w:hint="eastAsia"/>
          <w:sz w:val="32"/>
          <w:szCs w:val="32"/>
        </w:rPr>
        <w:t xml:space="preserve">  职务：</w:t>
      </w:r>
      <w:r w:rsidRPr="00E01FD8">
        <w:rPr>
          <w:rFonts w:ascii="仿宋" w:eastAsia="仿宋" w:hAnsi="仿宋"/>
          <w:sz w:val="32"/>
          <w:szCs w:val="32"/>
          <w:u w:val="single"/>
        </w:rPr>
        <w:t xml:space="preserve">   </w:t>
      </w:r>
      <w:r w:rsidRPr="00E01FD8">
        <w:rPr>
          <w:rFonts w:ascii="仿宋" w:eastAsia="仿宋" w:hAnsi="仿宋" w:hint="eastAsia"/>
          <w:sz w:val="32"/>
          <w:szCs w:val="32"/>
          <w:u w:val="single"/>
        </w:rPr>
        <w:t xml:space="preserve">         </w:t>
      </w:r>
      <w:r w:rsidRPr="00E01FD8">
        <w:rPr>
          <w:rFonts w:ascii="仿宋" w:eastAsia="仿宋" w:hAnsi="仿宋"/>
          <w:sz w:val="32"/>
          <w:szCs w:val="32"/>
          <w:u w:val="single"/>
        </w:rPr>
        <w:t xml:space="preserve">    </w:t>
      </w:r>
    </w:p>
    <w:p w:rsidR="00B4233A" w:rsidRPr="00E01FD8" w:rsidRDefault="00B4233A" w:rsidP="00E01FD8">
      <w:pPr>
        <w:spacing w:line="500" w:lineRule="exact"/>
        <w:rPr>
          <w:rFonts w:ascii="仿宋" w:eastAsia="仿宋" w:hAnsi="仿宋"/>
          <w:sz w:val="32"/>
          <w:szCs w:val="32"/>
        </w:rPr>
      </w:pPr>
      <w:r w:rsidRPr="00E01FD8">
        <w:rPr>
          <w:rFonts w:ascii="仿宋" w:eastAsia="仿宋" w:hAnsi="仿宋" w:hint="eastAsia"/>
          <w:sz w:val="32"/>
          <w:szCs w:val="32"/>
        </w:rPr>
        <w:t>详细通讯地址：</w:t>
      </w:r>
      <w:r w:rsidRPr="00E01FD8">
        <w:rPr>
          <w:rFonts w:ascii="仿宋" w:eastAsia="仿宋" w:hAnsi="仿宋" w:hint="eastAsia"/>
          <w:sz w:val="32"/>
          <w:szCs w:val="32"/>
          <w:u w:val="single"/>
        </w:rPr>
        <w:t xml:space="preserve">          </w:t>
      </w:r>
      <w:r w:rsidRPr="00E01FD8">
        <w:rPr>
          <w:rFonts w:ascii="仿宋" w:eastAsia="仿宋" w:hAnsi="仿宋" w:hint="eastAsia"/>
          <w:sz w:val="32"/>
          <w:szCs w:val="32"/>
        </w:rPr>
        <w:t xml:space="preserve"> </w:t>
      </w:r>
      <w:r w:rsidRPr="00E01FD8">
        <w:rPr>
          <w:rFonts w:ascii="仿宋" w:eastAsia="仿宋" w:hAnsi="仿宋" w:hint="eastAsia"/>
          <w:b/>
          <w:bCs/>
          <w:sz w:val="32"/>
          <w:szCs w:val="32"/>
        </w:rPr>
        <w:t xml:space="preserve"> </w:t>
      </w:r>
      <w:r w:rsidRPr="00E01FD8">
        <w:rPr>
          <w:rFonts w:ascii="仿宋" w:eastAsia="仿宋" w:hAnsi="仿宋" w:hint="eastAsia"/>
          <w:sz w:val="32"/>
          <w:szCs w:val="32"/>
        </w:rPr>
        <w:t>邮政编码</w:t>
      </w:r>
      <w:r w:rsidRPr="00E01FD8">
        <w:rPr>
          <w:rFonts w:ascii="仿宋" w:eastAsia="仿宋" w:hAnsi="仿宋"/>
          <w:sz w:val="32"/>
          <w:szCs w:val="32"/>
        </w:rPr>
        <w:t>:</w:t>
      </w:r>
      <w:r w:rsidRPr="00E01FD8">
        <w:rPr>
          <w:rFonts w:ascii="仿宋" w:eastAsia="仿宋" w:hAnsi="仿宋" w:hint="eastAsia"/>
          <w:sz w:val="32"/>
          <w:szCs w:val="32"/>
          <w:u w:val="single"/>
        </w:rPr>
        <w:t xml:space="preserve">   </w:t>
      </w:r>
      <w:r w:rsidRPr="00E01FD8">
        <w:rPr>
          <w:rFonts w:ascii="仿宋" w:eastAsia="仿宋" w:hAnsi="仿宋"/>
          <w:sz w:val="32"/>
          <w:szCs w:val="32"/>
          <w:u w:val="single"/>
        </w:rPr>
        <w:t xml:space="preserve"> </w:t>
      </w:r>
      <w:r w:rsidRPr="00E01FD8">
        <w:rPr>
          <w:rFonts w:ascii="仿宋" w:eastAsia="仿宋" w:hAnsi="仿宋" w:hint="eastAsia"/>
          <w:sz w:val="32"/>
          <w:szCs w:val="32"/>
          <w:u w:val="single"/>
        </w:rPr>
        <w:t xml:space="preserve">       </w:t>
      </w:r>
      <w:r w:rsidRPr="00E01FD8">
        <w:rPr>
          <w:rFonts w:ascii="仿宋" w:eastAsia="仿宋" w:hAnsi="仿宋" w:hint="eastAsia"/>
          <w:sz w:val="32"/>
          <w:szCs w:val="32"/>
        </w:rPr>
        <w:t xml:space="preserve"> 电话：</w:t>
      </w:r>
      <w:r w:rsidRPr="00E01FD8">
        <w:rPr>
          <w:rFonts w:ascii="仿宋" w:eastAsia="仿宋" w:hAnsi="仿宋"/>
          <w:sz w:val="32"/>
          <w:szCs w:val="32"/>
          <w:u w:val="single"/>
        </w:rPr>
        <w:t xml:space="preserve">    </w:t>
      </w:r>
      <w:r w:rsidRPr="00E01FD8">
        <w:rPr>
          <w:rFonts w:ascii="仿宋" w:eastAsia="仿宋" w:hAnsi="仿宋" w:hint="eastAsia"/>
          <w:sz w:val="32"/>
          <w:szCs w:val="32"/>
          <w:u w:val="single"/>
        </w:rPr>
        <w:t xml:space="preserve">     </w:t>
      </w:r>
      <w:r w:rsidRPr="00E01FD8">
        <w:rPr>
          <w:rFonts w:ascii="仿宋" w:eastAsia="仿宋" w:hAnsi="仿宋"/>
          <w:sz w:val="32"/>
          <w:szCs w:val="32"/>
          <w:u w:val="single"/>
        </w:rPr>
        <w:t xml:space="preserve">   </w:t>
      </w:r>
    </w:p>
    <w:p w:rsidR="00B4233A" w:rsidRPr="00E01FD8" w:rsidRDefault="00B4233A" w:rsidP="00E01FD8">
      <w:pPr>
        <w:spacing w:line="500" w:lineRule="exact"/>
        <w:rPr>
          <w:rFonts w:ascii="仿宋" w:eastAsia="仿宋" w:hAnsi="仿宋"/>
          <w:sz w:val="32"/>
          <w:szCs w:val="32"/>
        </w:rPr>
      </w:pPr>
      <w:r w:rsidRPr="00E01FD8">
        <w:rPr>
          <w:rFonts w:ascii="仿宋" w:eastAsia="仿宋" w:hAnsi="仿宋" w:hint="eastAsia"/>
          <w:sz w:val="32"/>
          <w:szCs w:val="32"/>
        </w:rPr>
        <w:t>附：被授权人身份证件</w:t>
      </w:r>
    </w:p>
    <w:p w:rsidR="00B4233A" w:rsidRPr="00E01FD8" w:rsidRDefault="00B4233A" w:rsidP="00C3555A">
      <w:pPr>
        <w:spacing w:line="500" w:lineRule="exact"/>
        <w:ind w:firstLineChars="1600" w:firstLine="5120"/>
        <w:rPr>
          <w:rFonts w:ascii="仿宋" w:eastAsia="仿宋" w:hAnsi="仿宋"/>
          <w:sz w:val="32"/>
          <w:szCs w:val="32"/>
        </w:rPr>
      </w:pPr>
      <w:r w:rsidRPr="00E01FD8">
        <w:rPr>
          <w:rFonts w:ascii="仿宋" w:eastAsia="仿宋" w:hAnsi="仿宋" w:hint="eastAsia"/>
          <w:sz w:val="32"/>
          <w:szCs w:val="32"/>
        </w:rPr>
        <w:t>授权方</w:t>
      </w:r>
    </w:p>
    <w:p w:rsidR="00B4233A" w:rsidRPr="00E01FD8" w:rsidRDefault="00B4233A" w:rsidP="00E01FD8">
      <w:pPr>
        <w:spacing w:line="500" w:lineRule="exact"/>
        <w:rPr>
          <w:rFonts w:ascii="仿宋" w:eastAsia="仿宋" w:hAnsi="仿宋"/>
          <w:sz w:val="32"/>
          <w:szCs w:val="32"/>
        </w:rPr>
      </w:pPr>
      <w:r w:rsidRPr="00E01FD8">
        <w:rPr>
          <w:rFonts w:ascii="仿宋" w:eastAsia="仿宋" w:hAnsi="仿宋" w:hint="eastAsia"/>
          <w:sz w:val="32"/>
          <w:szCs w:val="32"/>
        </w:rPr>
        <w:t xml:space="preserve">  </w:t>
      </w:r>
      <w:r w:rsidR="00C3555A">
        <w:rPr>
          <w:rFonts w:ascii="仿宋" w:eastAsia="仿宋" w:hAnsi="仿宋" w:hint="eastAsia"/>
          <w:sz w:val="32"/>
          <w:szCs w:val="32"/>
        </w:rPr>
        <w:t xml:space="preserve">                              </w:t>
      </w:r>
      <w:r w:rsidRPr="00E01FD8">
        <w:rPr>
          <w:rFonts w:ascii="仿宋" w:eastAsia="仿宋" w:hAnsi="仿宋" w:hint="eastAsia"/>
          <w:sz w:val="32"/>
          <w:szCs w:val="32"/>
        </w:rPr>
        <w:t>投标人</w:t>
      </w:r>
      <w:r w:rsidR="00C3555A">
        <w:rPr>
          <w:rFonts w:ascii="仿宋" w:eastAsia="仿宋" w:hAnsi="仿宋" w:hint="eastAsia"/>
          <w:sz w:val="32"/>
          <w:szCs w:val="32"/>
        </w:rPr>
        <w:t>：</w:t>
      </w:r>
      <w:r w:rsidRPr="00C3555A">
        <w:rPr>
          <w:rFonts w:ascii="仿宋" w:eastAsia="仿宋" w:hAnsi="仿宋" w:hint="eastAsia"/>
          <w:sz w:val="32"/>
          <w:szCs w:val="32"/>
          <w:u w:val="single"/>
        </w:rPr>
        <w:t>（全称并加盖公章）</w:t>
      </w:r>
      <w:r w:rsidRPr="00E01FD8">
        <w:rPr>
          <w:rFonts w:ascii="仿宋" w:eastAsia="仿宋" w:hAnsi="仿宋" w:hint="eastAsia"/>
          <w:sz w:val="32"/>
          <w:szCs w:val="32"/>
        </w:rPr>
        <w:t>：</w:t>
      </w:r>
      <w:r w:rsidRPr="00E01FD8">
        <w:rPr>
          <w:rFonts w:ascii="仿宋" w:eastAsia="仿宋" w:hAnsi="仿宋" w:hint="eastAsia"/>
          <w:sz w:val="32"/>
          <w:szCs w:val="32"/>
          <w:u w:val="single"/>
        </w:rPr>
        <w:t xml:space="preserve"> </w:t>
      </w:r>
    </w:p>
    <w:p w:rsidR="00B4233A" w:rsidRPr="00E01FD8" w:rsidRDefault="00B4233A" w:rsidP="00E01FD8">
      <w:pPr>
        <w:spacing w:line="500" w:lineRule="exact"/>
        <w:ind w:firstLineChars="1600" w:firstLine="5120"/>
        <w:rPr>
          <w:rFonts w:ascii="仿宋" w:eastAsia="仿宋" w:hAnsi="仿宋"/>
          <w:sz w:val="32"/>
          <w:szCs w:val="32"/>
        </w:rPr>
      </w:pPr>
      <w:r w:rsidRPr="00E01FD8">
        <w:rPr>
          <w:rFonts w:ascii="仿宋" w:eastAsia="仿宋" w:hAnsi="仿宋" w:hint="eastAsia"/>
          <w:sz w:val="32"/>
          <w:szCs w:val="32"/>
        </w:rPr>
        <w:t>法定代表人签字：</w:t>
      </w:r>
      <w:r w:rsidRPr="00E01FD8">
        <w:rPr>
          <w:rFonts w:ascii="仿宋" w:eastAsia="仿宋" w:hAnsi="仿宋"/>
          <w:sz w:val="32"/>
          <w:szCs w:val="32"/>
          <w:u w:val="single"/>
        </w:rPr>
        <w:t xml:space="preserve">     </w:t>
      </w:r>
      <w:r w:rsidRPr="00E01FD8">
        <w:rPr>
          <w:rFonts w:ascii="仿宋" w:eastAsia="仿宋" w:hAnsi="仿宋" w:hint="eastAsia"/>
          <w:sz w:val="32"/>
          <w:szCs w:val="32"/>
          <w:u w:val="single"/>
        </w:rPr>
        <w:t xml:space="preserve">         </w:t>
      </w:r>
      <w:r w:rsidRPr="00E01FD8">
        <w:rPr>
          <w:rFonts w:ascii="仿宋" w:eastAsia="仿宋" w:hAnsi="仿宋"/>
          <w:sz w:val="32"/>
          <w:szCs w:val="32"/>
          <w:u w:val="single"/>
        </w:rPr>
        <w:t xml:space="preserve"> </w:t>
      </w:r>
    </w:p>
    <w:p w:rsidR="00B4233A" w:rsidRPr="00E01FD8" w:rsidRDefault="00B4233A" w:rsidP="00C3555A">
      <w:pPr>
        <w:spacing w:line="500" w:lineRule="exact"/>
        <w:ind w:firstLineChars="1600" w:firstLine="5120"/>
        <w:rPr>
          <w:rFonts w:ascii="仿宋" w:eastAsia="仿宋" w:hAnsi="仿宋"/>
          <w:sz w:val="32"/>
          <w:szCs w:val="32"/>
        </w:rPr>
      </w:pPr>
      <w:r w:rsidRPr="00E01FD8">
        <w:rPr>
          <w:rFonts w:ascii="仿宋" w:eastAsia="仿宋" w:hAnsi="仿宋" w:hint="eastAsia"/>
          <w:sz w:val="32"/>
          <w:szCs w:val="32"/>
        </w:rPr>
        <w:t>日     期：</w:t>
      </w:r>
      <w:r w:rsidRPr="00E01FD8">
        <w:rPr>
          <w:rFonts w:ascii="仿宋" w:eastAsia="仿宋" w:hAnsi="仿宋" w:hint="eastAsia"/>
          <w:sz w:val="32"/>
          <w:szCs w:val="32"/>
          <w:u w:val="single"/>
        </w:rPr>
        <w:t xml:space="preserve">                    </w:t>
      </w:r>
    </w:p>
    <w:p w:rsidR="00B4233A" w:rsidRPr="00E01FD8" w:rsidRDefault="00B4233A" w:rsidP="00C3555A">
      <w:pPr>
        <w:spacing w:line="500" w:lineRule="exact"/>
        <w:ind w:firstLineChars="1600" w:firstLine="5120"/>
        <w:rPr>
          <w:rFonts w:ascii="仿宋" w:eastAsia="仿宋" w:hAnsi="仿宋"/>
          <w:sz w:val="32"/>
          <w:szCs w:val="32"/>
        </w:rPr>
      </w:pPr>
      <w:r w:rsidRPr="00E01FD8">
        <w:rPr>
          <w:rFonts w:ascii="仿宋" w:eastAsia="仿宋" w:hAnsi="仿宋" w:hint="eastAsia"/>
          <w:sz w:val="32"/>
          <w:szCs w:val="32"/>
        </w:rPr>
        <w:t>接受授权方</w:t>
      </w:r>
    </w:p>
    <w:p w:rsidR="00B4233A" w:rsidRPr="00E01FD8" w:rsidRDefault="00B4233A" w:rsidP="00C3555A">
      <w:pPr>
        <w:spacing w:line="500" w:lineRule="exact"/>
        <w:ind w:firstLineChars="1600" w:firstLine="5120"/>
        <w:rPr>
          <w:rFonts w:ascii="仿宋" w:eastAsia="仿宋" w:hAnsi="仿宋"/>
          <w:sz w:val="32"/>
          <w:szCs w:val="32"/>
        </w:rPr>
      </w:pPr>
      <w:r w:rsidRPr="00E01FD8">
        <w:rPr>
          <w:rFonts w:ascii="仿宋" w:eastAsia="仿宋" w:hAnsi="仿宋" w:hint="eastAsia"/>
          <w:sz w:val="32"/>
          <w:szCs w:val="32"/>
        </w:rPr>
        <w:t>投标人代表签字：</w:t>
      </w:r>
      <w:r w:rsidRPr="00E01FD8">
        <w:rPr>
          <w:rFonts w:ascii="仿宋" w:eastAsia="仿宋" w:hAnsi="仿宋" w:hint="eastAsia"/>
          <w:sz w:val="32"/>
          <w:szCs w:val="32"/>
          <w:u w:val="single"/>
        </w:rPr>
        <w:t xml:space="preserve">               </w:t>
      </w:r>
    </w:p>
    <w:p w:rsidR="00B4233A" w:rsidRPr="00E01FD8" w:rsidRDefault="00B4233A" w:rsidP="00C3555A">
      <w:pPr>
        <w:spacing w:line="500" w:lineRule="exact"/>
        <w:ind w:firstLineChars="1600" w:firstLine="5120"/>
        <w:rPr>
          <w:rFonts w:ascii="仿宋" w:eastAsia="仿宋" w:hAnsi="仿宋"/>
          <w:sz w:val="32"/>
          <w:szCs w:val="32"/>
          <w:u w:val="single"/>
        </w:rPr>
      </w:pPr>
      <w:r w:rsidRPr="00E01FD8">
        <w:rPr>
          <w:rFonts w:ascii="仿宋" w:eastAsia="仿宋" w:hAnsi="仿宋" w:hint="eastAsia"/>
          <w:sz w:val="32"/>
          <w:szCs w:val="32"/>
        </w:rPr>
        <w:t>日     期：</w:t>
      </w:r>
      <w:r w:rsidRPr="00E01FD8">
        <w:rPr>
          <w:rFonts w:ascii="仿宋" w:eastAsia="仿宋" w:hAnsi="仿宋" w:hint="eastAsia"/>
          <w:sz w:val="32"/>
          <w:szCs w:val="32"/>
          <w:u w:val="single"/>
        </w:rPr>
        <w:t xml:space="preserve">                    </w:t>
      </w:r>
    </w:p>
    <w:p w:rsidR="00B4233A" w:rsidRPr="00E01FD8" w:rsidRDefault="00B4233A" w:rsidP="00E01FD8">
      <w:pPr>
        <w:spacing w:line="500" w:lineRule="exact"/>
        <w:ind w:firstLineChars="2000" w:firstLine="6400"/>
        <w:rPr>
          <w:rFonts w:ascii="仿宋" w:eastAsia="仿宋" w:hAnsi="仿宋"/>
          <w:sz w:val="32"/>
          <w:szCs w:val="32"/>
        </w:rPr>
      </w:pPr>
    </w:p>
    <w:p w:rsidR="00B4233A" w:rsidRPr="00E01FD8" w:rsidRDefault="00B4233A" w:rsidP="00E01FD8">
      <w:pPr>
        <w:spacing w:line="500" w:lineRule="exact"/>
        <w:rPr>
          <w:rFonts w:ascii="仿宋" w:eastAsia="仿宋" w:hAnsi="仿宋"/>
          <w:b/>
          <w:bCs/>
          <w:sz w:val="32"/>
          <w:szCs w:val="32"/>
        </w:rPr>
      </w:pPr>
    </w:p>
    <w:p w:rsidR="00B4233A" w:rsidRPr="00E01FD8" w:rsidRDefault="00B4233A" w:rsidP="00E01FD8">
      <w:pPr>
        <w:spacing w:line="500" w:lineRule="exact"/>
        <w:rPr>
          <w:rFonts w:ascii="仿宋" w:eastAsia="仿宋" w:hAnsi="仿宋"/>
          <w:b/>
          <w:bCs/>
          <w:sz w:val="32"/>
          <w:szCs w:val="32"/>
        </w:rPr>
      </w:pPr>
    </w:p>
    <w:p w:rsidR="00C3555A" w:rsidRDefault="00B4233A" w:rsidP="00E01FD8">
      <w:pPr>
        <w:spacing w:line="500" w:lineRule="exact"/>
        <w:rPr>
          <w:rFonts w:ascii="仿宋" w:eastAsia="仿宋" w:hAnsi="仿宋"/>
          <w:b/>
          <w:bCs/>
          <w:sz w:val="32"/>
          <w:szCs w:val="32"/>
        </w:rPr>
      </w:pPr>
      <w:r w:rsidRPr="00E01FD8">
        <w:rPr>
          <w:rFonts w:ascii="仿宋" w:eastAsia="仿宋" w:hAnsi="仿宋" w:hint="eastAsia"/>
          <w:b/>
          <w:bCs/>
          <w:sz w:val="32"/>
          <w:szCs w:val="32"/>
        </w:rPr>
        <w:lastRenderedPageBreak/>
        <w:t xml:space="preserve">格式7   </w:t>
      </w:r>
    </w:p>
    <w:p w:rsidR="00C3555A" w:rsidRDefault="00C3555A" w:rsidP="00E01FD8">
      <w:pPr>
        <w:spacing w:line="500" w:lineRule="exact"/>
        <w:rPr>
          <w:rFonts w:ascii="仿宋" w:eastAsia="仿宋" w:hAnsi="仿宋"/>
          <w:b/>
          <w:bCs/>
          <w:sz w:val="32"/>
          <w:szCs w:val="32"/>
        </w:rPr>
      </w:pPr>
    </w:p>
    <w:p w:rsidR="00B4233A" w:rsidRPr="00E01FD8" w:rsidRDefault="00B4233A" w:rsidP="00C3555A">
      <w:pPr>
        <w:spacing w:line="500" w:lineRule="exact"/>
        <w:jc w:val="center"/>
        <w:rPr>
          <w:rFonts w:ascii="仿宋" w:eastAsia="仿宋" w:hAnsi="仿宋"/>
          <w:b/>
          <w:bCs/>
          <w:sz w:val="32"/>
          <w:szCs w:val="32"/>
        </w:rPr>
      </w:pPr>
      <w:r w:rsidRPr="00E01FD8">
        <w:rPr>
          <w:rFonts w:ascii="仿宋" w:eastAsia="仿宋" w:hAnsi="仿宋" w:hint="eastAsia"/>
          <w:b/>
          <w:bCs/>
          <w:sz w:val="32"/>
          <w:szCs w:val="32"/>
        </w:rPr>
        <w:t>法人营业执照、税务登记证</w:t>
      </w:r>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spacing w:line="500" w:lineRule="exact"/>
        <w:rPr>
          <w:rFonts w:ascii="仿宋" w:eastAsia="仿宋" w:hAnsi="仿宋"/>
          <w:sz w:val="32"/>
          <w:szCs w:val="32"/>
        </w:rPr>
      </w:pPr>
      <w:r w:rsidRPr="00E01FD8">
        <w:rPr>
          <w:rFonts w:ascii="仿宋" w:eastAsia="仿宋" w:hAnsi="仿宋" w:hint="eastAsia"/>
          <w:sz w:val="32"/>
          <w:szCs w:val="32"/>
          <w:u w:val="single"/>
        </w:rPr>
        <w:t xml:space="preserve">                    </w:t>
      </w:r>
      <w:r w:rsidRPr="00E01FD8">
        <w:rPr>
          <w:rFonts w:ascii="仿宋" w:eastAsia="仿宋" w:hAnsi="仿宋" w:hint="eastAsia"/>
          <w:sz w:val="32"/>
          <w:szCs w:val="32"/>
        </w:rPr>
        <w:t>：</w:t>
      </w:r>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现附上由</w:t>
      </w:r>
      <w:r w:rsidRPr="00E01FD8">
        <w:rPr>
          <w:rFonts w:ascii="仿宋" w:eastAsia="仿宋" w:hAnsi="仿宋" w:hint="eastAsia"/>
          <w:sz w:val="32"/>
          <w:szCs w:val="32"/>
          <w:u w:val="single"/>
        </w:rPr>
        <w:t xml:space="preserve">                         </w:t>
      </w:r>
      <w:r w:rsidRPr="00E01FD8">
        <w:rPr>
          <w:rFonts w:ascii="仿宋" w:eastAsia="仿宋" w:hAnsi="仿宋" w:hint="eastAsia"/>
          <w:sz w:val="32"/>
          <w:szCs w:val="32"/>
        </w:rPr>
        <w:t>（签发机关名称）签发的我方法人营业执照副本复印件，该执照业经年检，真实有效。</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现附上由</w:t>
      </w:r>
      <w:r w:rsidRPr="00E01FD8">
        <w:rPr>
          <w:rFonts w:ascii="仿宋" w:eastAsia="仿宋" w:hAnsi="仿宋" w:hint="eastAsia"/>
          <w:sz w:val="32"/>
          <w:szCs w:val="32"/>
          <w:u w:val="single"/>
        </w:rPr>
        <w:t xml:space="preserve">                         </w:t>
      </w:r>
      <w:r w:rsidRPr="00E01FD8">
        <w:rPr>
          <w:rFonts w:ascii="仿宋" w:eastAsia="仿宋" w:hAnsi="仿宋" w:hint="eastAsia"/>
          <w:sz w:val="32"/>
          <w:szCs w:val="32"/>
        </w:rPr>
        <w:t>（签发机关名称）签发的我方税务登记证副本复印件，该证件已经年检，真实有效。</w:t>
      </w:r>
    </w:p>
    <w:p w:rsidR="00B4233A" w:rsidRPr="00E01FD8" w:rsidRDefault="00B4233A" w:rsidP="00E01FD8">
      <w:pPr>
        <w:spacing w:line="500" w:lineRule="exact"/>
        <w:ind w:firstLineChars="200" w:firstLine="640"/>
        <w:rPr>
          <w:rFonts w:ascii="仿宋" w:eastAsia="仿宋" w:hAnsi="仿宋"/>
          <w:sz w:val="32"/>
          <w:szCs w:val="32"/>
        </w:rPr>
      </w:pPr>
      <w:r w:rsidRPr="00E01FD8">
        <w:rPr>
          <w:rFonts w:ascii="仿宋" w:eastAsia="仿宋" w:hAnsi="仿宋" w:hint="eastAsia"/>
          <w:sz w:val="32"/>
          <w:szCs w:val="32"/>
        </w:rPr>
        <w:t>（注：法人营业执照、税务登记证提供复印件，需复印包括能说明经年检合格的内容，由企业加盖公章并注明复印件与原件一致。）</w:t>
      </w:r>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spacing w:line="500" w:lineRule="exact"/>
        <w:ind w:firstLineChars="1500" w:firstLine="4800"/>
        <w:rPr>
          <w:rFonts w:ascii="仿宋" w:eastAsia="仿宋" w:hAnsi="仿宋"/>
          <w:sz w:val="32"/>
          <w:szCs w:val="32"/>
        </w:rPr>
      </w:pPr>
      <w:r w:rsidRPr="00E01FD8">
        <w:rPr>
          <w:rFonts w:ascii="仿宋" w:eastAsia="仿宋" w:hAnsi="仿宋" w:hint="eastAsia"/>
          <w:sz w:val="32"/>
          <w:szCs w:val="32"/>
        </w:rPr>
        <w:t>投 标 人（全称并加盖公章）：</w:t>
      </w:r>
      <w:r w:rsidRPr="00E01FD8">
        <w:rPr>
          <w:rFonts w:ascii="仿宋" w:eastAsia="仿宋" w:hAnsi="仿宋" w:hint="eastAsia"/>
          <w:sz w:val="32"/>
          <w:szCs w:val="32"/>
          <w:u w:val="single"/>
        </w:rPr>
        <w:t xml:space="preserve">                 </w:t>
      </w:r>
      <w:r w:rsidRPr="00E01FD8">
        <w:rPr>
          <w:rFonts w:ascii="仿宋" w:eastAsia="仿宋" w:hAnsi="仿宋" w:hint="eastAsia"/>
          <w:sz w:val="32"/>
          <w:szCs w:val="32"/>
        </w:rPr>
        <w:t xml:space="preserve">     </w:t>
      </w:r>
    </w:p>
    <w:p w:rsidR="00B4233A" w:rsidRPr="00E01FD8" w:rsidRDefault="00B4233A" w:rsidP="00E01FD8">
      <w:pPr>
        <w:spacing w:line="500" w:lineRule="exact"/>
        <w:ind w:firstLineChars="1500" w:firstLine="4800"/>
        <w:rPr>
          <w:rFonts w:ascii="仿宋" w:eastAsia="仿宋" w:hAnsi="仿宋"/>
          <w:sz w:val="32"/>
          <w:szCs w:val="32"/>
        </w:rPr>
      </w:pPr>
      <w:r w:rsidRPr="00E01FD8">
        <w:rPr>
          <w:rFonts w:ascii="仿宋" w:eastAsia="仿宋" w:hAnsi="仿宋" w:hint="eastAsia"/>
          <w:sz w:val="32"/>
          <w:szCs w:val="32"/>
        </w:rPr>
        <w:t>投标人代表签字：</w:t>
      </w:r>
      <w:r w:rsidRPr="00E01FD8">
        <w:rPr>
          <w:rFonts w:ascii="仿宋" w:eastAsia="仿宋" w:hAnsi="仿宋" w:hint="eastAsia"/>
          <w:sz w:val="32"/>
          <w:szCs w:val="32"/>
          <w:u w:val="single"/>
        </w:rPr>
        <w:t xml:space="preserve">                         </w:t>
      </w:r>
    </w:p>
    <w:p w:rsidR="00B4233A" w:rsidRPr="00E01FD8" w:rsidRDefault="00B4233A" w:rsidP="00E01FD8">
      <w:pPr>
        <w:spacing w:line="500" w:lineRule="exact"/>
        <w:ind w:firstLineChars="1500" w:firstLine="4800"/>
        <w:rPr>
          <w:rFonts w:ascii="仿宋" w:eastAsia="仿宋" w:hAnsi="仿宋"/>
          <w:sz w:val="32"/>
          <w:szCs w:val="32"/>
          <w:u w:val="single"/>
        </w:rPr>
      </w:pPr>
      <w:r w:rsidRPr="00E01FD8">
        <w:rPr>
          <w:rFonts w:ascii="仿宋" w:eastAsia="仿宋" w:hAnsi="仿宋" w:hint="eastAsia"/>
          <w:sz w:val="32"/>
          <w:szCs w:val="32"/>
        </w:rPr>
        <w:t>日      期：</w:t>
      </w:r>
      <w:r w:rsidRPr="00E01FD8">
        <w:rPr>
          <w:rFonts w:ascii="仿宋" w:eastAsia="仿宋" w:hAnsi="仿宋" w:hint="eastAsia"/>
          <w:sz w:val="32"/>
          <w:szCs w:val="32"/>
          <w:u w:val="single"/>
        </w:rPr>
        <w:t xml:space="preserve">                                </w:t>
      </w:r>
    </w:p>
    <w:p w:rsidR="00C3555A" w:rsidRDefault="00B4233A" w:rsidP="00E01FD8">
      <w:pPr>
        <w:spacing w:line="500" w:lineRule="exact"/>
        <w:rPr>
          <w:rFonts w:ascii="仿宋" w:eastAsia="仿宋" w:hAnsi="仿宋"/>
          <w:b/>
          <w:bCs/>
          <w:sz w:val="32"/>
          <w:szCs w:val="32"/>
        </w:rPr>
      </w:pPr>
      <w:r w:rsidRPr="00E01FD8">
        <w:rPr>
          <w:rFonts w:ascii="仿宋" w:eastAsia="仿宋" w:hAnsi="仿宋"/>
          <w:sz w:val="32"/>
          <w:szCs w:val="32"/>
        </w:rPr>
        <w:br w:type="page"/>
      </w:r>
      <w:r w:rsidRPr="00E01FD8">
        <w:rPr>
          <w:rFonts w:ascii="仿宋" w:eastAsia="仿宋" w:hAnsi="仿宋" w:hint="eastAsia"/>
          <w:b/>
          <w:bCs/>
          <w:sz w:val="32"/>
          <w:szCs w:val="32"/>
        </w:rPr>
        <w:lastRenderedPageBreak/>
        <w:t xml:space="preserve">格式8  </w:t>
      </w:r>
    </w:p>
    <w:p w:rsidR="00C3555A" w:rsidRDefault="00C3555A" w:rsidP="00E01FD8">
      <w:pPr>
        <w:spacing w:line="500" w:lineRule="exact"/>
        <w:rPr>
          <w:rFonts w:ascii="仿宋" w:eastAsia="仿宋" w:hAnsi="仿宋"/>
          <w:b/>
          <w:bCs/>
          <w:sz w:val="32"/>
          <w:szCs w:val="32"/>
        </w:rPr>
      </w:pPr>
    </w:p>
    <w:p w:rsidR="00B4233A" w:rsidRPr="00E01FD8" w:rsidRDefault="00B4233A" w:rsidP="00C3555A">
      <w:pPr>
        <w:spacing w:line="500" w:lineRule="exact"/>
        <w:jc w:val="center"/>
        <w:rPr>
          <w:rFonts w:ascii="仿宋" w:eastAsia="仿宋" w:hAnsi="仿宋"/>
          <w:b/>
          <w:bCs/>
          <w:sz w:val="32"/>
          <w:szCs w:val="32"/>
        </w:rPr>
      </w:pPr>
      <w:r w:rsidRPr="00E01FD8">
        <w:rPr>
          <w:rFonts w:ascii="仿宋" w:eastAsia="仿宋" w:hAnsi="仿宋" w:hint="eastAsia"/>
          <w:b/>
          <w:bCs/>
          <w:sz w:val="32"/>
          <w:szCs w:val="32"/>
        </w:rPr>
        <w:t>投标人提交的其它资料</w:t>
      </w:r>
    </w:p>
    <w:p w:rsidR="00B4233A" w:rsidRPr="00E01FD8" w:rsidRDefault="00B4233A" w:rsidP="00E01FD8">
      <w:pPr>
        <w:spacing w:line="500" w:lineRule="exact"/>
        <w:rPr>
          <w:rFonts w:ascii="仿宋" w:eastAsia="仿宋" w:hAnsi="仿宋"/>
          <w:b/>
          <w:sz w:val="32"/>
          <w:szCs w:val="32"/>
        </w:rPr>
      </w:pPr>
      <w:r w:rsidRPr="00E01FD8">
        <w:rPr>
          <w:rFonts w:ascii="仿宋" w:eastAsia="仿宋" w:hAnsi="仿宋"/>
          <w:b/>
          <w:sz w:val="32"/>
          <w:szCs w:val="32"/>
        </w:rPr>
        <w:t xml:space="preserve"> </w:t>
      </w:r>
      <w:r w:rsidRPr="00E01FD8">
        <w:rPr>
          <w:rFonts w:ascii="仿宋" w:eastAsia="仿宋" w:hAnsi="仿宋" w:hint="eastAsia"/>
          <w:b/>
          <w:sz w:val="32"/>
          <w:szCs w:val="32"/>
        </w:rPr>
        <w:t xml:space="preserve">  </w:t>
      </w:r>
    </w:p>
    <w:p w:rsidR="00B4233A" w:rsidRPr="00E01FD8" w:rsidRDefault="00B4233A" w:rsidP="00E01FD8">
      <w:pPr>
        <w:spacing w:line="500" w:lineRule="exact"/>
        <w:ind w:firstLineChars="200" w:firstLine="640"/>
        <w:rPr>
          <w:rFonts w:ascii="仿宋" w:eastAsia="仿宋" w:hAnsi="仿宋"/>
          <w:b/>
          <w:bCs/>
          <w:sz w:val="32"/>
          <w:szCs w:val="32"/>
        </w:rPr>
      </w:pPr>
      <w:r w:rsidRPr="00E01FD8">
        <w:rPr>
          <w:rFonts w:ascii="仿宋" w:eastAsia="仿宋" w:hAnsi="仿宋" w:hint="eastAsia"/>
          <w:sz w:val="32"/>
          <w:szCs w:val="32"/>
        </w:rPr>
        <w:t>（投标人认为应提交的其他材料, 可在此附件中提交）</w:t>
      </w:r>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spacing w:line="500" w:lineRule="exact"/>
        <w:ind w:firstLineChars="1750" w:firstLine="5600"/>
        <w:rPr>
          <w:rFonts w:ascii="仿宋" w:eastAsia="仿宋" w:hAnsi="仿宋"/>
          <w:sz w:val="32"/>
          <w:szCs w:val="32"/>
        </w:rPr>
      </w:pPr>
      <w:r w:rsidRPr="00E01FD8">
        <w:rPr>
          <w:rFonts w:ascii="仿宋" w:eastAsia="仿宋" w:hAnsi="仿宋" w:hint="eastAsia"/>
          <w:sz w:val="32"/>
          <w:szCs w:val="32"/>
        </w:rPr>
        <w:t>投标人全称(加盖公章)：</w:t>
      </w:r>
      <w:r w:rsidRPr="00E01FD8">
        <w:rPr>
          <w:rFonts w:ascii="仿宋" w:eastAsia="仿宋" w:hAnsi="仿宋" w:hint="eastAsia"/>
          <w:sz w:val="32"/>
          <w:szCs w:val="32"/>
          <w:u w:val="single"/>
        </w:rPr>
        <w:t xml:space="preserve">            </w:t>
      </w:r>
      <w:r w:rsidRPr="00E01FD8">
        <w:rPr>
          <w:rFonts w:ascii="仿宋" w:eastAsia="仿宋" w:hAnsi="仿宋" w:hint="eastAsia"/>
          <w:sz w:val="32"/>
          <w:szCs w:val="32"/>
        </w:rPr>
        <w:t xml:space="preserve"> </w:t>
      </w:r>
    </w:p>
    <w:p w:rsidR="00B4233A" w:rsidRPr="00E01FD8" w:rsidRDefault="00B4233A" w:rsidP="00E01FD8">
      <w:pPr>
        <w:spacing w:line="500" w:lineRule="exact"/>
        <w:ind w:firstLineChars="1750" w:firstLine="5600"/>
        <w:rPr>
          <w:rFonts w:ascii="仿宋" w:eastAsia="仿宋" w:hAnsi="仿宋"/>
          <w:sz w:val="32"/>
          <w:szCs w:val="32"/>
          <w:u w:val="single"/>
        </w:rPr>
      </w:pPr>
      <w:r w:rsidRPr="00E01FD8">
        <w:rPr>
          <w:rFonts w:ascii="仿宋" w:eastAsia="仿宋" w:hAnsi="仿宋" w:hint="eastAsia"/>
          <w:sz w:val="32"/>
          <w:szCs w:val="32"/>
        </w:rPr>
        <w:t>投标人代表签字：</w:t>
      </w:r>
      <w:r w:rsidRPr="00E01FD8">
        <w:rPr>
          <w:rFonts w:ascii="仿宋" w:eastAsia="仿宋" w:hAnsi="仿宋" w:hint="eastAsia"/>
          <w:sz w:val="32"/>
          <w:szCs w:val="32"/>
          <w:u w:val="single"/>
        </w:rPr>
        <w:t xml:space="preserve">                  </w:t>
      </w:r>
    </w:p>
    <w:p w:rsidR="00B4233A" w:rsidRPr="00E01FD8" w:rsidRDefault="00B4233A" w:rsidP="00E01FD8">
      <w:pPr>
        <w:spacing w:line="500" w:lineRule="exact"/>
        <w:ind w:firstLineChars="1800" w:firstLine="5760"/>
        <w:rPr>
          <w:rFonts w:ascii="仿宋" w:eastAsia="仿宋" w:hAnsi="仿宋"/>
          <w:sz w:val="32"/>
          <w:szCs w:val="32"/>
        </w:rPr>
      </w:pPr>
      <w:r w:rsidRPr="00E01FD8">
        <w:rPr>
          <w:rFonts w:ascii="仿宋" w:eastAsia="仿宋" w:hAnsi="仿宋" w:hint="eastAsia"/>
          <w:sz w:val="32"/>
          <w:szCs w:val="32"/>
        </w:rPr>
        <w:t>日          期：</w:t>
      </w:r>
      <w:r w:rsidRPr="00E01FD8">
        <w:rPr>
          <w:rFonts w:ascii="仿宋" w:eastAsia="仿宋" w:hAnsi="仿宋" w:hint="eastAsia"/>
          <w:sz w:val="32"/>
          <w:szCs w:val="32"/>
          <w:u w:val="single"/>
        </w:rPr>
        <w:t xml:space="preserve">                     </w:t>
      </w:r>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spacing w:line="500" w:lineRule="exact"/>
        <w:rPr>
          <w:rFonts w:ascii="仿宋" w:eastAsia="仿宋" w:hAnsi="仿宋"/>
          <w:b/>
          <w:bCs/>
          <w:sz w:val="32"/>
          <w:szCs w:val="32"/>
        </w:rPr>
      </w:pPr>
      <w:r w:rsidRPr="00E01FD8">
        <w:rPr>
          <w:rFonts w:ascii="仿宋" w:eastAsia="仿宋" w:hAnsi="仿宋" w:hint="eastAsia"/>
          <w:b/>
          <w:bCs/>
          <w:sz w:val="32"/>
          <w:szCs w:val="32"/>
        </w:rPr>
        <w:lastRenderedPageBreak/>
        <w:t>格式9  投标人密封条</w:t>
      </w:r>
    </w:p>
    <w:p w:rsidR="00B4233A" w:rsidRPr="00E01FD8" w:rsidRDefault="00B4233A" w:rsidP="00E01FD8">
      <w:pPr>
        <w:spacing w:line="500" w:lineRule="exact"/>
        <w:rPr>
          <w:rFonts w:ascii="仿宋" w:eastAsia="仿宋" w:hAnsi="仿宋"/>
          <w:sz w:val="32"/>
          <w:szCs w:val="32"/>
        </w:rPr>
      </w:pPr>
    </w:p>
    <w:p w:rsidR="00B4233A" w:rsidRPr="00E01FD8" w:rsidRDefault="00B4233A" w:rsidP="00E01FD8">
      <w:pPr>
        <w:spacing w:line="500" w:lineRule="exact"/>
        <w:rPr>
          <w:rFonts w:ascii="仿宋" w:eastAsia="仿宋" w:hAnsi="仿宋" w:cs="Arial"/>
          <w:sz w:val="32"/>
          <w:szCs w:val="32"/>
        </w:rPr>
      </w:pPr>
      <w:r w:rsidRPr="00E01FD8">
        <w:rPr>
          <w:rFonts w:ascii="仿宋" w:eastAsia="仿宋" w:hAnsi="仿宋" w:cs="Arial" w:hint="eastAsia"/>
          <w:sz w:val="32"/>
          <w:szCs w:val="32"/>
        </w:rPr>
        <w:t>--------------------------------------------------------</w:t>
      </w:r>
    </w:p>
    <w:p w:rsidR="00B4233A" w:rsidRPr="00E01FD8" w:rsidRDefault="00B4233A" w:rsidP="00E01FD8">
      <w:pPr>
        <w:spacing w:line="500" w:lineRule="exact"/>
        <w:rPr>
          <w:rFonts w:ascii="仿宋" w:eastAsia="仿宋" w:hAnsi="仿宋" w:cs="Arial"/>
          <w:b/>
          <w:sz w:val="32"/>
          <w:szCs w:val="32"/>
        </w:rPr>
      </w:pPr>
      <w:r w:rsidRPr="00E01FD8">
        <w:rPr>
          <w:rFonts w:ascii="仿宋" w:eastAsia="仿宋" w:hAnsi="仿宋" w:cs="Arial" w:hint="eastAsia"/>
          <w:b/>
          <w:sz w:val="32"/>
          <w:szCs w:val="32"/>
        </w:rPr>
        <w:t xml:space="preserve">    密    封    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7"/>
        <w:gridCol w:w="1305"/>
        <w:gridCol w:w="2239"/>
        <w:gridCol w:w="1486"/>
        <w:gridCol w:w="2200"/>
      </w:tblGrid>
      <w:tr w:rsidR="00B4233A" w:rsidRPr="00E01FD8">
        <w:trPr>
          <w:trHeight w:val="448"/>
          <w:jc w:val="center"/>
        </w:trPr>
        <w:tc>
          <w:tcPr>
            <w:tcW w:w="1427" w:type="dxa"/>
            <w:vAlign w:val="center"/>
          </w:tcPr>
          <w:p w:rsidR="00B4233A" w:rsidRPr="00E01FD8" w:rsidRDefault="00B4233A" w:rsidP="00E01FD8">
            <w:pPr>
              <w:spacing w:line="500" w:lineRule="exact"/>
              <w:rPr>
                <w:rFonts w:ascii="仿宋" w:eastAsia="仿宋" w:hAnsi="仿宋" w:cs="Arial"/>
                <w:color w:val="000000"/>
                <w:kern w:val="0"/>
                <w:sz w:val="32"/>
                <w:szCs w:val="32"/>
              </w:rPr>
            </w:pPr>
            <w:r w:rsidRPr="00E01FD8">
              <w:rPr>
                <w:rFonts w:ascii="仿宋" w:eastAsia="仿宋" w:hAnsi="仿宋" w:cs="Arial" w:hint="eastAsia"/>
                <w:color w:val="000000"/>
                <w:kern w:val="0"/>
                <w:sz w:val="32"/>
                <w:szCs w:val="32"/>
              </w:rPr>
              <w:t>送   呈</w:t>
            </w:r>
          </w:p>
        </w:tc>
        <w:tc>
          <w:tcPr>
            <w:tcW w:w="7230" w:type="dxa"/>
            <w:gridSpan w:val="4"/>
            <w:vAlign w:val="center"/>
          </w:tcPr>
          <w:p w:rsidR="00B4233A" w:rsidRPr="00E01FD8" w:rsidRDefault="00B4233A" w:rsidP="00E01FD8">
            <w:pPr>
              <w:spacing w:line="500" w:lineRule="exact"/>
              <w:rPr>
                <w:rFonts w:ascii="仿宋" w:eastAsia="仿宋" w:hAnsi="仿宋" w:cs="Arial"/>
                <w:color w:val="000000"/>
                <w:kern w:val="0"/>
                <w:sz w:val="32"/>
                <w:szCs w:val="32"/>
              </w:rPr>
            </w:pPr>
            <w:r w:rsidRPr="00E01FD8">
              <w:rPr>
                <w:rFonts w:ascii="仿宋" w:eastAsia="仿宋" w:hAnsi="仿宋" w:cs="Arial" w:hint="eastAsia"/>
                <w:color w:val="000000"/>
                <w:kern w:val="0"/>
                <w:sz w:val="32"/>
                <w:szCs w:val="32"/>
              </w:rPr>
              <w:t>厦门国贸物业管理有限公司</w:t>
            </w:r>
          </w:p>
        </w:tc>
      </w:tr>
      <w:tr w:rsidR="00B4233A" w:rsidRPr="00E01FD8">
        <w:trPr>
          <w:trHeight w:val="796"/>
          <w:jc w:val="center"/>
        </w:trPr>
        <w:tc>
          <w:tcPr>
            <w:tcW w:w="1427" w:type="dxa"/>
            <w:vAlign w:val="center"/>
          </w:tcPr>
          <w:p w:rsidR="00B4233A" w:rsidRPr="00E01FD8" w:rsidRDefault="00B4233A" w:rsidP="00E01FD8">
            <w:pPr>
              <w:spacing w:line="500" w:lineRule="exact"/>
              <w:rPr>
                <w:rFonts w:ascii="仿宋" w:eastAsia="仿宋" w:hAnsi="仿宋" w:cs="Arial"/>
                <w:color w:val="000000"/>
                <w:kern w:val="0"/>
                <w:sz w:val="32"/>
                <w:szCs w:val="32"/>
              </w:rPr>
            </w:pPr>
            <w:r w:rsidRPr="00E01FD8">
              <w:rPr>
                <w:rFonts w:ascii="仿宋" w:eastAsia="仿宋" w:hAnsi="仿宋" w:cs="Arial" w:hint="eastAsia"/>
                <w:color w:val="000000"/>
                <w:kern w:val="0"/>
                <w:sz w:val="32"/>
                <w:szCs w:val="32"/>
              </w:rPr>
              <w:t>项目名称</w:t>
            </w:r>
          </w:p>
        </w:tc>
        <w:tc>
          <w:tcPr>
            <w:tcW w:w="3544" w:type="dxa"/>
            <w:gridSpan w:val="2"/>
            <w:vAlign w:val="center"/>
          </w:tcPr>
          <w:p w:rsidR="00B4233A" w:rsidRPr="002B17B6" w:rsidRDefault="002B17B6" w:rsidP="00E01FD8">
            <w:pPr>
              <w:spacing w:line="500" w:lineRule="exact"/>
              <w:rPr>
                <w:rFonts w:ascii="仿宋" w:eastAsia="仿宋" w:hAnsi="仿宋" w:cs="仿宋"/>
                <w:bCs/>
                <w:sz w:val="30"/>
                <w:szCs w:val="30"/>
                <w:lang w:val="zh-CN"/>
              </w:rPr>
            </w:pPr>
            <w:r w:rsidRPr="002B17B6">
              <w:rPr>
                <w:rFonts w:ascii="仿宋" w:eastAsia="仿宋" w:hAnsi="仿宋" w:cs="仿宋" w:hint="eastAsia"/>
                <w:bCs/>
                <w:sz w:val="30"/>
                <w:szCs w:val="30"/>
                <w:lang w:val="zh-CN"/>
              </w:rPr>
              <w:t>厦门医学院</w:t>
            </w:r>
            <w:r w:rsidR="005C4875">
              <w:rPr>
                <w:rFonts w:ascii="仿宋" w:eastAsia="仿宋" w:hAnsi="仿宋" w:cs="仿宋" w:hint="eastAsia"/>
                <w:bCs/>
                <w:sz w:val="30"/>
                <w:szCs w:val="30"/>
                <w:lang w:val="zh-CN"/>
              </w:rPr>
              <w:t>工业清洗设备</w:t>
            </w:r>
            <w:r w:rsidRPr="002B17B6">
              <w:rPr>
                <w:rFonts w:ascii="仿宋" w:eastAsia="仿宋" w:hAnsi="仿宋" w:cs="仿宋" w:hint="eastAsia"/>
                <w:bCs/>
                <w:sz w:val="30"/>
                <w:szCs w:val="30"/>
                <w:lang w:val="zh-CN"/>
              </w:rPr>
              <w:t>采购项目</w:t>
            </w:r>
          </w:p>
        </w:tc>
        <w:tc>
          <w:tcPr>
            <w:tcW w:w="1486" w:type="dxa"/>
            <w:vAlign w:val="center"/>
          </w:tcPr>
          <w:p w:rsidR="00B4233A" w:rsidRPr="00E01FD8" w:rsidRDefault="00B4233A" w:rsidP="00E01FD8">
            <w:pPr>
              <w:spacing w:line="500" w:lineRule="exact"/>
              <w:rPr>
                <w:rFonts w:ascii="仿宋" w:eastAsia="仿宋" w:hAnsi="仿宋" w:cs="Arial"/>
                <w:color w:val="000000"/>
                <w:kern w:val="0"/>
                <w:sz w:val="32"/>
                <w:szCs w:val="32"/>
              </w:rPr>
            </w:pPr>
            <w:r w:rsidRPr="00E01FD8">
              <w:rPr>
                <w:rFonts w:ascii="仿宋" w:eastAsia="仿宋" w:hAnsi="仿宋" w:cs="Arial" w:hint="eastAsia"/>
                <w:color w:val="000000"/>
                <w:kern w:val="0"/>
                <w:sz w:val="32"/>
                <w:szCs w:val="32"/>
              </w:rPr>
              <w:t>招标编号</w:t>
            </w:r>
          </w:p>
        </w:tc>
        <w:tc>
          <w:tcPr>
            <w:tcW w:w="2200" w:type="dxa"/>
            <w:vAlign w:val="center"/>
          </w:tcPr>
          <w:p w:rsidR="00B4233A" w:rsidRPr="00E01FD8" w:rsidRDefault="00C07FB3" w:rsidP="00890F02">
            <w:pPr>
              <w:spacing w:line="500" w:lineRule="exact"/>
              <w:rPr>
                <w:rFonts w:ascii="仿宋" w:eastAsia="仿宋" w:hAnsi="仿宋" w:cs="Arial"/>
                <w:color w:val="000000"/>
                <w:kern w:val="0"/>
                <w:sz w:val="32"/>
                <w:szCs w:val="32"/>
              </w:rPr>
            </w:pPr>
            <w:r>
              <w:rPr>
                <w:rFonts w:ascii="仿宋" w:eastAsia="仿宋" w:hAnsi="仿宋" w:cs="Arial" w:hint="eastAsia"/>
                <w:color w:val="000000"/>
                <w:kern w:val="0"/>
                <w:sz w:val="32"/>
                <w:szCs w:val="32"/>
              </w:rPr>
              <w:t>GMWY-2018-</w:t>
            </w:r>
            <w:r w:rsidR="00890F02">
              <w:rPr>
                <w:rFonts w:ascii="仿宋" w:eastAsia="仿宋" w:hAnsi="仿宋" w:cs="Arial" w:hint="eastAsia"/>
                <w:color w:val="000000"/>
                <w:kern w:val="0"/>
                <w:sz w:val="32"/>
                <w:szCs w:val="32"/>
              </w:rPr>
              <w:t>29</w:t>
            </w:r>
          </w:p>
        </w:tc>
      </w:tr>
      <w:tr w:rsidR="00B4233A" w:rsidRPr="00E01FD8">
        <w:trPr>
          <w:trHeight w:val="511"/>
          <w:jc w:val="center"/>
        </w:trPr>
        <w:tc>
          <w:tcPr>
            <w:tcW w:w="1427" w:type="dxa"/>
            <w:vAlign w:val="center"/>
          </w:tcPr>
          <w:p w:rsidR="00B4233A" w:rsidRPr="00E01FD8" w:rsidRDefault="00B4233A" w:rsidP="00E01FD8">
            <w:pPr>
              <w:spacing w:line="500" w:lineRule="exact"/>
              <w:rPr>
                <w:rFonts w:ascii="仿宋" w:eastAsia="仿宋" w:hAnsi="仿宋" w:cs="Arial"/>
                <w:color w:val="000000"/>
                <w:kern w:val="0"/>
                <w:sz w:val="32"/>
                <w:szCs w:val="32"/>
              </w:rPr>
            </w:pPr>
            <w:r w:rsidRPr="00E01FD8">
              <w:rPr>
                <w:rFonts w:ascii="仿宋" w:eastAsia="仿宋" w:hAnsi="仿宋" w:cs="Arial" w:hint="eastAsia"/>
                <w:color w:val="000000"/>
                <w:kern w:val="0"/>
                <w:sz w:val="32"/>
                <w:szCs w:val="32"/>
              </w:rPr>
              <w:t>截标日期</w:t>
            </w:r>
          </w:p>
        </w:tc>
        <w:tc>
          <w:tcPr>
            <w:tcW w:w="7230" w:type="dxa"/>
            <w:gridSpan w:val="4"/>
            <w:vAlign w:val="center"/>
          </w:tcPr>
          <w:p w:rsidR="00B4233A" w:rsidRPr="00C07FB3" w:rsidRDefault="00B4233A" w:rsidP="00890F02">
            <w:pPr>
              <w:spacing w:line="500" w:lineRule="exact"/>
              <w:rPr>
                <w:rFonts w:ascii="仿宋" w:eastAsia="仿宋" w:hAnsi="仿宋" w:cs="Arial"/>
                <w:color w:val="000000" w:themeColor="text1"/>
                <w:kern w:val="0"/>
                <w:sz w:val="32"/>
                <w:szCs w:val="32"/>
              </w:rPr>
            </w:pPr>
            <w:r w:rsidRPr="00C07FB3">
              <w:rPr>
                <w:rFonts w:ascii="仿宋" w:eastAsia="仿宋" w:hAnsi="仿宋" w:cs="Arial" w:hint="eastAsia"/>
                <w:color w:val="000000" w:themeColor="text1"/>
                <w:kern w:val="0"/>
                <w:sz w:val="32"/>
                <w:szCs w:val="32"/>
              </w:rPr>
              <w:t>201</w:t>
            </w:r>
            <w:r w:rsidR="00C07FB3" w:rsidRPr="00C07FB3">
              <w:rPr>
                <w:rFonts w:ascii="仿宋" w:eastAsia="仿宋" w:hAnsi="仿宋" w:cs="Arial" w:hint="eastAsia"/>
                <w:color w:val="000000" w:themeColor="text1"/>
                <w:kern w:val="0"/>
                <w:sz w:val="32"/>
                <w:szCs w:val="32"/>
              </w:rPr>
              <w:t>8</w:t>
            </w:r>
            <w:r w:rsidRPr="00C07FB3">
              <w:rPr>
                <w:rFonts w:ascii="仿宋" w:eastAsia="仿宋" w:hAnsi="仿宋" w:cs="Arial" w:hint="eastAsia"/>
                <w:color w:val="000000" w:themeColor="text1"/>
                <w:kern w:val="0"/>
                <w:sz w:val="32"/>
                <w:szCs w:val="32"/>
              </w:rPr>
              <w:t>年</w:t>
            </w:r>
            <w:r w:rsidR="00890F02">
              <w:rPr>
                <w:rFonts w:ascii="仿宋" w:eastAsia="仿宋" w:hAnsi="仿宋" w:cs="Arial" w:hint="eastAsia"/>
                <w:color w:val="000000" w:themeColor="text1"/>
                <w:kern w:val="0"/>
                <w:sz w:val="32"/>
                <w:szCs w:val="32"/>
              </w:rPr>
              <w:t>9</w:t>
            </w:r>
            <w:r w:rsidRPr="00C07FB3">
              <w:rPr>
                <w:rFonts w:ascii="仿宋" w:eastAsia="仿宋" w:hAnsi="仿宋" w:cs="Arial" w:hint="eastAsia"/>
                <w:color w:val="000000" w:themeColor="text1"/>
                <w:kern w:val="0"/>
                <w:sz w:val="32"/>
                <w:szCs w:val="32"/>
              </w:rPr>
              <w:t>月</w:t>
            </w:r>
            <w:r w:rsidR="00890F02">
              <w:rPr>
                <w:rFonts w:ascii="仿宋" w:eastAsia="仿宋" w:hAnsi="仿宋" w:cs="Arial" w:hint="eastAsia"/>
                <w:color w:val="000000" w:themeColor="text1"/>
                <w:kern w:val="0"/>
                <w:sz w:val="32"/>
                <w:szCs w:val="32"/>
              </w:rPr>
              <w:t>5</w:t>
            </w:r>
            <w:r w:rsidRPr="00C07FB3">
              <w:rPr>
                <w:rFonts w:ascii="仿宋" w:eastAsia="仿宋" w:hAnsi="仿宋" w:cs="Arial" w:hint="eastAsia"/>
                <w:color w:val="000000" w:themeColor="text1"/>
                <w:kern w:val="0"/>
                <w:sz w:val="32"/>
                <w:szCs w:val="32"/>
              </w:rPr>
              <w:t>日17：30分止</w:t>
            </w:r>
          </w:p>
        </w:tc>
      </w:tr>
      <w:tr w:rsidR="00B4233A" w:rsidRPr="00E01FD8">
        <w:trPr>
          <w:trHeight w:val="674"/>
          <w:jc w:val="center"/>
        </w:trPr>
        <w:tc>
          <w:tcPr>
            <w:tcW w:w="2732" w:type="dxa"/>
            <w:gridSpan w:val="2"/>
            <w:vAlign w:val="center"/>
          </w:tcPr>
          <w:p w:rsidR="00B4233A" w:rsidRPr="00E01FD8" w:rsidRDefault="00B4233A" w:rsidP="00E01FD8">
            <w:pPr>
              <w:spacing w:line="500" w:lineRule="exact"/>
              <w:rPr>
                <w:rFonts w:ascii="仿宋" w:eastAsia="仿宋" w:hAnsi="仿宋" w:cs="Arial"/>
                <w:color w:val="000000"/>
                <w:kern w:val="0"/>
                <w:sz w:val="32"/>
                <w:szCs w:val="32"/>
              </w:rPr>
            </w:pPr>
            <w:r w:rsidRPr="00E01FD8">
              <w:rPr>
                <w:rFonts w:ascii="仿宋" w:eastAsia="仿宋" w:hAnsi="仿宋" w:cs="Arial" w:hint="eastAsia"/>
                <w:color w:val="000000"/>
                <w:kern w:val="0"/>
                <w:sz w:val="32"/>
                <w:szCs w:val="32"/>
              </w:rPr>
              <w:t>报价单位名称（加盖密封章或公章）</w:t>
            </w:r>
          </w:p>
        </w:tc>
        <w:tc>
          <w:tcPr>
            <w:tcW w:w="5925" w:type="dxa"/>
            <w:gridSpan w:val="3"/>
            <w:vAlign w:val="center"/>
          </w:tcPr>
          <w:p w:rsidR="00B4233A" w:rsidRPr="00E01FD8" w:rsidRDefault="00B4233A" w:rsidP="00E01FD8">
            <w:pPr>
              <w:spacing w:line="500" w:lineRule="exact"/>
              <w:rPr>
                <w:rFonts w:ascii="仿宋" w:eastAsia="仿宋" w:hAnsi="仿宋" w:cs="Arial"/>
                <w:color w:val="000000"/>
                <w:kern w:val="0"/>
                <w:sz w:val="32"/>
                <w:szCs w:val="32"/>
              </w:rPr>
            </w:pPr>
          </w:p>
        </w:tc>
      </w:tr>
    </w:tbl>
    <w:p w:rsidR="00B4233A" w:rsidRPr="00E01FD8" w:rsidRDefault="00B4233A" w:rsidP="00E01FD8">
      <w:pPr>
        <w:spacing w:line="500" w:lineRule="exact"/>
        <w:rPr>
          <w:rFonts w:ascii="仿宋" w:eastAsia="仿宋" w:hAnsi="仿宋"/>
          <w:b/>
          <w:sz w:val="32"/>
          <w:szCs w:val="32"/>
        </w:rPr>
      </w:pPr>
    </w:p>
    <w:p w:rsidR="00B4233A" w:rsidRPr="00E01FD8" w:rsidRDefault="00B4233A" w:rsidP="00E01FD8">
      <w:pPr>
        <w:spacing w:line="500" w:lineRule="exact"/>
        <w:rPr>
          <w:rFonts w:ascii="仿宋" w:eastAsia="仿宋" w:hAnsi="仿宋" w:cs="Arial"/>
          <w:sz w:val="32"/>
          <w:szCs w:val="32"/>
        </w:rPr>
      </w:pPr>
      <w:r w:rsidRPr="00E01FD8">
        <w:rPr>
          <w:rFonts w:ascii="仿宋" w:eastAsia="仿宋" w:hAnsi="仿宋" w:cs="Arial" w:hint="eastAsia"/>
          <w:sz w:val="32"/>
          <w:szCs w:val="32"/>
        </w:rPr>
        <w:t>--------------------------------------------------------</w:t>
      </w:r>
    </w:p>
    <w:p w:rsidR="00B4233A" w:rsidRPr="00E01FD8" w:rsidRDefault="00B4233A" w:rsidP="00E01FD8">
      <w:pPr>
        <w:spacing w:line="500" w:lineRule="exact"/>
        <w:rPr>
          <w:rFonts w:ascii="仿宋" w:eastAsia="仿宋" w:hAnsi="仿宋"/>
          <w:sz w:val="32"/>
          <w:szCs w:val="32"/>
        </w:rPr>
      </w:pPr>
    </w:p>
    <w:bookmarkEnd w:id="5"/>
    <w:bookmarkEnd w:id="6"/>
    <w:p w:rsidR="00B4233A" w:rsidRPr="00E01FD8" w:rsidRDefault="00B4233A" w:rsidP="00E01FD8">
      <w:pPr>
        <w:snapToGrid w:val="0"/>
        <w:spacing w:line="500" w:lineRule="exact"/>
        <w:ind w:leftChars="378" w:left="794" w:firstLineChars="100" w:firstLine="321"/>
        <w:rPr>
          <w:rFonts w:ascii="仿宋" w:eastAsia="仿宋" w:hAnsi="仿宋"/>
          <w:b/>
          <w:sz w:val="32"/>
          <w:szCs w:val="32"/>
          <w:u w:val="single"/>
        </w:rPr>
      </w:pPr>
    </w:p>
    <w:sectPr w:rsidR="00B4233A" w:rsidRPr="00E01FD8" w:rsidSect="00132735">
      <w:footerReference w:type="default" r:id="rId9"/>
      <w:pgSz w:w="11906" w:h="16838"/>
      <w:pgMar w:top="1418" w:right="1418" w:bottom="1418" w:left="141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335" w:rsidRDefault="00214335" w:rsidP="00B4233A">
      <w:r>
        <w:separator/>
      </w:r>
    </w:p>
  </w:endnote>
  <w:endnote w:type="continuationSeparator" w:id="1">
    <w:p w:rsidR="00214335" w:rsidRDefault="00214335" w:rsidP="00B4233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方正大黑简体">
    <w:altName w:val="宋体"/>
    <w:charset w:val="86"/>
    <w:family w:val="auto"/>
    <w:pitch w:val="default"/>
    <w:sig w:usb0="00000001" w:usb1="080E0000" w:usb2="00000010" w:usb3="00000000" w:csb0="00040000" w:csb1="00000000"/>
  </w:font>
  <w:font w:name="楷体_GB2312">
    <w:altName w:val="黑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891126"/>
      <w:docPartObj>
        <w:docPartGallery w:val="Page Numbers (Bottom of Page)"/>
        <w:docPartUnique/>
      </w:docPartObj>
    </w:sdtPr>
    <w:sdtContent>
      <w:p w:rsidR="00582EE8" w:rsidRDefault="00582EE8">
        <w:pPr>
          <w:pStyle w:val="aa"/>
          <w:jc w:val="center"/>
        </w:pPr>
        <w:fldSimple w:instr=" PAGE   \* MERGEFORMAT ">
          <w:r w:rsidR="00E81829" w:rsidRPr="00E81829">
            <w:rPr>
              <w:noProof/>
              <w:lang w:val="zh-CN"/>
            </w:rPr>
            <w:t>20</w:t>
          </w:r>
        </w:fldSimple>
      </w:p>
    </w:sdtContent>
  </w:sdt>
  <w:p w:rsidR="00582EE8" w:rsidRDefault="00582EE8">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EE8" w:rsidRDefault="00582EE8">
    <w:pPr>
      <w:pStyle w:val="20"/>
    </w:pPr>
    <w:r>
      <w:rPr>
        <w:rFonts w:hint="eastAsia"/>
      </w:rPr>
      <w:t xml:space="preserve">                                    第</w:t>
    </w:r>
    <w:r>
      <w:fldChar w:fldCharType="begin"/>
    </w:r>
    <w:r>
      <w:rPr>
        <w:rStyle w:val="a6"/>
      </w:rPr>
      <w:instrText xml:space="preserve"> PAGE </w:instrText>
    </w:r>
    <w:r>
      <w:fldChar w:fldCharType="separate"/>
    </w:r>
    <w:r>
      <w:rPr>
        <w:rStyle w:val="a6"/>
        <w:noProof/>
      </w:rPr>
      <w:t>39</w:t>
    </w:r>
    <w:r>
      <w:fldChar w:fldCharType="end"/>
    </w:r>
    <w:r>
      <w:rPr>
        <w:rFonts w:hint="eastAsia"/>
      </w:rPr>
      <w:t>页，共</w:t>
    </w:r>
    <w:r>
      <w:fldChar w:fldCharType="begin"/>
    </w:r>
    <w:r>
      <w:rPr>
        <w:rStyle w:val="a6"/>
      </w:rPr>
      <w:instrText xml:space="preserve"> NUMPAGES </w:instrText>
    </w:r>
    <w:r>
      <w:fldChar w:fldCharType="separate"/>
    </w:r>
    <w:r>
      <w:rPr>
        <w:rStyle w:val="a6"/>
        <w:noProof/>
      </w:rPr>
      <w:t>39</w:t>
    </w:r>
    <w:r>
      <w:fldChar w:fldCharType="end"/>
    </w:r>
    <w:r>
      <w:rPr>
        <w:rFonts w:hint="eastAsia"/>
      </w:rPr>
      <w:t>页</w:t>
    </w:r>
  </w:p>
  <w:p w:rsidR="00582EE8" w:rsidRDefault="00582EE8">
    <w:pPr>
      <w:rPr>
        <w:rFonts w:ascii="宋体" w:hAnsi="宋体"/>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335" w:rsidRDefault="00214335" w:rsidP="00B4233A">
      <w:r>
        <w:separator/>
      </w:r>
    </w:p>
  </w:footnote>
  <w:footnote w:type="continuationSeparator" w:id="1">
    <w:p w:rsidR="00214335" w:rsidRDefault="00214335" w:rsidP="00B423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multilevel"/>
    <w:tmpl w:val="00000012"/>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0000019"/>
    <w:multiLevelType w:val="multilevel"/>
    <w:tmpl w:val="00000019"/>
    <w:lvl w:ilvl="0">
      <w:start w:val="1"/>
      <w:numFmt w:val="bullet"/>
      <w:lvlText w:val=""/>
      <w:lvlJc w:val="left"/>
      <w:pPr>
        <w:tabs>
          <w:tab w:val="num" w:pos="1320"/>
        </w:tabs>
        <w:ind w:left="132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
    <w:nsid w:val="0000001C"/>
    <w:multiLevelType w:val="multilevel"/>
    <w:tmpl w:val="0000001C"/>
    <w:lvl w:ilvl="0">
      <w:start w:val="1"/>
      <w:numFmt w:val="upperLetter"/>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21"/>
    <w:multiLevelType w:val="multilevel"/>
    <w:tmpl w:val="00000021"/>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720"/>
        </w:tabs>
        <w:ind w:left="720" w:hanging="420"/>
      </w:pPr>
      <w:rPr>
        <w:rFonts w:ascii="Wingdings" w:hAnsi="Wingdings" w:hint="default"/>
      </w:rPr>
    </w:lvl>
    <w:lvl w:ilvl="2">
      <w:start w:val="1"/>
      <w:numFmt w:val="bullet"/>
      <w:lvlText w:val=""/>
      <w:lvlJc w:val="left"/>
      <w:pPr>
        <w:tabs>
          <w:tab w:val="num" w:pos="1140"/>
        </w:tabs>
        <w:ind w:left="1140" w:hanging="420"/>
      </w:pPr>
      <w:rPr>
        <w:rFonts w:ascii="Wingdings" w:hAnsi="Wingdings" w:hint="default"/>
      </w:rPr>
    </w:lvl>
    <w:lvl w:ilvl="3">
      <w:start w:val="1"/>
      <w:numFmt w:val="bullet"/>
      <w:lvlText w:val=""/>
      <w:lvlJc w:val="left"/>
      <w:pPr>
        <w:tabs>
          <w:tab w:val="num" w:pos="1560"/>
        </w:tabs>
        <w:ind w:left="1560" w:hanging="420"/>
      </w:pPr>
      <w:rPr>
        <w:rFonts w:ascii="Wingdings" w:hAnsi="Wingdings" w:hint="default"/>
      </w:rPr>
    </w:lvl>
    <w:lvl w:ilvl="4">
      <w:start w:val="1"/>
      <w:numFmt w:val="bullet"/>
      <w:lvlText w:val=""/>
      <w:lvlJc w:val="left"/>
      <w:pPr>
        <w:tabs>
          <w:tab w:val="num" w:pos="1980"/>
        </w:tabs>
        <w:ind w:left="1980" w:hanging="420"/>
      </w:pPr>
      <w:rPr>
        <w:rFonts w:ascii="Wingdings" w:hAnsi="Wingdings" w:hint="default"/>
      </w:rPr>
    </w:lvl>
    <w:lvl w:ilvl="5">
      <w:start w:val="1"/>
      <w:numFmt w:val="bullet"/>
      <w:lvlText w:val=""/>
      <w:lvlJc w:val="left"/>
      <w:pPr>
        <w:tabs>
          <w:tab w:val="num" w:pos="2400"/>
        </w:tabs>
        <w:ind w:left="2400" w:hanging="420"/>
      </w:pPr>
      <w:rPr>
        <w:rFonts w:ascii="Wingdings" w:hAnsi="Wingdings" w:hint="default"/>
      </w:rPr>
    </w:lvl>
    <w:lvl w:ilvl="6">
      <w:start w:val="1"/>
      <w:numFmt w:val="bullet"/>
      <w:lvlText w:val=""/>
      <w:lvlJc w:val="left"/>
      <w:pPr>
        <w:tabs>
          <w:tab w:val="num" w:pos="2820"/>
        </w:tabs>
        <w:ind w:left="2820" w:hanging="420"/>
      </w:pPr>
      <w:rPr>
        <w:rFonts w:ascii="Wingdings" w:hAnsi="Wingdings" w:hint="default"/>
      </w:rPr>
    </w:lvl>
    <w:lvl w:ilvl="7">
      <w:start w:val="1"/>
      <w:numFmt w:val="bullet"/>
      <w:lvlText w:val=""/>
      <w:lvlJc w:val="left"/>
      <w:pPr>
        <w:tabs>
          <w:tab w:val="num" w:pos="3240"/>
        </w:tabs>
        <w:ind w:left="3240" w:hanging="420"/>
      </w:pPr>
      <w:rPr>
        <w:rFonts w:ascii="Wingdings" w:hAnsi="Wingdings" w:hint="default"/>
      </w:rPr>
    </w:lvl>
    <w:lvl w:ilvl="8">
      <w:start w:val="1"/>
      <w:numFmt w:val="bullet"/>
      <w:lvlText w:val=""/>
      <w:lvlJc w:val="left"/>
      <w:pPr>
        <w:tabs>
          <w:tab w:val="num" w:pos="3660"/>
        </w:tabs>
        <w:ind w:left="3660" w:hanging="420"/>
      </w:pPr>
      <w:rPr>
        <w:rFonts w:ascii="Wingdings" w:hAnsi="Wingdings" w:hint="default"/>
      </w:rPr>
    </w:lvl>
  </w:abstractNum>
  <w:abstractNum w:abstractNumId="4">
    <w:nsid w:val="40523F4B"/>
    <w:multiLevelType w:val="multilevel"/>
    <w:tmpl w:val="40523F4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9C61C52"/>
    <w:multiLevelType w:val="singleLevel"/>
    <w:tmpl w:val="59C61C52"/>
    <w:lvl w:ilvl="0">
      <w:start w:val="1"/>
      <w:numFmt w:val="decimal"/>
      <w:suff w:val="nothing"/>
      <w:lvlText w:val="%1、"/>
      <w:lvlJc w:val="left"/>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532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D86"/>
    <w:rsid w:val="00001022"/>
    <w:rsid w:val="00001B66"/>
    <w:rsid w:val="00004359"/>
    <w:rsid w:val="00004D60"/>
    <w:rsid w:val="000054D1"/>
    <w:rsid w:val="00007386"/>
    <w:rsid w:val="00007411"/>
    <w:rsid w:val="0001010D"/>
    <w:rsid w:val="00011EF5"/>
    <w:rsid w:val="00013F36"/>
    <w:rsid w:val="00014AAA"/>
    <w:rsid w:val="00015337"/>
    <w:rsid w:val="00015775"/>
    <w:rsid w:val="00015979"/>
    <w:rsid w:val="000171DA"/>
    <w:rsid w:val="000175C8"/>
    <w:rsid w:val="00017E04"/>
    <w:rsid w:val="0002067F"/>
    <w:rsid w:val="00020B24"/>
    <w:rsid w:val="00020D74"/>
    <w:rsid w:val="00021533"/>
    <w:rsid w:val="0002340A"/>
    <w:rsid w:val="00023CFD"/>
    <w:rsid w:val="00025137"/>
    <w:rsid w:val="0002584D"/>
    <w:rsid w:val="000269D1"/>
    <w:rsid w:val="00027784"/>
    <w:rsid w:val="00027AB5"/>
    <w:rsid w:val="0003058E"/>
    <w:rsid w:val="00030652"/>
    <w:rsid w:val="0003096D"/>
    <w:rsid w:val="00030A92"/>
    <w:rsid w:val="00030F24"/>
    <w:rsid w:val="00033568"/>
    <w:rsid w:val="00033C9A"/>
    <w:rsid w:val="00035266"/>
    <w:rsid w:val="0003557C"/>
    <w:rsid w:val="000357BE"/>
    <w:rsid w:val="000357E3"/>
    <w:rsid w:val="00035ADC"/>
    <w:rsid w:val="0003704B"/>
    <w:rsid w:val="00040451"/>
    <w:rsid w:val="00040AC3"/>
    <w:rsid w:val="00040DC6"/>
    <w:rsid w:val="00043DBC"/>
    <w:rsid w:val="000447AC"/>
    <w:rsid w:val="000456DC"/>
    <w:rsid w:val="00047654"/>
    <w:rsid w:val="00047C7D"/>
    <w:rsid w:val="00050307"/>
    <w:rsid w:val="00050574"/>
    <w:rsid w:val="00050B6A"/>
    <w:rsid w:val="00054F71"/>
    <w:rsid w:val="0005692A"/>
    <w:rsid w:val="00056D36"/>
    <w:rsid w:val="00056E82"/>
    <w:rsid w:val="00056F18"/>
    <w:rsid w:val="000579A3"/>
    <w:rsid w:val="0006142E"/>
    <w:rsid w:val="00061A64"/>
    <w:rsid w:val="0006292D"/>
    <w:rsid w:val="00062ECE"/>
    <w:rsid w:val="00062F3F"/>
    <w:rsid w:val="00063A7B"/>
    <w:rsid w:val="000666EC"/>
    <w:rsid w:val="00066BCB"/>
    <w:rsid w:val="000670DD"/>
    <w:rsid w:val="00067894"/>
    <w:rsid w:val="000678CE"/>
    <w:rsid w:val="00067BFF"/>
    <w:rsid w:val="0007026F"/>
    <w:rsid w:val="00070EC5"/>
    <w:rsid w:val="000712A7"/>
    <w:rsid w:val="000721E2"/>
    <w:rsid w:val="00072F37"/>
    <w:rsid w:val="00073399"/>
    <w:rsid w:val="00074136"/>
    <w:rsid w:val="00074B52"/>
    <w:rsid w:val="00075E49"/>
    <w:rsid w:val="00075FEB"/>
    <w:rsid w:val="000761AB"/>
    <w:rsid w:val="0007663D"/>
    <w:rsid w:val="000766EE"/>
    <w:rsid w:val="00076BC8"/>
    <w:rsid w:val="00076E9A"/>
    <w:rsid w:val="00077B68"/>
    <w:rsid w:val="00077E12"/>
    <w:rsid w:val="00077E97"/>
    <w:rsid w:val="00080B5B"/>
    <w:rsid w:val="0008134B"/>
    <w:rsid w:val="000813C2"/>
    <w:rsid w:val="00081570"/>
    <w:rsid w:val="0008197A"/>
    <w:rsid w:val="00081CF1"/>
    <w:rsid w:val="00082500"/>
    <w:rsid w:val="00082AB0"/>
    <w:rsid w:val="000832FD"/>
    <w:rsid w:val="00083389"/>
    <w:rsid w:val="00083EAC"/>
    <w:rsid w:val="00083FD7"/>
    <w:rsid w:val="00084C68"/>
    <w:rsid w:val="0008584B"/>
    <w:rsid w:val="00087F7E"/>
    <w:rsid w:val="000904F6"/>
    <w:rsid w:val="00091FB9"/>
    <w:rsid w:val="0009245C"/>
    <w:rsid w:val="00092DE1"/>
    <w:rsid w:val="00093796"/>
    <w:rsid w:val="00093F84"/>
    <w:rsid w:val="00094374"/>
    <w:rsid w:val="00095CAB"/>
    <w:rsid w:val="00096768"/>
    <w:rsid w:val="00096AEE"/>
    <w:rsid w:val="00096D71"/>
    <w:rsid w:val="00097A6D"/>
    <w:rsid w:val="00097A96"/>
    <w:rsid w:val="00097D19"/>
    <w:rsid w:val="000A0212"/>
    <w:rsid w:val="000A3690"/>
    <w:rsid w:val="000A37E5"/>
    <w:rsid w:val="000A3B63"/>
    <w:rsid w:val="000A3CAF"/>
    <w:rsid w:val="000A404C"/>
    <w:rsid w:val="000A4E72"/>
    <w:rsid w:val="000A70A8"/>
    <w:rsid w:val="000A71FB"/>
    <w:rsid w:val="000A7257"/>
    <w:rsid w:val="000A74D3"/>
    <w:rsid w:val="000A753D"/>
    <w:rsid w:val="000B0645"/>
    <w:rsid w:val="000B112F"/>
    <w:rsid w:val="000B1CBE"/>
    <w:rsid w:val="000B1FC3"/>
    <w:rsid w:val="000B2E29"/>
    <w:rsid w:val="000B41DE"/>
    <w:rsid w:val="000B43B0"/>
    <w:rsid w:val="000B6436"/>
    <w:rsid w:val="000B653B"/>
    <w:rsid w:val="000B7D75"/>
    <w:rsid w:val="000C022E"/>
    <w:rsid w:val="000C0D0A"/>
    <w:rsid w:val="000C1269"/>
    <w:rsid w:val="000C2FDD"/>
    <w:rsid w:val="000C30D9"/>
    <w:rsid w:val="000C3384"/>
    <w:rsid w:val="000C3A2A"/>
    <w:rsid w:val="000C4935"/>
    <w:rsid w:val="000C4943"/>
    <w:rsid w:val="000C57B5"/>
    <w:rsid w:val="000C59DF"/>
    <w:rsid w:val="000C63BA"/>
    <w:rsid w:val="000C69FD"/>
    <w:rsid w:val="000C6C4B"/>
    <w:rsid w:val="000D2460"/>
    <w:rsid w:val="000D3848"/>
    <w:rsid w:val="000D4268"/>
    <w:rsid w:val="000D46AF"/>
    <w:rsid w:val="000D56D2"/>
    <w:rsid w:val="000D69BE"/>
    <w:rsid w:val="000D6F0E"/>
    <w:rsid w:val="000D78FC"/>
    <w:rsid w:val="000D7FA7"/>
    <w:rsid w:val="000E00B6"/>
    <w:rsid w:val="000E0804"/>
    <w:rsid w:val="000E1488"/>
    <w:rsid w:val="000E1D5F"/>
    <w:rsid w:val="000E1E2C"/>
    <w:rsid w:val="000E2131"/>
    <w:rsid w:val="000E45EB"/>
    <w:rsid w:val="000E4F24"/>
    <w:rsid w:val="000E5F85"/>
    <w:rsid w:val="000F1D75"/>
    <w:rsid w:val="000F21B3"/>
    <w:rsid w:val="000F21DB"/>
    <w:rsid w:val="000F2D94"/>
    <w:rsid w:val="000F390B"/>
    <w:rsid w:val="000F3A4C"/>
    <w:rsid w:val="000F3E25"/>
    <w:rsid w:val="000F49F8"/>
    <w:rsid w:val="000F6550"/>
    <w:rsid w:val="000F6564"/>
    <w:rsid w:val="000F73CB"/>
    <w:rsid w:val="000F7C4D"/>
    <w:rsid w:val="0010088B"/>
    <w:rsid w:val="0010220C"/>
    <w:rsid w:val="001022AD"/>
    <w:rsid w:val="0010266E"/>
    <w:rsid w:val="00102C1F"/>
    <w:rsid w:val="00103416"/>
    <w:rsid w:val="00103BD7"/>
    <w:rsid w:val="00105C52"/>
    <w:rsid w:val="0011055E"/>
    <w:rsid w:val="00110EF4"/>
    <w:rsid w:val="00111BFA"/>
    <w:rsid w:val="001133BF"/>
    <w:rsid w:val="00113715"/>
    <w:rsid w:val="00114C41"/>
    <w:rsid w:val="00115908"/>
    <w:rsid w:val="00116019"/>
    <w:rsid w:val="00116163"/>
    <w:rsid w:val="001161C6"/>
    <w:rsid w:val="001173ED"/>
    <w:rsid w:val="0011769B"/>
    <w:rsid w:val="00117BEE"/>
    <w:rsid w:val="00117C2F"/>
    <w:rsid w:val="00120382"/>
    <w:rsid w:val="0012068E"/>
    <w:rsid w:val="001224BC"/>
    <w:rsid w:val="001230F3"/>
    <w:rsid w:val="00123281"/>
    <w:rsid w:val="001232B0"/>
    <w:rsid w:val="00123D0E"/>
    <w:rsid w:val="00124781"/>
    <w:rsid w:val="001256B0"/>
    <w:rsid w:val="001262AB"/>
    <w:rsid w:val="00126730"/>
    <w:rsid w:val="00126819"/>
    <w:rsid w:val="00126905"/>
    <w:rsid w:val="00126DDB"/>
    <w:rsid w:val="00127115"/>
    <w:rsid w:val="001304CD"/>
    <w:rsid w:val="00130795"/>
    <w:rsid w:val="00131AAB"/>
    <w:rsid w:val="00131B98"/>
    <w:rsid w:val="00132735"/>
    <w:rsid w:val="00133E92"/>
    <w:rsid w:val="00136EFB"/>
    <w:rsid w:val="0013727C"/>
    <w:rsid w:val="00140355"/>
    <w:rsid w:val="00141EF5"/>
    <w:rsid w:val="00141F6E"/>
    <w:rsid w:val="00143824"/>
    <w:rsid w:val="00144351"/>
    <w:rsid w:val="00145723"/>
    <w:rsid w:val="0014626A"/>
    <w:rsid w:val="001463D2"/>
    <w:rsid w:val="0014664E"/>
    <w:rsid w:val="0014696F"/>
    <w:rsid w:val="001507D5"/>
    <w:rsid w:val="00150B0F"/>
    <w:rsid w:val="00150D65"/>
    <w:rsid w:val="00151D56"/>
    <w:rsid w:val="0015268B"/>
    <w:rsid w:val="00153F71"/>
    <w:rsid w:val="00154017"/>
    <w:rsid w:val="00154A6F"/>
    <w:rsid w:val="00155358"/>
    <w:rsid w:val="00155E17"/>
    <w:rsid w:val="001565F6"/>
    <w:rsid w:val="00157FC8"/>
    <w:rsid w:val="001601AD"/>
    <w:rsid w:val="001603ED"/>
    <w:rsid w:val="00160A64"/>
    <w:rsid w:val="00160D25"/>
    <w:rsid w:val="001613B5"/>
    <w:rsid w:val="00163742"/>
    <w:rsid w:val="00163CC7"/>
    <w:rsid w:val="001647C5"/>
    <w:rsid w:val="00164AE5"/>
    <w:rsid w:val="00164DB9"/>
    <w:rsid w:val="00164DFB"/>
    <w:rsid w:val="00165F81"/>
    <w:rsid w:val="00166031"/>
    <w:rsid w:val="00166EA5"/>
    <w:rsid w:val="001673F7"/>
    <w:rsid w:val="00167EF3"/>
    <w:rsid w:val="00167F81"/>
    <w:rsid w:val="001701A8"/>
    <w:rsid w:val="001717CA"/>
    <w:rsid w:val="00172A27"/>
    <w:rsid w:val="00172D2C"/>
    <w:rsid w:val="00174E1E"/>
    <w:rsid w:val="001752D5"/>
    <w:rsid w:val="00175E30"/>
    <w:rsid w:val="00175E86"/>
    <w:rsid w:val="00175E91"/>
    <w:rsid w:val="00176481"/>
    <w:rsid w:val="00176661"/>
    <w:rsid w:val="00176DFF"/>
    <w:rsid w:val="001774F2"/>
    <w:rsid w:val="0017758F"/>
    <w:rsid w:val="001778F9"/>
    <w:rsid w:val="00177CE8"/>
    <w:rsid w:val="00180FF5"/>
    <w:rsid w:val="001810D7"/>
    <w:rsid w:val="00181419"/>
    <w:rsid w:val="00181BA3"/>
    <w:rsid w:val="00182124"/>
    <w:rsid w:val="00182C14"/>
    <w:rsid w:val="00182DD8"/>
    <w:rsid w:val="00183A46"/>
    <w:rsid w:val="001848AD"/>
    <w:rsid w:val="001856DE"/>
    <w:rsid w:val="001859DA"/>
    <w:rsid w:val="0019093F"/>
    <w:rsid w:val="00190953"/>
    <w:rsid w:val="00190AEF"/>
    <w:rsid w:val="00190E8E"/>
    <w:rsid w:val="001926A7"/>
    <w:rsid w:val="00193C70"/>
    <w:rsid w:val="00194639"/>
    <w:rsid w:val="001948E1"/>
    <w:rsid w:val="00194D7B"/>
    <w:rsid w:val="00195EF0"/>
    <w:rsid w:val="001972FB"/>
    <w:rsid w:val="00197448"/>
    <w:rsid w:val="00197683"/>
    <w:rsid w:val="001978F5"/>
    <w:rsid w:val="001A0199"/>
    <w:rsid w:val="001A1933"/>
    <w:rsid w:val="001A53F5"/>
    <w:rsid w:val="001A5A9C"/>
    <w:rsid w:val="001A6120"/>
    <w:rsid w:val="001A744F"/>
    <w:rsid w:val="001A7714"/>
    <w:rsid w:val="001B07C1"/>
    <w:rsid w:val="001B121C"/>
    <w:rsid w:val="001B2304"/>
    <w:rsid w:val="001B2368"/>
    <w:rsid w:val="001B2AED"/>
    <w:rsid w:val="001B2B4A"/>
    <w:rsid w:val="001B45B6"/>
    <w:rsid w:val="001B4AEC"/>
    <w:rsid w:val="001B5565"/>
    <w:rsid w:val="001B5B8D"/>
    <w:rsid w:val="001B5FE8"/>
    <w:rsid w:val="001B60EB"/>
    <w:rsid w:val="001B6204"/>
    <w:rsid w:val="001B6B39"/>
    <w:rsid w:val="001B78FE"/>
    <w:rsid w:val="001C0F31"/>
    <w:rsid w:val="001C10C9"/>
    <w:rsid w:val="001C21DD"/>
    <w:rsid w:val="001C24B4"/>
    <w:rsid w:val="001C2A43"/>
    <w:rsid w:val="001C2AB3"/>
    <w:rsid w:val="001C6B46"/>
    <w:rsid w:val="001C76DD"/>
    <w:rsid w:val="001C7CA3"/>
    <w:rsid w:val="001D15FA"/>
    <w:rsid w:val="001D31AD"/>
    <w:rsid w:val="001D349B"/>
    <w:rsid w:val="001D3AAB"/>
    <w:rsid w:val="001D5345"/>
    <w:rsid w:val="001D6925"/>
    <w:rsid w:val="001E05AA"/>
    <w:rsid w:val="001E21F9"/>
    <w:rsid w:val="001E2679"/>
    <w:rsid w:val="001E31AD"/>
    <w:rsid w:val="001E4877"/>
    <w:rsid w:val="001E59E0"/>
    <w:rsid w:val="001E6B1A"/>
    <w:rsid w:val="001E6F5A"/>
    <w:rsid w:val="001F0284"/>
    <w:rsid w:val="001F06F9"/>
    <w:rsid w:val="001F0D62"/>
    <w:rsid w:val="001F167D"/>
    <w:rsid w:val="001F20F8"/>
    <w:rsid w:val="001F268B"/>
    <w:rsid w:val="001F2785"/>
    <w:rsid w:val="001F2B24"/>
    <w:rsid w:val="001F3415"/>
    <w:rsid w:val="001F5A45"/>
    <w:rsid w:val="001F5C82"/>
    <w:rsid w:val="001F6CD1"/>
    <w:rsid w:val="001F7C19"/>
    <w:rsid w:val="0020207D"/>
    <w:rsid w:val="00202F46"/>
    <w:rsid w:val="00203402"/>
    <w:rsid w:val="00204BB8"/>
    <w:rsid w:val="0020522D"/>
    <w:rsid w:val="00206FD5"/>
    <w:rsid w:val="00207694"/>
    <w:rsid w:val="00210C59"/>
    <w:rsid w:val="00213063"/>
    <w:rsid w:val="00213ED9"/>
    <w:rsid w:val="002140B7"/>
    <w:rsid w:val="002142F1"/>
    <w:rsid w:val="00214335"/>
    <w:rsid w:val="00214A1D"/>
    <w:rsid w:val="00214C5B"/>
    <w:rsid w:val="00215A21"/>
    <w:rsid w:val="002163F8"/>
    <w:rsid w:val="0021795F"/>
    <w:rsid w:val="00217D42"/>
    <w:rsid w:val="00223529"/>
    <w:rsid w:val="002250E8"/>
    <w:rsid w:val="0022593D"/>
    <w:rsid w:val="002262DB"/>
    <w:rsid w:val="00227CE0"/>
    <w:rsid w:val="00230155"/>
    <w:rsid w:val="002301DF"/>
    <w:rsid w:val="002307EF"/>
    <w:rsid w:val="002308D7"/>
    <w:rsid w:val="002308F8"/>
    <w:rsid w:val="00230AE3"/>
    <w:rsid w:val="002313CB"/>
    <w:rsid w:val="002313E8"/>
    <w:rsid w:val="00231961"/>
    <w:rsid w:val="00231EF3"/>
    <w:rsid w:val="0023268E"/>
    <w:rsid w:val="00232D65"/>
    <w:rsid w:val="002334EF"/>
    <w:rsid w:val="002343EA"/>
    <w:rsid w:val="00234CE6"/>
    <w:rsid w:val="00235324"/>
    <w:rsid w:val="00235345"/>
    <w:rsid w:val="002364A7"/>
    <w:rsid w:val="002373F2"/>
    <w:rsid w:val="00237B3A"/>
    <w:rsid w:val="0024164E"/>
    <w:rsid w:val="00241AA4"/>
    <w:rsid w:val="00241C73"/>
    <w:rsid w:val="00241E28"/>
    <w:rsid w:val="00242429"/>
    <w:rsid w:val="00242FDC"/>
    <w:rsid w:val="00243084"/>
    <w:rsid w:val="00244237"/>
    <w:rsid w:val="002456EA"/>
    <w:rsid w:val="00246FBE"/>
    <w:rsid w:val="00247566"/>
    <w:rsid w:val="00247642"/>
    <w:rsid w:val="00247A60"/>
    <w:rsid w:val="00250214"/>
    <w:rsid w:val="00250D5C"/>
    <w:rsid w:val="00251698"/>
    <w:rsid w:val="00251949"/>
    <w:rsid w:val="00251DE3"/>
    <w:rsid w:val="00252AEB"/>
    <w:rsid w:val="00253540"/>
    <w:rsid w:val="0025370B"/>
    <w:rsid w:val="002564FC"/>
    <w:rsid w:val="00256C01"/>
    <w:rsid w:val="002575EC"/>
    <w:rsid w:val="002576CA"/>
    <w:rsid w:val="002579BA"/>
    <w:rsid w:val="00257A3E"/>
    <w:rsid w:val="00257FF4"/>
    <w:rsid w:val="00260BF5"/>
    <w:rsid w:val="00261C29"/>
    <w:rsid w:val="0026337C"/>
    <w:rsid w:val="002641EC"/>
    <w:rsid w:val="002659F2"/>
    <w:rsid w:val="00265B09"/>
    <w:rsid w:val="00265E0B"/>
    <w:rsid w:val="00266FD5"/>
    <w:rsid w:val="0026792F"/>
    <w:rsid w:val="00267ACE"/>
    <w:rsid w:val="00272AC4"/>
    <w:rsid w:val="0027429A"/>
    <w:rsid w:val="00274550"/>
    <w:rsid w:val="0027461D"/>
    <w:rsid w:val="00276536"/>
    <w:rsid w:val="00276846"/>
    <w:rsid w:val="00276A6B"/>
    <w:rsid w:val="00277F62"/>
    <w:rsid w:val="002800C4"/>
    <w:rsid w:val="00280AAE"/>
    <w:rsid w:val="00280B17"/>
    <w:rsid w:val="00280B46"/>
    <w:rsid w:val="00280BEE"/>
    <w:rsid w:val="00281BB5"/>
    <w:rsid w:val="00282F50"/>
    <w:rsid w:val="002832CD"/>
    <w:rsid w:val="00283788"/>
    <w:rsid w:val="00283EA1"/>
    <w:rsid w:val="002855B4"/>
    <w:rsid w:val="00285FCA"/>
    <w:rsid w:val="00285FF5"/>
    <w:rsid w:val="00286126"/>
    <w:rsid w:val="00286ED0"/>
    <w:rsid w:val="002871EF"/>
    <w:rsid w:val="002876F3"/>
    <w:rsid w:val="00287A7D"/>
    <w:rsid w:val="00287B14"/>
    <w:rsid w:val="00290743"/>
    <w:rsid w:val="00291F30"/>
    <w:rsid w:val="00292236"/>
    <w:rsid w:val="00292CC8"/>
    <w:rsid w:val="00293690"/>
    <w:rsid w:val="00293EB8"/>
    <w:rsid w:val="00295D9C"/>
    <w:rsid w:val="002965D0"/>
    <w:rsid w:val="00296DFB"/>
    <w:rsid w:val="00297233"/>
    <w:rsid w:val="00297665"/>
    <w:rsid w:val="002A03E1"/>
    <w:rsid w:val="002A078C"/>
    <w:rsid w:val="002A6319"/>
    <w:rsid w:val="002A7CB9"/>
    <w:rsid w:val="002B0028"/>
    <w:rsid w:val="002B003A"/>
    <w:rsid w:val="002B17B6"/>
    <w:rsid w:val="002B1AFF"/>
    <w:rsid w:val="002B55C9"/>
    <w:rsid w:val="002B575E"/>
    <w:rsid w:val="002B5A95"/>
    <w:rsid w:val="002B64D2"/>
    <w:rsid w:val="002B7E89"/>
    <w:rsid w:val="002C0988"/>
    <w:rsid w:val="002C321A"/>
    <w:rsid w:val="002C338E"/>
    <w:rsid w:val="002C3EE2"/>
    <w:rsid w:val="002C5103"/>
    <w:rsid w:val="002C6408"/>
    <w:rsid w:val="002C7410"/>
    <w:rsid w:val="002C7F43"/>
    <w:rsid w:val="002C7F4C"/>
    <w:rsid w:val="002C7F58"/>
    <w:rsid w:val="002D1CA9"/>
    <w:rsid w:val="002D2D36"/>
    <w:rsid w:val="002D39DA"/>
    <w:rsid w:val="002D4232"/>
    <w:rsid w:val="002D4654"/>
    <w:rsid w:val="002D47CC"/>
    <w:rsid w:val="002D56E2"/>
    <w:rsid w:val="002D5D41"/>
    <w:rsid w:val="002D74D7"/>
    <w:rsid w:val="002D7FD4"/>
    <w:rsid w:val="002E0505"/>
    <w:rsid w:val="002E23F0"/>
    <w:rsid w:val="002E27CE"/>
    <w:rsid w:val="002E3789"/>
    <w:rsid w:val="002E636D"/>
    <w:rsid w:val="002E7ED2"/>
    <w:rsid w:val="002F0358"/>
    <w:rsid w:val="002F05B4"/>
    <w:rsid w:val="002F0698"/>
    <w:rsid w:val="002F3D20"/>
    <w:rsid w:val="002F4E5E"/>
    <w:rsid w:val="002F5982"/>
    <w:rsid w:val="002F6659"/>
    <w:rsid w:val="002F6F62"/>
    <w:rsid w:val="002F739A"/>
    <w:rsid w:val="003014A5"/>
    <w:rsid w:val="003018D9"/>
    <w:rsid w:val="00301E70"/>
    <w:rsid w:val="003024E2"/>
    <w:rsid w:val="003026AF"/>
    <w:rsid w:val="0030337B"/>
    <w:rsid w:val="0030396D"/>
    <w:rsid w:val="00304EA1"/>
    <w:rsid w:val="00305E5D"/>
    <w:rsid w:val="0030631E"/>
    <w:rsid w:val="003074D7"/>
    <w:rsid w:val="003078AF"/>
    <w:rsid w:val="00307A0A"/>
    <w:rsid w:val="0031114A"/>
    <w:rsid w:val="003114EC"/>
    <w:rsid w:val="003121C7"/>
    <w:rsid w:val="003134DA"/>
    <w:rsid w:val="00313D81"/>
    <w:rsid w:val="0031537D"/>
    <w:rsid w:val="003166C1"/>
    <w:rsid w:val="0031757C"/>
    <w:rsid w:val="00317C40"/>
    <w:rsid w:val="00320A3E"/>
    <w:rsid w:val="00321073"/>
    <w:rsid w:val="00321664"/>
    <w:rsid w:val="00321F52"/>
    <w:rsid w:val="003234EC"/>
    <w:rsid w:val="00324A2F"/>
    <w:rsid w:val="003259EE"/>
    <w:rsid w:val="003267CA"/>
    <w:rsid w:val="00326DD4"/>
    <w:rsid w:val="00330DE9"/>
    <w:rsid w:val="00332095"/>
    <w:rsid w:val="00333714"/>
    <w:rsid w:val="00333CC4"/>
    <w:rsid w:val="003370C1"/>
    <w:rsid w:val="003409D8"/>
    <w:rsid w:val="003417FA"/>
    <w:rsid w:val="00342246"/>
    <w:rsid w:val="0034224C"/>
    <w:rsid w:val="00342B40"/>
    <w:rsid w:val="00344250"/>
    <w:rsid w:val="00344258"/>
    <w:rsid w:val="003442F7"/>
    <w:rsid w:val="00344D7A"/>
    <w:rsid w:val="00344E56"/>
    <w:rsid w:val="00344F6D"/>
    <w:rsid w:val="00347E5F"/>
    <w:rsid w:val="00350896"/>
    <w:rsid w:val="00350AE9"/>
    <w:rsid w:val="0035168B"/>
    <w:rsid w:val="003516BD"/>
    <w:rsid w:val="00351C74"/>
    <w:rsid w:val="00352796"/>
    <w:rsid w:val="003527DD"/>
    <w:rsid w:val="00352F17"/>
    <w:rsid w:val="003550AF"/>
    <w:rsid w:val="003572A6"/>
    <w:rsid w:val="00360EE6"/>
    <w:rsid w:val="00361CD5"/>
    <w:rsid w:val="00365582"/>
    <w:rsid w:val="00365F0B"/>
    <w:rsid w:val="003664FC"/>
    <w:rsid w:val="0036670A"/>
    <w:rsid w:val="00370E92"/>
    <w:rsid w:val="00372151"/>
    <w:rsid w:val="00372A5D"/>
    <w:rsid w:val="00373F73"/>
    <w:rsid w:val="003741F3"/>
    <w:rsid w:val="00376DA6"/>
    <w:rsid w:val="00377A57"/>
    <w:rsid w:val="003806D7"/>
    <w:rsid w:val="003828C4"/>
    <w:rsid w:val="00382A90"/>
    <w:rsid w:val="00382EDB"/>
    <w:rsid w:val="00382EFC"/>
    <w:rsid w:val="003833F9"/>
    <w:rsid w:val="003845F4"/>
    <w:rsid w:val="003877BB"/>
    <w:rsid w:val="00387E41"/>
    <w:rsid w:val="003900C2"/>
    <w:rsid w:val="003918A9"/>
    <w:rsid w:val="003929C6"/>
    <w:rsid w:val="00393843"/>
    <w:rsid w:val="0039433F"/>
    <w:rsid w:val="00394412"/>
    <w:rsid w:val="00394DBA"/>
    <w:rsid w:val="0039615E"/>
    <w:rsid w:val="0039756D"/>
    <w:rsid w:val="00397E9C"/>
    <w:rsid w:val="003A057B"/>
    <w:rsid w:val="003A10A0"/>
    <w:rsid w:val="003A15DC"/>
    <w:rsid w:val="003A1774"/>
    <w:rsid w:val="003A1DF0"/>
    <w:rsid w:val="003A4CE6"/>
    <w:rsid w:val="003A4D5C"/>
    <w:rsid w:val="003A52E0"/>
    <w:rsid w:val="003A565F"/>
    <w:rsid w:val="003A6813"/>
    <w:rsid w:val="003A7E18"/>
    <w:rsid w:val="003B0719"/>
    <w:rsid w:val="003B1A70"/>
    <w:rsid w:val="003B1A9E"/>
    <w:rsid w:val="003B391D"/>
    <w:rsid w:val="003B3A5F"/>
    <w:rsid w:val="003B3D4F"/>
    <w:rsid w:val="003B3FFF"/>
    <w:rsid w:val="003B4D0B"/>
    <w:rsid w:val="003B5F8A"/>
    <w:rsid w:val="003B67EC"/>
    <w:rsid w:val="003B6AE6"/>
    <w:rsid w:val="003B76F1"/>
    <w:rsid w:val="003C0F3B"/>
    <w:rsid w:val="003C195B"/>
    <w:rsid w:val="003C21F8"/>
    <w:rsid w:val="003C2587"/>
    <w:rsid w:val="003C39C6"/>
    <w:rsid w:val="003C400D"/>
    <w:rsid w:val="003C5FF1"/>
    <w:rsid w:val="003C7CE9"/>
    <w:rsid w:val="003D0A09"/>
    <w:rsid w:val="003D1757"/>
    <w:rsid w:val="003D1BB6"/>
    <w:rsid w:val="003D287D"/>
    <w:rsid w:val="003D2EDB"/>
    <w:rsid w:val="003D301C"/>
    <w:rsid w:val="003D3B8E"/>
    <w:rsid w:val="003D4114"/>
    <w:rsid w:val="003D44C7"/>
    <w:rsid w:val="003D58FB"/>
    <w:rsid w:val="003D78D7"/>
    <w:rsid w:val="003E0718"/>
    <w:rsid w:val="003E0F96"/>
    <w:rsid w:val="003E183A"/>
    <w:rsid w:val="003E3CEF"/>
    <w:rsid w:val="003E4E79"/>
    <w:rsid w:val="003E5E75"/>
    <w:rsid w:val="003E7377"/>
    <w:rsid w:val="003E77CD"/>
    <w:rsid w:val="003E7C6C"/>
    <w:rsid w:val="003F1038"/>
    <w:rsid w:val="003F2025"/>
    <w:rsid w:val="003F40FB"/>
    <w:rsid w:val="003F5510"/>
    <w:rsid w:val="003F5988"/>
    <w:rsid w:val="003F677C"/>
    <w:rsid w:val="004024F7"/>
    <w:rsid w:val="0040274F"/>
    <w:rsid w:val="00402870"/>
    <w:rsid w:val="00403114"/>
    <w:rsid w:val="0040311F"/>
    <w:rsid w:val="0040398B"/>
    <w:rsid w:val="00403EEC"/>
    <w:rsid w:val="00404818"/>
    <w:rsid w:val="00406D66"/>
    <w:rsid w:val="00406DEB"/>
    <w:rsid w:val="00406F14"/>
    <w:rsid w:val="00407137"/>
    <w:rsid w:val="0041083F"/>
    <w:rsid w:val="004108B8"/>
    <w:rsid w:val="00411003"/>
    <w:rsid w:val="0041257B"/>
    <w:rsid w:val="004127F2"/>
    <w:rsid w:val="00412808"/>
    <w:rsid w:val="00413320"/>
    <w:rsid w:val="00414423"/>
    <w:rsid w:val="00414736"/>
    <w:rsid w:val="00416398"/>
    <w:rsid w:val="0041676E"/>
    <w:rsid w:val="00417025"/>
    <w:rsid w:val="0041737B"/>
    <w:rsid w:val="004177A5"/>
    <w:rsid w:val="004211CA"/>
    <w:rsid w:val="00421B0F"/>
    <w:rsid w:val="00422596"/>
    <w:rsid w:val="004233D6"/>
    <w:rsid w:val="00425000"/>
    <w:rsid w:val="00425C02"/>
    <w:rsid w:val="00426FB0"/>
    <w:rsid w:val="00430FBB"/>
    <w:rsid w:val="00431D31"/>
    <w:rsid w:val="004344C6"/>
    <w:rsid w:val="00434723"/>
    <w:rsid w:val="00434BE3"/>
    <w:rsid w:val="004364F4"/>
    <w:rsid w:val="00437899"/>
    <w:rsid w:val="00440C7F"/>
    <w:rsid w:val="004413EB"/>
    <w:rsid w:val="00442664"/>
    <w:rsid w:val="00442F6E"/>
    <w:rsid w:val="004435DF"/>
    <w:rsid w:val="00445BEE"/>
    <w:rsid w:val="004468A2"/>
    <w:rsid w:val="004511A1"/>
    <w:rsid w:val="004514FF"/>
    <w:rsid w:val="0045194A"/>
    <w:rsid w:val="00451A80"/>
    <w:rsid w:val="00451C9E"/>
    <w:rsid w:val="00453B04"/>
    <w:rsid w:val="00453DE8"/>
    <w:rsid w:val="0045464A"/>
    <w:rsid w:val="004548F8"/>
    <w:rsid w:val="004549B0"/>
    <w:rsid w:val="00454C73"/>
    <w:rsid w:val="004555A5"/>
    <w:rsid w:val="00456CB3"/>
    <w:rsid w:val="00457102"/>
    <w:rsid w:val="0045727A"/>
    <w:rsid w:val="0046127B"/>
    <w:rsid w:val="00461E6B"/>
    <w:rsid w:val="00462DE3"/>
    <w:rsid w:val="0046303A"/>
    <w:rsid w:val="0046316E"/>
    <w:rsid w:val="00463740"/>
    <w:rsid w:val="00463F54"/>
    <w:rsid w:val="004646F6"/>
    <w:rsid w:val="00464D5A"/>
    <w:rsid w:val="0046555B"/>
    <w:rsid w:val="004657C6"/>
    <w:rsid w:val="0046596E"/>
    <w:rsid w:val="00465C0A"/>
    <w:rsid w:val="004671AB"/>
    <w:rsid w:val="00471EDB"/>
    <w:rsid w:val="00472730"/>
    <w:rsid w:val="00475A8D"/>
    <w:rsid w:val="004762C7"/>
    <w:rsid w:val="00477954"/>
    <w:rsid w:val="00477AED"/>
    <w:rsid w:val="0048083C"/>
    <w:rsid w:val="00482316"/>
    <w:rsid w:val="00482737"/>
    <w:rsid w:val="00482AAC"/>
    <w:rsid w:val="004834D5"/>
    <w:rsid w:val="004838EE"/>
    <w:rsid w:val="00483AD5"/>
    <w:rsid w:val="004840C1"/>
    <w:rsid w:val="004842BE"/>
    <w:rsid w:val="004844DB"/>
    <w:rsid w:val="004855BB"/>
    <w:rsid w:val="00486508"/>
    <w:rsid w:val="004869A7"/>
    <w:rsid w:val="00487520"/>
    <w:rsid w:val="00487A82"/>
    <w:rsid w:val="004902A7"/>
    <w:rsid w:val="004906C5"/>
    <w:rsid w:val="00490AD7"/>
    <w:rsid w:val="00490EF5"/>
    <w:rsid w:val="0049335B"/>
    <w:rsid w:val="00494465"/>
    <w:rsid w:val="004957D5"/>
    <w:rsid w:val="0049687D"/>
    <w:rsid w:val="00497674"/>
    <w:rsid w:val="00497FB7"/>
    <w:rsid w:val="004A0D10"/>
    <w:rsid w:val="004A15E9"/>
    <w:rsid w:val="004A1CCB"/>
    <w:rsid w:val="004A26DE"/>
    <w:rsid w:val="004A2C00"/>
    <w:rsid w:val="004A47D1"/>
    <w:rsid w:val="004A61CA"/>
    <w:rsid w:val="004A67EA"/>
    <w:rsid w:val="004A6B4C"/>
    <w:rsid w:val="004A7F79"/>
    <w:rsid w:val="004B0B05"/>
    <w:rsid w:val="004B11A0"/>
    <w:rsid w:val="004B29EC"/>
    <w:rsid w:val="004B2D26"/>
    <w:rsid w:val="004B3EF7"/>
    <w:rsid w:val="004B4C4D"/>
    <w:rsid w:val="004B5AE3"/>
    <w:rsid w:val="004B6A0B"/>
    <w:rsid w:val="004B6BEB"/>
    <w:rsid w:val="004B77DC"/>
    <w:rsid w:val="004B7D26"/>
    <w:rsid w:val="004C09B3"/>
    <w:rsid w:val="004C17F5"/>
    <w:rsid w:val="004C2A26"/>
    <w:rsid w:val="004C314B"/>
    <w:rsid w:val="004C44EF"/>
    <w:rsid w:val="004C46B4"/>
    <w:rsid w:val="004C5B80"/>
    <w:rsid w:val="004D054F"/>
    <w:rsid w:val="004D0774"/>
    <w:rsid w:val="004D0C84"/>
    <w:rsid w:val="004D18F2"/>
    <w:rsid w:val="004D43C2"/>
    <w:rsid w:val="004D4641"/>
    <w:rsid w:val="004D4DA3"/>
    <w:rsid w:val="004D5164"/>
    <w:rsid w:val="004D5617"/>
    <w:rsid w:val="004D571E"/>
    <w:rsid w:val="004D5B68"/>
    <w:rsid w:val="004D76C0"/>
    <w:rsid w:val="004D7BC3"/>
    <w:rsid w:val="004E1EF1"/>
    <w:rsid w:val="004E2EF0"/>
    <w:rsid w:val="004E41EB"/>
    <w:rsid w:val="004E491F"/>
    <w:rsid w:val="004E50C7"/>
    <w:rsid w:val="004E6CA3"/>
    <w:rsid w:val="004E7E45"/>
    <w:rsid w:val="004F01D4"/>
    <w:rsid w:val="004F0234"/>
    <w:rsid w:val="004F0E20"/>
    <w:rsid w:val="004F2481"/>
    <w:rsid w:val="004F3975"/>
    <w:rsid w:val="004F5256"/>
    <w:rsid w:val="004F53EF"/>
    <w:rsid w:val="004F5BB3"/>
    <w:rsid w:val="004F60E5"/>
    <w:rsid w:val="004F768E"/>
    <w:rsid w:val="004F7A1D"/>
    <w:rsid w:val="004F7DE8"/>
    <w:rsid w:val="00501846"/>
    <w:rsid w:val="00502A24"/>
    <w:rsid w:val="0050372F"/>
    <w:rsid w:val="005043B9"/>
    <w:rsid w:val="00505A4D"/>
    <w:rsid w:val="00505BE8"/>
    <w:rsid w:val="00505FE6"/>
    <w:rsid w:val="00507F62"/>
    <w:rsid w:val="0051097F"/>
    <w:rsid w:val="00511051"/>
    <w:rsid w:val="00511FC6"/>
    <w:rsid w:val="00512DC0"/>
    <w:rsid w:val="005147E7"/>
    <w:rsid w:val="005205CD"/>
    <w:rsid w:val="005207F7"/>
    <w:rsid w:val="00521879"/>
    <w:rsid w:val="005219A4"/>
    <w:rsid w:val="00526229"/>
    <w:rsid w:val="00527163"/>
    <w:rsid w:val="0053038A"/>
    <w:rsid w:val="005307FD"/>
    <w:rsid w:val="00531B2A"/>
    <w:rsid w:val="00531C5A"/>
    <w:rsid w:val="00532FB7"/>
    <w:rsid w:val="00533902"/>
    <w:rsid w:val="00533EE4"/>
    <w:rsid w:val="00534363"/>
    <w:rsid w:val="00536D73"/>
    <w:rsid w:val="0053715D"/>
    <w:rsid w:val="00540087"/>
    <w:rsid w:val="00542665"/>
    <w:rsid w:val="005429BE"/>
    <w:rsid w:val="00542C5D"/>
    <w:rsid w:val="0054491F"/>
    <w:rsid w:val="00545901"/>
    <w:rsid w:val="0054659E"/>
    <w:rsid w:val="00547862"/>
    <w:rsid w:val="00552394"/>
    <w:rsid w:val="005524DE"/>
    <w:rsid w:val="00552570"/>
    <w:rsid w:val="00552F67"/>
    <w:rsid w:val="00553AE2"/>
    <w:rsid w:val="00555C33"/>
    <w:rsid w:val="00555C38"/>
    <w:rsid w:val="00555DED"/>
    <w:rsid w:val="005562FF"/>
    <w:rsid w:val="0055656F"/>
    <w:rsid w:val="005569B5"/>
    <w:rsid w:val="00556E17"/>
    <w:rsid w:val="00557B91"/>
    <w:rsid w:val="00557CC4"/>
    <w:rsid w:val="0056000E"/>
    <w:rsid w:val="005617F9"/>
    <w:rsid w:val="00561D11"/>
    <w:rsid w:val="00562C93"/>
    <w:rsid w:val="0056637D"/>
    <w:rsid w:val="00567069"/>
    <w:rsid w:val="00571376"/>
    <w:rsid w:val="00571B92"/>
    <w:rsid w:val="005731AB"/>
    <w:rsid w:val="005742F4"/>
    <w:rsid w:val="00575A68"/>
    <w:rsid w:val="00576025"/>
    <w:rsid w:val="005806D1"/>
    <w:rsid w:val="00580D50"/>
    <w:rsid w:val="00581020"/>
    <w:rsid w:val="005811E2"/>
    <w:rsid w:val="00582D3A"/>
    <w:rsid w:val="00582EE8"/>
    <w:rsid w:val="00582FAF"/>
    <w:rsid w:val="005832F3"/>
    <w:rsid w:val="00583C99"/>
    <w:rsid w:val="00584840"/>
    <w:rsid w:val="00584C5B"/>
    <w:rsid w:val="00585418"/>
    <w:rsid w:val="005856CD"/>
    <w:rsid w:val="005857BE"/>
    <w:rsid w:val="0058663F"/>
    <w:rsid w:val="00586E27"/>
    <w:rsid w:val="00587796"/>
    <w:rsid w:val="0059186D"/>
    <w:rsid w:val="0059278D"/>
    <w:rsid w:val="00592E22"/>
    <w:rsid w:val="00592FB0"/>
    <w:rsid w:val="00593A91"/>
    <w:rsid w:val="00593B28"/>
    <w:rsid w:val="00593CF5"/>
    <w:rsid w:val="00594D09"/>
    <w:rsid w:val="00595622"/>
    <w:rsid w:val="00596B7F"/>
    <w:rsid w:val="005A0736"/>
    <w:rsid w:val="005A095C"/>
    <w:rsid w:val="005A2AF8"/>
    <w:rsid w:val="005A3314"/>
    <w:rsid w:val="005A3DB9"/>
    <w:rsid w:val="005A4037"/>
    <w:rsid w:val="005A4CA8"/>
    <w:rsid w:val="005A548F"/>
    <w:rsid w:val="005A5A5D"/>
    <w:rsid w:val="005A6AF0"/>
    <w:rsid w:val="005A7318"/>
    <w:rsid w:val="005A7A0A"/>
    <w:rsid w:val="005A7D85"/>
    <w:rsid w:val="005A7E10"/>
    <w:rsid w:val="005B064F"/>
    <w:rsid w:val="005B1B52"/>
    <w:rsid w:val="005B23A1"/>
    <w:rsid w:val="005B29F3"/>
    <w:rsid w:val="005B2A64"/>
    <w:rsid w:val="005B2C60"/>
    <w:rsid w:val="005B3234"/>
    <w:rsid w:val="005B4A51"/>
    <w:rsid w:val="005B4E9C"/>
    <w:rsid w:val="005B57E1"/>
    <w:rsid w:val="005B59AF"/>
    <w:rsid w:val="005C15EE"/>
    <w:rsid w:val="005C25A3"/>
    <w:rsid w:val="005C3E4D"/>
    <w:rsid w:val="005C4875"/>
    <w:rsid w:val="005C4F46"/>
    <w:rsid w:val="005C516C"/>
    <w:rsid w:val="005C6E92"/>
    <w:rsid w:val="005C7BA6"/>
    <w:rsid w:val="005D01B4"/>
    <w:rsid w:val="005D0616"/>
    <w:rsid w:val="005D0A13"/>
    <w:rsid w:val="005D191F"/>
    <w:rsid w:val="005D1FFD"/>
    <w:rsid w:val="005D2BAE"/>
    <w:rsid w:val="005D3674"/>
    <w:rsid w:val="005D3770"/>
    <w:rsid w:val="005D3B74"/>
    <w:rsid w:val="005D49B3"/>
    <w:rsid w:val="005D5771"/>
    <w:rsid w:val="005D58E9"/>
    <w:rsid w:val="005D5AA1"/>
    <w:rsid w:val="005D6AC2"/>
    <w:rsid w:val="005D7517"/>
    <w:rsid w:val="005D7E8F"/>
    <w:rsid w:val="005E014A"/>
    <w:rsid w:val="005E0A27"/>
    <w:rsid w:val="005E2BD5"/>
    <w:rsid w:val="005E3527"/>
    <w:rsid w:val="005E4BC9"/>
    <w:rsid w:val="005E5793"/>
    <w:rsid w:val="005E63CA"/>
    <w:rsid w:val="005E71DE"/>
    <w:rsid w:val="005E71EC"/>
    <w:rsid w:val="005E720B"/>
    <w:rsid w:val="005E7A47"/>
    <w:rsid w:val="005F1399"/>
    <w:rsid w:val="005F430B"/>
    <w:rsid w:val="005F4AF5"/>
    <w:rsid w:val="005F4E7C"/>
    <w:rsid w:val="005F50DD"/>
    <w:rsid w:val="005F5CCF"/>
    <w:rsid w:val="0060191D"/>
    <w:rsid w:val="00601BD5"/>
    <w:rsid w:val="00602794"/>
    <w:rsid w:val="00602BBD"/>
    <w:rsid w:val="00602BFE"/>
    <w:rsid w:val="00602F09"/>
    <w:rsid w:val="00603395"/>
    <w:rsid w:val="00603C25"/>
    <w:rsid w:val="0060604F"/>
    <w:rsid w:val="00606CD8"/>
    <w:rsid w:val="00607382"/>
    <w:rsid w:val="0061044E"/>
    <w:rsid w:val="00610DE8"/>
    <w:rsid w:val="00611599"/>
    <w:rsid w:val="00612243"/>
    <w:rsid w:val="00612C4D"/>
    <w:rsid w:val="006135E9"/>
    <w:rsid w:val="00613E25"/>
    <w:rsid w:val="006155BB"/>
    <w:rsid w:val="00615C6B"/>
    <w:rsid w:val="00616324"/>
    <w:rsid w:val="0061657A"/>
    <w:rsid w:val="00616C0B"/>
    <w:rsid w:val="00617408"/>
    <w:rsid w:val="006218BA"/>
    <w:rsid w:val="006224E2"/>
    <w:rsid w:val="0062287B"/>
    <w:rsid w:val="006229C3"/>
    <w:rsid w:val="0062360D"/>
    <w:rsid w:val="00624410"/>
    <w:rsid w:val="0063007C"/>
    <w:rsid w:val="00630A23"/>
    <w:rsid w:val="00631C0F"/>
    <w:rsid w:val="00632933"/>
    <w:rsid w:val="00632E4F"/>
    <w:rsid w:val="00633253"/>
    <w:rsid w:val="00633FCD"/>
    <w:rsid w:val="0063617D"/>
    <w:rsid w:val="006367B0"/>
    <w:rsid w:val="006371B4"/>
    <w:rsid w:val="00637DF6"/>
    <w:rsid w:val="00637E96"/>
    <w:rsid w:val="0064076B"/>
    <w:rsid w:val="0064194C"/>
    <w:rsid w:val="00645373"/>
    <w:rsid w:val="00645940"/>
    <w:rsid w:val="006459EB"/>
    <w:rsid w:val="00650D88"/>
    <w:rsid w:val="0065146B"/>
    <w:rsid w:val="00651581"/>
    <w:rsid w:val="00651B9B"/>
    <w:rsid w:val="006525F9"/>
    <w:rsid w:val="00653D56"/>
    <w:rsid w:val="00655BB2"/>
    <w:rsid w:val="00655FEE"/>
    <w:rsid w:val="0065678A"/>
    <w:rsid w:val="0065701E"/>
    <w:rsid w:val="00660470"/>
    <w:rsid w:val="006606B5"/>
    <w:rsid w:val="00660B07"/>
    <w:rsid w:val="0066102F"/>
    <w:rsid w:val="006623DF"/>
    <w:rsid w:val="00663D80"/>
    <w:rsid w:val="00665339"/>
    <w:rsid w:val="00665D9D"/>
    <w:rsid w:val="00667E39"/>
    <w:rsid w:val="00667F34"/>
    <w:rsid w:val="00667FEB"/>
    <w:rsid w:val="0067008C"/>
    <w:rsid w:val="006701AF"/>
    <w:rsid w:val="00670FDA"/>
    <w:rsid w:val="006711D2"/>
    <w:rsid w:val="00674474"/>
    <w:rsid w:val="00674BA2"/>
    <w:rsid w:val="006751F6"/>
    <w:rsid w:val="00675B5F"/>
    <w:rsid w:val="00680528"/>
    <w:rsid w:val="00680F51"/>
    <w:rsid w:val="00681169"/>
    <w:rsid w:val="00681224"/>
    <w:rsid w:val="00682107"/>
    <w:rsid w:val="0068247C"/>
    <w:rsid w:val="00682502"/>
    <w:rsid w:val="0068438A"/>
    <w:rsid w:val="00684FE3"/>
    <w:rsid w:val="006856DF"/>
    <w:rsid w:val="0068596A"/>
    <w:rsid w:val="00686AAE"/>
    <w:rsid w:val="00686E98"/>
    <w:rsid w:val="0068778D"/>
    <w:rsid w:val="00687AC0"/>
    <w:rsid w:val="006918E8"/>
    <w:rsid w:val="00692CB5"/>
    <w:rsid w:val="006939F3"/>
    <w:rsid w:val="006941C1"/>
    <w:rsid w:val="00694386"/>
    <w:rsid w:val="0069574E"/>
    <w:rsid w:val="006959C1"/>
    <w:rsid w:val="00695A26"/>
    <w:rsid w:val="0069606F"/>
    <w:rsid w:val="00697067"/>
    <w:rsid w:val="006A0D25"/>
    <w:rsid w:val="006A15F5"/>
    <w:rsid w:val="006A1AD0"/>
    <w:rsid w:val="006A25AC"/>
    <w:rsid w:val="006A5551"/>
    <w:rsid w:val="006B238E"/>
    <w:rsid w:val="006B28F8"/>
    <w:rsid w:val="006B2CF2"/>
    <w:rsid w:val="006B2FF5"/>
    <w:rsid w:val="006B373D"/>
    <w:rsid w:val="006B3DFD"/>
    <w:rsid w:val="006B4C5E"/>
    <w:rsid w:val="006B51C1"/>
    <w:rsid w:val="006B612C"/>
    <w:rsid w:val="006B7592"/>
    <w:rsid w:val="006C0960"/>
    <w:rsid w:val="006C0FAB"/>
    <w:rsid w:val="006C30BB"/>
    <w:rsid w:val="006C4360"/>
    <w:rsid w:val="006C5DC1"/>
    <w:rsid w:val="006C636C"/>
    <w:rsid w:val="006C7689"/>
    <w:rsid w:val="006C7A21"/>
    <w:rsid w:val="006D065B"/>
    <w:rsid w:val="006D07FC"/>
    <w:rsid w:val="006D0EEF"/>
    <w:rsid w:val="006D10F9"/>
    <w:rsid w:val="006D1D67"/>
    <w:rsid w:val="006D2983"/>
    <w:rsid w:val="006D4B04"/>
    <w:rsid w:val="006D5E78"/>
    <w:rsid w:val="006D65A3"/>
    <w:rsid w:val="006E09A4"/>
    <w:rsid w:val="006E1427"/>
    <w:rsid w:val="006E15DE"/>
    <w:rsid w:val="006E21B6"/>
    <w:rsid w:val="006E4382"/>
    <w:rsid w:val="006E4579"/>
    <w:rsid w:val="006E4E13"/>
    <w:rsid w:val="006E4F11"/>
    <w:rsid w:val="006E5C19"/>
    <w:rsid w:val="006E68AA"/>
    <w:rsid w:val="006E79CA"/>
    <w:rsid w:val="006E7FF4"/>
    <w:rsid w:val="006F081D"/>
    <w:rsid w:val="006F093B"/>
    <w:rsid w:val="006F0AC1"/>
    <w:rsid w:val="006F3728"/>
    <w:rsid w:val="006F3CD3"/>
    <w:rsid w:val="006F4D29"/>
    <w:rsid w:val="006F4DE2"/>
    <w:rsid w:val="006F50E6"/>
    <w:rsid w:val="006F64DE"/>
    <w:rsid w:val="006F653A"/>
    <w:rsid w:val="006F73D1"/>
    <w:rsid w:val="006F7AF8"/>
    <w:rsid w:val="007012DC"/>
    <w:rsid w:val="00701832"/>
    <w:rsid w:val="00701931"/>
    <w:rsid w:val="00702709"/>
    <w:rsid w:val="00704795"/>
    <w:rsid w:val="0071014E"/>
    <w:rsid w:val="00710AE2"/>
    <w:rsid w:val="0071136A"/>
    <w:rsid w:val="007124EC"/>
    <w:rsid w:val="0071280C"/>
    <w:rsid w:val="00713357"/>
    <w:rsid w:val="00714B07"/>
    <w:rsid w:val="00715C53"/>
    <w:rsid w:val="007213EB"/>
    <w:rsid w:val="00721658"/>
    <w:rsid w:val="007220B1"/>
    <w:rsid w:val="007223FD"/>
    <w:rsid w:val="0072255A"/>
    <w:rsid w:val="0072255D"/>
    <w:rsid w:val="00722DB2"/>
    <w:rsid w:val="00723075"/>
    <w:rsid w:val="00724F85"/>
    <w:rsid w:val="00726650"/>
    <w:rsid w:val="007273C1"/>
    <w:rsid w:val="0073015F"/>
    <w:rsid w:val="007308C8"/>
    <w:rsid w:val="007339C5"/>
    <w:rsid w:val="007342BC"/>
    <w:rsid w:val="00734BCF"/>
    <w:rsid w:val="0073523D"/>
    <w:rsid w:val="00735404"/>
    <w:rsid w:val="0073540F"/>
    <w:rsid w:val="00735CCC"/>
    <w:rsid w:val="0073671A"/>
    <w:rsid w:val="0073672B"/>
    <w:rsid w:val="007372BE"/>
    <w:rsid w:val="0074023B"/>
    <w:rsid w:val="007411E0"/>
    <w:rsid w:val="00741BA5"/>
    <w:rsid w:val="0074283E"/>
    <w:rsid w:val="00743207"/>
    <w:rsid w:val="0074383A"/>
    <w:rsid w:val="0074436B"/>
    <w:rsid w:val="00744709"/>
    <w:rsid w:val="00744DB4"/>
    <w:rsid w:val="00744F8C"/>
    <w:rsid w:val="00745A3D"/>
    <w:rsid w:val="0074625E"/>
    <w:rsid w:val="00747993"/>
    <w:rsid w:val="007500C4"/>
    <w:rsid w:val="00750BF4"/>
    <w:rsid w:val="007513E3"/>
    <w:rsid w:val="007513F6"/>
    <w:rsid w:val="00752D6E"/>
    <w:rsid w:val="00752F4E"/>
    <w:rsid w:val="00753D05"/>
    <w:rsid w:val="0075593A"/>
    <w:rsid w:val="00756316"/>
    <w:rsid w:val="0075632D"/>
    <w:rsid w:val="00756568"/>
    <w:rsid w:val="0075679D"/>
    <w:rsid w:val="00756943"/>
    <w:rsid w:val="00756A4B"/>
    <w:rsid w:val="0075782E"/>
    <w:rsid w:val="00757886"/>
    <w:rsid w:val="007607D3"/>
    <w:rsid w:val="0076147A"/>
    <w:rsid w:val="00761EBF"/>
    <w:rsid w:val="007630E4"/>
    <w:rsid w:val="0076352D"/>
    <w:rsid w:val="007641C5"/>
    <w:rsid w:val="007645F5"/>
    <w:rsid w:val="0076475F"/>
    <w:rsid w:val="00764AF0"/>
    <w:rsid w:val="00767A15"/>
    <w:rsid w:val="00767F3E"/>
    <w:rsid w:val="0077124C"/>
    <w:rsid w:val="00772DA4"/>
    <w:rsid w:val="00773369"/>
    <w:rsid w:val="00773F71"/>
    <w:rsid w:val="007740EC"/>
    <w:rsid w:val="0077627F"/>
    <w:rsid w:val="00780B06"/>
    <w:rsid w:val="00780D91"/>
    <w:rsid w:val="007815C9"/>
    <w:rsid w:val="007816BF"/>
    <w:rsid w:val="00781853"/>
    <w:rsid w:val="00781A5F"/>
    <w:rsid w:val="007824D1"/>
    <w:rsid w:val="00782FFB"/>
    <w:rsid w:val="00783C73"/>
    <w:rsid w:val="00783E06"/>
    <w:rsid w:val="00784539"/>
    <w:rsid w:val="007848DB"/>
    <w:rsid w:val="007853C4"/>
    <w:rsid w:val="007856D4"/>
    <w:rsid w:val="00787EFD"/>
    <w:rsid w:val="00795286"/>
    <w:rsid w:val="00795494"/>
    <w:rsid w:val="0079558E"/>
    <w:rsid w:val="007968BE"/>
    <w:rsid w:val="00797029"/>
    <w:rsid w:val="00797D46"/>
    <w:rsid w:val="007A023D"/>
    <w:rsid w:val="007A304C"/>
    <w:rsid w:val="007A3336"/>
    <w:rsid w:val="007A38A0"/>
    <w:rsid w:val="007A3B9C"/>
    <w:rsid w:val="007A617A"/>
    <w:rsid w:val="007A6211"/>
    <w:rsid w:val="007A6259"/>
    <w:rsid w:val="007A6288"/>
    <w:rsid w:val="007A7B89"/>
    <w:rsid w:val="007A7E0C"/>
    <w:rsid w:val="007B1369"/>
    <w:rsid w:val="007B152A"/>
    <w:rsid w:val="007B1933"/>
    <w:rsid w:val="007B2012"/>
    <w:rsid w:val="007B390C"/>
    <w:rsid w:val="007B40CF"/>
    <w:rsid w:val="007B4312"/>
    <w:rsid w:val="007B4A1D"/>
    <w:rsid w:val="007B4BE8"/>
    <w:rsid w:val="007B54B7"/>
    <w:rsid w:val="007B66B2"/>
    <w:rsid w:val="007B6DAB"/>
    <w:rsid w:val="007C1264"/>
    <w:rsid w:val="007C1B45"/>
    <w:rsid w:val="007C290E"/>
    <w:rsid w:val="007C3D37"/>
    <w:rsid w:val="007C4A65"/>
    <w:rsid w:val="007C5FAC"/>
    <w:rsid w:val="007D0761"/>
    <w:rsid w:val="007D13CC"/>
    <w:rsid w:val="007D17D0"/>
    <w:rsid w:val="007D203F"/>
    <w:rsid w:val="007D21FA"/>
    <w:rsid w:val="007D25EC"/>
    <w:rsid w:val="007D3723"/>
    <w:rsid w:val="007D4F91"/>
    <w:rsid w:val="007D5B7E"/>
    <w:rsid w:val="007D619B"/>
    <w:rsid w:val="007D6AF4"/>
    <w:rsid w:val="007E085C"/>
    <w:rsid w:val="007E1B7C"/>
    <w:rsid w:val="007E343E"/>
    <w:rsid w:val="007E37EB"/>
    <w:rsid w:val="007E437D"/>
    <w:rsid w:val="007E4878"/>
    <w:rsid w:val="007E5DEC"/>
    <w:rsid w:val="007E654C"/>
    <w:rsid w:val="007F05DA"/>
    <w:rsid w:val="007F1299"/>
    <w:rsid w:val="007F1664"/>
    <w:rsid w:val="007F1965"/>
    <w:rsid w:val="007F275D"/>
    <w:rsid w:val="007F2FC4"/>
    <w:rsid w:val="007F56FC"/>
    <w:rsid w:val="007F5E7B"/>
    <w:rsid w:val="007F63DD"/>
    <w:rsid w:val="007F649B"/>
    <w:rsid w:val="007F6AEB"/>
    <w:rsid w:val="007F7063"/>
    <w:rsid w:val="007F7457"/>
    <w:rsid w:val="00800863"/>
    <w:rsid w:val="0080168C"/>
    <w:rsid w:val="0080216B"/>
    <w:rsid w:val="00802241"/>
    <w:rsid w:val="008025EB"/>
    <w:rsid w:val="008036E4"/>
    <w:rsid w:val="00803F4E"/>
    <w:rsid w:val="0080407E"/>
    <w:rsid w:val="008043E9"/>
    <w:rsid w:val="00804B20"/>
    <w:rsid w:val="0080570A"/>
    <w:rsid w:val="008058D9"/>
    <w:rsid w:val="008064DE"/>
    <w:rsid w:val="0080680E"/>
    <w:rsid w:val="0080757E"/>
    <w:rsid w:val="008076C5"/>
    <w:rsid w:val="0080794B"/>
    <w:rsid w:val="008079F3"/>
    <w:rsid w:val="00807C16"/>
    <w:rsid w:val="00810AA1"/>
    <w:rsid w:val="00810D22"/>
    <w:rsid w:val="00810E93"/>
    <w:rsid w:val="008114F8"/>
    <w:rsid w:val="00811D25"/>
    <w:rsid w:val="00812BE4"/>
    <w:rsid w:val="008146A9"/>
    <w:rsid w:val="00814E1E"/>
    <w:rsid w:val="00815680"/>
    <w:rsid w:val="008166F1"/>
    <w:rsid w:val="00817F10"/>
    <w:rsid w:val="008205EA"/>
    <w:rsid w:val="0082110F"/>
    <w:rsid w:val="00821AD7"/>
    <w:rsid w:val="008229CF"/>
    <w:rsid w:val="00822C7A"/>
    <w:rsid w:val="008234EF"/>
    <w:rsid w:val="00823A85"/>
    <w:rsid w:val="008252DC"/>
    <w:rsid w:val="0082744B"/>
    <w:rsid w:val="0082799E"/>
    <w:rsid w:val="008311BD"/>
    <w:rsid w:val="008333D8"/>
    <w:rsid w:val="0083399C"/>
    <w:rsid w:val="00835381"/>
    <w:rsid w:val="008364E0"/>
    <w:rsid w:val="00836DBD"/>
    <w:rsid w:val="008375F5"/>
    <w:rsid w:val="00837A56"/>
    <w:rsid w:val="008404C4"/>
    <w:rsid w:val="00840F26"/>
    <w:rsid w:val="00841986"/>
    <w:rsid w:val="00841E8A"/>
    <w:rsid w:val="0084264C"/>
    <w:rsid w:val="00842E1D"/>
    <w:rsid w:val="0084360C"/>
    <w:rsid w:val="00843B97"/>
    <w:rsid w:val="00843E36"/>
    <w:rsid w:val="00843F8E"/>
    <w:rsid w:val="0084461F"/>
    <w:rsid w:val="008450E3"/>
    <w:rsid w:val="00845478"/>
    <w:rsid w:val="008456D7"/>
    <w:rsid w:val="00845D6D"/>
    <w:rsid w:val="00846795"/>
    <w:rsid w:val="00846DF5"/>
    <w:rsid w:val="00846E93"/>
    <w:rsid w:val="0084758E"/>
    <w:rsid w:val="00847775"/>
    <w:rsid w:val="00847791"/>
    <w:rsid w:val="00847EE0"/>
    <w:rsid w:val="00850FE7"/>
    <w:rsid w:val="00851A1B"/>
    <w:rsid w:val="008522F2"/>
    <w:rsid w:val="00855DC5"/>
    <w:rsid w:val="008564BE"/>
    <w:rsid w:val="0085661C"/>
    <w:rsid w:val="00860946"/>
    <w:rsid w:val="00861FA5"/>
    <w:rsid w:val="0086252E"/>
    <w:rsid w:val="00862B50"/>
    <w:rsid w:val="0086312C"/>
    <w:rsid w:val="00863D57"/>
    <w:rsid w:val="00864785"/>
    <w:rsid w:val="00864CE0"/>
    <w:rsid w:val="0086568D"/>
    <w:rsid w:val="008659FC"/>
    <w:rsid w:val="008662C8"/>
    <w:rsid w:val="00867893"/>
    <w:rsid w:val="008713FB"/>
    <w:rsid w:val="008719E0"/>
    <w:rsid w:val="00872238"/>
    <w:rsid w:val="00872535"/>
    <w:rsid w:val="008729AF"/>
    <w:rsid w:val="0087424D"/>
    <w:rsid w:val="0087467F"/>
    <w:rsid w:val="00874A39"/>
    <w:rsid w:val="008758B1"/>
    <w:rsid w:val="008776B5"/>
    <w:rsid w:val="00880243"/>
    <w:rsid w:val="00880532"/>
    <w:rsid w:val="008817F1"/>
    <w:rsid w:val="00882405"/>
    <w:rsid w:val="00882438"/>
    <w:rsid w:val="00882BCB"/>
    <w:rsid w:val="008831B0"/>
    <w:rsid w:val="00883226"/>
    <w:rsid w:val="008832DB"/>
    <w:rsid w:val="00884949"/>
    <w:rsid w:val="00886FFB"/>
    <w:rsid w:val="00887254"/>
    <w:rsid w:val="0088774A"/>
    <w:rsid w:val="00887E42"/>
    <w:rsid w:val="00890B64"/>
    <w:rsid w:val="00890C4C"/>
    <w:rsid w:val="00890F02"/>
    <w:rsid w:val="00890FD2"/>
    <w:rsid w:val="00892215"/>
    <w:rsid w:val="008927F8"/>
    <w:rsid w:val="00892F8E"/>
    <w:rsid w:val="00893943"/>
    <w:rsid w:val="00894203"/>
    <w:rsid w:val="008956CA"/>
    <w:rsid w:val="008A1D36"/>
    <w:rsid w:val="008A1F19"/>
    <w:rsid w:val="008A2F7A"/>
    <w:rsid w:val="008A3FFD"/>
    <w:rsid w:val="008A4BA0"/>
    <w:rsid w:val="008A4C84"/>
    <w:rsid w:val="008A5348"/>
    <w:rsid w:val="008A6155"/>
    <w:rsid w:val="008A6C6C"/>
    <w:rsid w:val="008A7887"/>
    <w:rsid w:val="008A7DD0"/>
    <w:rsid w:val="008B1218"/>
    <w:rsid w:val="008B1EF7"/>
    <w:rsid w:val="008B38EB"/>
    <w:rsid w:val="008B43B6"/>
    <w:rsid w:val="008B60C0"/>
    <w:rsid w:val="008B65DF"/>
    <w:rsid w:val="008B6B31"/>
    <w:rsid w:val="008B6F2F"/>
    <w:rsid w:val="008B7E31"/>
    <w:rsid w:val="008C01F1"/>
    <w:rsid w:val="008C0965"/>
    <w:rsid w:val="008C1722"/>
    <w:rsid w:val="008C199E"/>
    <w:rsid w:val="008C1D99"/>
    <w:rsid w:val="008C21E3"/>
    <w:rsid w:val="008C24B3"/>
    <w:rsid w:val="008C28FC"/>
    <w:rsid w:val="008C3491"/>
    <w:rsid w:val="008C3733"/>
    <w:rsid w:val="008C4268"/>
    <w:rsid w:val="008C5766"/>
    <w:rsid w:val="008C5A5F"/>
    <w:rsid w:val="008C5E79"/>
    <w:rsid w:val="008C712B"/>
    <w:rsid w:val="008D04B8"/>
    <w:rsid w:val="008D1164"/>
    <w:rsid w:val="008D1248"/>
    <w:rsid w:val="008D155D"/>
    <w:rsid w:val="008D1F8E"/>
    <w:rsid w:val="008D2772"/>
    <w:rsid w:val="008D304A"/>
    <w:rsid w:val="008D39D6"/>
    <w:rsid w:val="008D3C60"/>
    <w:rsid w:val="008D3DA4"/>
    <w:rsid w:val="008D4A91"/>
    <w:rsid w:val="008D6803"/>
    <w:rsid w:val="008D7822"/>
    <w:rsid w:val="008D7F86"/>
    <w:rsid w:val="008E1BD8"/>
    <w:rsid w:val="008E25B5"/>
    <w:rsid w:val="008E361C"/>
    <w:rsid w:val="008E3C8D"/>
    <w:rsid w:val="008E5426"/>
    <w:rsid w:val="008E7E7F"/>
    <w:rsid w:val="008F07D6"/>
    <w:rsid w:val="008F08D6"/>
    <w:rsid w:val="008F0AA0"/>
    <w:rsid w:val="008F14B2"/>
    <w:rsid w:val="008F27E4"/>
    <w:rsid w:val="008F353D"/>
    <w:rsid w:val="008F4606"/>
    <w:rsid w:val="008F46F7"/>
    <w:rsid w:val="008F499B"/>
    <w:rsid w:val="008F64D7"/>
    <w:rsid w:val="008F6547"/>
    <w:rsid w:val="008F703F"/>
    <w:rsid w:val="009000F6"/>
    <w:rsid w:val="00900A57"/>
    <w:rsid w:val="009018FD"/>
    <w:rsid w:val="009022EC"/>
    <w:rsid w:val="009027B7"/>
    <w:rsid w:val="00902AA3"/>
    <w:rsid w:val="00903909"/>
    <w:rsid w:val="00903F8F"/>
    <w:rsid w:val="00904510"/>
    <w:rsid w:val="00904A5A"/>
    <w:rsid w:val="00905AC1"/>
    <w:rsid w:val="00905E61"/>
    <w:rsid w:val="00906AFA"/>
    <w:rsid w:val="00906B80"/>
    <w:rsid w:val="00910154"/>
    <w:rsid w:val="00912596"/>
    <w:rsid w:val="00913091"/>
    <w:rsid w:val="00914881"/>
    <w:rsid w:val="00914E50"/>
    <w:rsid w:val="0091523B"/>
    <w:rsid w:val="00916C06"/>
    <w:rsid w:val="009208C7"/>
    <w:rsid w:val="009216E5"/>
    <w:rsid w:val="009221D7"/>
    <w:rsid w:val="00922B0F"/>
    <w:rsid w:val="0092367E"/>
    <w:rsid w:val="00923FA5"/>
    <w:rsid w:val="00924512"/>
    <w:rsid w:val="00924E38"/>
    <w:rsid w:val="009254BD"/>
    <w:rsid w:val="0092588D"/>
    <w:rsid w:val="00925D77"/>
    <w:rsid w:val="00925E6E"/>
    <w:rsid w:val="0092691D"/>
    <w:rsid w:val="00926BDA"/>
    <w:rsid w:val="009273FE"/>
    <w:rsid w:val="00927463"/>
    <w:rsid w:val="00927FD4"/>
    <w:rsid w:val="00930883"/>
    <w:rsid w:val="0093095A"/>
    <w:rsid w:val="00931369"/>
    <w:rsid w:val="00932D1E"/>
    <w:rsid w:val="00932F57"/>
    <w:rsid w:val="00933457"/>
    <w:rsid w:val="00933466"/>
    <w:rsid w:val="00933742"/>
    <w:rsid w:val="00933E8F"/>
    <w:rsid w:val="00933ECA"/>
    <w:rsid w:val="00936D54"/>
    <w:rsid w:val="00937315"/>
    <w:rsid w:val="009373B2"/>
    <w:rsid w:val="00937696"/>
    <w:rsid w:val="009404D2"/>
    <w:rsid w:val="00942893"/>
    <w:rsid w:val="00944047"/>
    <w:rsid w:val="009441CB"/>
    <w:rsid w:val="00945A19"/>
    <w:rsid w:val="00945B71"/>
    <w:rsid w:val="00947F15"/>
    <w:rsid w:val="009504C3"/>
    <w:rsid w:val="0095064C"/>
    <w:rsid w:val="0095102D"/>
    <w:rsid w:val="0095306A"/>
    <w:rsid w:val="009537A7"/>
    <w:rsid w:val="00953A9D"/>
    <w:rsid w:val="0095411F"/>
    <w:rsid w:val="0095422E"/>
    <w:rsid w:val="009543C5"/>
    <w:rsid w:val="009548B4"/>
    <w:rsid w:val="00954A0C"/>
    <w:rsid w:val="0095507E"/>
    <w:rsid w:val="00955321"/>
    <w:rsid w:val="00955386"/>
    <w:rsid w:val="00955748"/>
    <w:rsid w:val="00956493"/>
    <w:rsid w:val="00956895"/>
    <w:rsid w:val="00956E7E"/>
    <w:rsid w:val="00957097"/>
    <w:rsid w:val="00957A4F"/>
    <w:rsid w:val="009600FB"/>
    <w:rsid w:val="00960B37"/>
    <w:rsid w:val="009650BA"/>
    <w:rsid w:val="00965557"/>
    <w:rsid w:val="00966E98"/>
    <w:rsid w:val="00967197"/>
    <w:rsid w:val="0097150A"/>
    <w:rsid w:val="0097276E"/>
    <w:rsid w:val="00972A05"/>
    <w:rsid w:val="00972ADD"/>
    <w:rsid w:val="00973012"/>
    <w:rsid w:val="009730A9"/>
    <w:rsid w:val="009739F2"/>
    <w:rsid w:val="00975335"/>
    <w:rsid w:val="00975830"/>
    <w:rsid w:val="009762AF"/>
    <w:rsid w:val="0097639D"/>
    <w:rsid w:val="00977EB8"/>
    <w:rsid w:val="0098023B"/>
    <w:rsid w:val="0098024D"/>
    <w:rsid w:val="00981068"/>
    <w:rsid w:val="009823F8"/>
    <w:rsid w:val="00983101"/>
    <w:rsid w:val="0098489A"/>
    <w:rsid w:val="00984D63"/>
    <w:rsid w:val="00985AF1"/>
    <w:rsid w:val="00986D93"/>
    <w:rsid w:val="0099156E"/>
    <w:rsid w:val="00991A0B"/>
    <w:rsid w:val="00993419"/>
    <w:rsid w:val="009936ED"/>
    <w:rsid w:val="009944EE"/>
    <w:rsid w:val="00994770"/>
    <w:rsid w:val="00994ABA"/>
    <w:rsid w:val="00995182"/>
    <w:rsid w:val="00996753"/>
    <w:rsid w:val="009978B9"/>
    <w:rsid w:val="009A0EA8"/>
    <w:rsid w:val="009A10B6"/>
    <w:rsid w:val="009A14FC"/>
    <w:rsid w:val="009A1901"/>
    <w:rsid w:val="009A197C"/>
    <w:rsid w:val="009A260A"/>
    <w:rsid w:val="009A2FDA"/>
    <w:rsid w:val="009A2FE0"/>
    <w:rsid w:val="009A4ED5"/>
    <w:rsid w:val="009A57B6"/>
    <w:rsid w:val="009A7669"/>
    <w:rsid w:val="009B09DC"/>
    <w:rsid w:val="009B1193"/>
    <w:rsid w:val="009B126E"/>
    <w:rsid w:val="009B34E9"/>
    <w:rsid w:val="009B3746"/>
    <w:rsid w:val="009B4F96"/>
    <w:rsid w:val="009B5D73"/>
    <w:rsid w:val="009B5DEE"/>
    <w:rsid w:val="009B5F25"/>
    <w:rsid w:val="009B6492"/>
    <w:rsid w:val="009B723E"/>
    <w:rsid w:val="009B7A6B"/>
    <w:rsid w:val="009B7CC2"/>
    <w:rsid w:val="009C250C"/>
    <w:rsid w:val="009C264D"/>
    <w:rsid w:val="009C2C10"/>
    <w:rsid w:val="009C50D9"/>
    <w:rsid w:val="009C54AA"/>
    <w:rsid w:val="009C65C6"/>
    <w:rsid w:val="009C66E1"/>
    <w:rsid w:val="009C68CF"/>
    <w:rsid w:val="009C7652"/>
    <w:rsid w:val="009D00B1"/>
    <w:rsid w:val="009D0DF2"/>
    <w:rsid w:val="009D18B1"/>
    <w:rsid w:val="009D1D26"/>
    <w:rsid w:val="009D3DFE"/>
    <w:rsid w:val="009D40AC"/>
    <w:rsid w:val="009D45F9"/>
    <w:rsid w:val="009D5718"/>
    <w:rsid w:val="009D69B6"/>
    <w:rsid w:val="009D6B73"/>
    <w:rsid w:val="009D7508"/>
    <w:rsid w:val="009E00FA"/>
    <w:rsid w:val="009E032E"/>
    <w:rsid w:val="009E0EC9"/>
    <w:rsid w:val="009E2AB5"/>
    <w:rsid w:val="009E2DEA"/>
    <w:rsid w:val="009E2F3A"/>
    <w:rsid w:val="009E614B"/>
    <w:rsid w:val="009F011C"/>
    <w:rsid w:val="009F03FD"/>
    <w:rsid w:val="009F09BB"/>
    <w:rsid w:val="009F304E"/>
    <w:rsid w:val="009F3C44"/>
    <w:rsid w:val="009F65FE"/>
    <w:rsid w:val="009F6D0F"/>
    <w:rsid w:val="009F6E9E"/>
    <w:rsid w:val="009F7DE5"/>
    <w:rsid w:val="00A00062"/>
    <w:rsid w:val="00A00973"/>
    <w:rsid w:val="00A0171C"/>
    <w:rsid w:val="00A020CA"/>
    <w:rsid w:val="00A02DF4"/>
    <w:rsid w:val="00A03361"/>
    <w:rsid w:val="00A034A7"/>
    <w:rsid w:val="00A0421B"/>
    <w:rsid w:val="00A04E34"/>
    <w:rsid w:val="00A05321"/>
    <w:rsid w:val="00A05B8B"/>
    <w:rsid w:val="00A05CDF"/>
    <w:rsid w:val="00A070AF"/>
    <w:rsid w:val="00A0725F"/>
    <w:rsid w:val="00A07544"/>
    <w:rsid w:val="00A07617"/>
    <w:rsid w:val="00A11C25"/>
    <w:rsid w:val="00A122B2"/>
    <w:rsid w:val="00A12A2A"/>
    <w:rsid w:val="00A13B1F"/>
    <w:rsid w:val="00A15074"/>
    <w:rsid w:val="00A15151"/>
    <w:rsid w:val="00A161E1"/>
    <w:rsid w:val="00A16389"/>
    <w:rsid w:val="00A165E6"/>
    <w:rsid w:val="00A16C57"/>
    <w:rsid w:val="00A209D6"/>
    <w:rsid w:val="00A21867"/>
    <w:rsid w:val="00A2219E"/>
    <w:rsid w:val="00A22F40"/>
    <w:rsid w:val="00A2334F"/>
    <w:rsid w:val="00A23C20"/>
    <w:rsid w:val="00A23F6B"/>
    <w:rsid w:val="00A2648E"/>
    <w:rsid w:val="00A26970"/>
    <w:rsid w:val="00A27109"/>
    <w:rsid w:val="00A3009A"/>
    <w:rsid w:val="00A30481"/>
    <w:rsid w:val="00A30DB6"/>
    <w:rsid w:val="00A31C1B"/>
    <w:rsid w:val="00A326D3"/>
    <w:rsid w:val="00A32866"/>
    <w:rsid w:val="00A330DF"/>
    <w:rsid w:val="00A3322C"/>
    <w:rsid w:val="00A3343B"/>
    <w:rsid w:val="00A33C37"/>
    <w:rsid w:val="00A34261"/>
    <w:rsid w:val="00A344A6"/>
    <w:rsid w:val="00A3483A"/>
    <w:rsid w:val="00A3507F"/>
    <w:rsid w:val="00A35708"/>
    <w:rsid w:val="00A36DCA"/>
    <w:rsid w:val="00A37139"/>
    <w:rsid w:val="00A37615"/>
    <w:rsid w:val="00A37EDD"/>
    <w:rsid w:val="00A40E19"/>
    <w:rsid w:val="00A40ED4"/>
    <w:rsid w:val="00A4108D"/>
    <w:rsid w:val="00A417D2"/>
    <w:rsid w:val="00A428EF"/>
    <w:rsid w:val="00A42C3E"/>
    <w:rsid w:val="00A42C5C"/>
    <w:rsid w:val="00A4382A"/>
    <w:rsid w:val="00A43A61"/>
    <w:rsid w:val="00A43CCC"/>
    <w:rsid w:val="00A45B73"/>
    <w:rsid w:val="00A5104F"/>
    <w:rsid w:val="00A52740"/>
    <w:rsid w:val="00A531A2"/>
    <w:rsid w:val="00A54471"/>
    <w:rsid w:val="00A55046"/>
    <w:rsid w:val="00A5598D"/>
    <w:rsid w:val="00A55F33"/>
    <w:rsid w:val="00A56992"/>
    <w:rsid w:val="00A576A0"/>
    <w:rsid w:val="00A57FC3"/>
    <w:rsid w:val="00A61B5B"/>
    <w:rsid w:val="00A62252"/>
    <w:rsid w:val="00A62C56"/>
    <w:rsid w:val="00A65A6B"/>
    <w:rsid w:val="00A660AE"/>
    <w:rsid w:val="00A66207"/>
    <w:rsid w:val="00A665ED"/>
    <w:rsid w:val="00A66F40"/>
    <w:rsid w:val="00A67923"/>
    <w:rsid w:val="00A70283"/>
    <w:rsid w:val="00A70B71"/>
    <w:rsid w:val="00A714D6"/>
    <w:rsid w:val="00A716BA"/>
    <w:rsid w:val="00A7278B"/>
    <w:rsid w:val="00A72AD6"/>
    <w:rsid w:val="00A72ED6"/>
    <w:rsid w:val="00A73450"/>
    <w:rsid w:val="00A74C07"/>
    <w:rsid w:val="00A75B84"/>
    <w:rsid w:val="00A77F44"/>
    <w:rsid w:val="00A8116E"/>
    <w:rsid w:val="00A81330"/>
    <w:rsid w:val="00A8155B"/>
    <w:rsid w:val="00A82A35"/>
    <w:rsid w:val="00A82CB5"/>
    <w:rsid w:val="00A83156"/>
    <w:rsid w:val="00A8408E"/>
    <w:rsid w:val="00A84E6A"/>
    <w:rsid w:val="00A85B05"/>
    <w:rsid w:val="00A86C48"/>
    <w:rsid w:val="00A87FF0"/>
    <w:rsid w:val="00A917A3"/>
    <w:rsid w:val="00A92C74"/>
    <w:rsid w:val="00A93A72"/>
    <w:rsid w:val="00A94B1A"/>
    <w:rsid w:val="00A951CE"/>
    <w:rsid w:val="00A9588A"/>
    <w:rsid w:val="00A970D8"/>
    <w:rsid w:val="00A97EDA"/>
    <w:rsid w:val="00AA0114"/>
    <w:rsid w:val="00AA16DB"/>
    <w:rsid w:val="00AA1C8F"/>
    <w:rsid w:val="00AA2F59"/>
    <w:rsid w:val="00AA30CF"/>
    <w:rsid w:val="00AA4624"/>
    <w:rsid w:val="00AA4ACE"/>
    <w:rsid w:val="00AA650E"/>
    <w:rsid w:val="00AA6CAC"/>
    <w:rsid w:val="00AA7886"/>
    <w:rsid w:val="00AA7EC5"/>
    <w:rsid w:val="00AB08FC"/>
    <w:rsid w:val="00AB2161"/>
    <w:rsid w:val="00AB2A1B"/>
    <w:rsid w:val="00AB525D"/>
    <w:rsid w:val="00AB5EEB"/>
    <w:rsid w:val="00AC100C"/>
    <w:rsid w:val="00AC1C18"/>
    <w:rsid w:val="00AC25A3"/>
    <w:rsid w:val="00AC2A32"/>
    <w:rsid w:val="00AC3907"/>
    <w:rsid w:val="00AC557F"/>
    <w:rsid w:val="00AC75C5"/>
    <w:rsid w:val="00AC798B"/>
    <w:rsid w:val="00AD135E"/>
    <w:rsid w:val="00AD13C3"/>
    <w:rsid w:val="00AD1FE8"/>
    <w:rsid w:val="00AD202C"/>
    <w:rsid w:val="00AD210F"/>
    <w:rsid w:val="00AD25CB"/>
    <w:rsid w:val="00AD2C14"/>
    <w:rsid w:val="00AD3279"/>
    <w:rsid w:val="00AD4F53"/>
    <w:rsid w:val="00AD5531"/>
    <w:rsid w:val="00AD553C"/>
    <w:rsid w:val="00AD5E39"/>
    <w:rsid w:val="00AE08C1"/>
    <w:rsid w:val="00AE098B"/>
    <w:rsid w:val="00AE1D79"/>
    <w:rsid w:val="00AE2B25"/>
    <w:rsid w:val="00AE31C7"/>
    <w:rsid w:val="00AE4351"/>
    <w:rsid w:val="00AE437C"/>
    <w:rsid w:val="00AE52FB"/>
    <w:rsid w:val="00AE5E5E"/>
    <w:rsid w:val="00AE6AB7"/>
    <w:rsid w:val="00AE6B7E"/>
    <w:rsid w:val="00AE6C47"/>
    <w:rsid w:val="00AE702F"/>
    <w:rsid w:val="00AE7DDE"/>
    <w:rsid w:val="00AF03A1"/>
    <w:rsid w:val="00AF09F1"/>
    <w:rsid w:val="00AF1070"/>
    <w:rsid w:val="00AF1B18"/>
    <w:rsid w:val="00AF2C6D"/>
    <w:rsid w:val="00AF2E81"/>
    <w:rsid w:val="00AF3B5B"/>
    <w:rsid w:val="00AF3E0A"/>
    <w:rsid w:val="00B0006E"/>
    <w:rsid w:val="00B022DC"/>
    <w:rsid w:val="00B050F3"/>
    <w:rsid w:val="00B061EB"/>
    <w:rsid w:val="00B06A80"/>
    <w:rsid w:val="00B07CA9"/>
    <w:rsid w:val="00B10852"/>
    <w:rsid w:val="00B10D07"/>
    <w:rsid w:val="00B11B7D"/>
    <w:rsid w:val="00B11E13"/>
    <w:rsid w:val="00B121A6"/>
    <w:rsid w:val="00B13105"/>
    <w:rsid w:val="00B1513B"/>
    <w:rsid w:val="00B15168"/>
    <w:rsid w:val="00B15782"/>
    <w:rsid w:val="00B15C23"/>
    <w:rsid w:val="00B1607A"/>
    <w:rsid w:val="00B162CC"/>
    <w:rsid w:val="00B16666"/>
    <w:rsid w:val="00B16A52"/>
    <w:rsid w:val="00B20108"/>
    <w:rsid w:val="00B201BD"/>
    <w:rsid w:val="00B2119B"/>
    <w:rsid w:val="00B2186B"/>
    <w:rsid w:val="00B2281B"/>
    <w:rsid w:val="00B23CCD"/>
    <w:rsid w:val="00B24CEF"/>
    <w:rsid w:val="00B27BEA"/>
    <w:rsid w:val="00B3131C"/>
    <w:rsid w:val="00B3307A"/>
    <w:rsid w:val="00B33878"/>
    <w:rsid w:val="00B3593F"/>
    <w:rsid w:val="00B36072"/>
    <w:rsid w:val="00B36132"/>
    <w:rsid w:val="00B36510"/>
    <w:rsid w:val="00B371A7"/>
    <w:rsid w:val="00B41550"/>
    <w:rsid w:val="00B4233A"/>
    <w:rsid w:val="00B44FC8"/>
    <w:rsid w:val="00B46F83"/>
    <w:rsid w:val="00B47428"/>
    <w:rsid w:val="00B47A1D"/>
    <w:rsid w:val="00B503D4"/>
    <w:rsid w:val="00B50FC4"/>
    <w:rsid w:val="00B51B8F"/>
    <w:rsid w:val="00B5241D"/>
    <w:rsid w:val="00B53C8E"/>
    <w:rsid w:val="00B53D09"/>
    <w:rsid w:val="00B54B85"/>
    <w:rsid w:val="00B559D3"/>
    <w:rsid w:val="00B57930"/>
    <w:rsid w:val="00B61FDB"/>
    <w:rsid w:val="00B62A8D"/>
    <w:rsid w:val="00B63462"/>
    <w:rsid w:val="00B65092"/>
    <w:rsid w:val="00B65ABE"/>
    <w:rsid w:val="00B662A6"/>
    <w:rsid w:val="00B66D38"/>
    <w:rsid w:val="00B67929"/>
    <w:rsid w:val="00B67C6B"/>
    <w:rsid w:val="00B718D6"/>
    <w:rsid w:val="00B719D0"/>
    <w:rsid w:val="00B71D4C"/>
    <w:rsid w:val="00B71F00"/>
    <w:rsid w:val="00B72CD7"/>
    <w:rsid w:val="00B73644"/>
    <w:rsid w:val="00B73EEB"/>
    <w:rsid w:val="00B75419"/>
    <w:rsid w:val="00B757DE"/>
    <w:rsid w:val="00B76332"/>
    <w:rsid w:val="00B76EB6"/>
    <w:rsid w:val="00B77342"/>
    <w:rsid w:val="00B77444"/>
    <w:rsid w:val="00B777F8"/>
    <w:rsid w:val="00B80D28"/>
    <w:rsid w:val="00B80FEF"/>
    <w:rsid w:val="00B811CC"/>
    <w:rsid w:val="00B812B4"/>
    <w:rsid w:val="00B81799"/>
    <w:rsid w:val="00B81886"/>
    <w:rsid w:val="00B81A1E"/>
    <w:rsid w:val="00B8206F"/>
    <w:rsid w:val="00B825FE"/>
    <w:rsid w:val="00B82FE5"/>
    <w:rsid w:val="00B83703"/>
    <w:rsid w:val="00B8420C"/>
    <w:rsid w:val="00B84467"/>
    <w:rsid w:val="00B8452E"/>
    <w:rsid w:val="00B846D4"/>
    <w:rsid w:val="00B84D89"/>
    <w:rsid w:val="00B854CF"/>
    <w:rsid w:val="00B865DF"/>
    <w:rsid w:val="00B87071"/>
    <w:rsid w:val="00B877EC"/>
    <w:rsid w:val="00B90855"/>
    <w:rsid w:val="00B91F05"/>
    <w:rsid w:val="00B92200"/>
    <w:rsid w:val="00B94AD7"/>
    <w:rsid w:val="00B97A91"/>
    <w:rsid w:val="00BA09E3"/>
    <w:rsid w:val="00BA0E36"/>
    <w:rsid w:val="00BA216D"/>
    <w:rsid w:val="00BA2D68"/>
    <w:rsid w:val="00BA3188"/>
    <w:rsid w:val="00BA394E"/>
    <w:rsid w:val="00BA436B"/>
    <w:rsid w:val="00BA5B3F"/>
    <w:rsid w:val="00BA64DE"/>
    <w:rsid w:val="00BB0288"/>
    <w:rsid w:val="00BB0806"/>
    <w:rsid w:val="00BB10B5"/>
    <w:rsid w:val="00BB1BBB"/>
    <w:rsid w:val="00BB2CE1"/>
    <w:rsid w:val="00BB3F20"/>
    <w:rsid w:val="00BB5322"/>
    <w:rsid w:val="00BB631A"/>
    <w:rsid w:val="00BC1283"/>
    <w:rsid w:val="00BC1343"/>
    <w:rsid w:val="00BC5B2B"/>
    <w:rsid w:val="00BC5E1D"/>
    <w:rsid w:val="00BC73FA"/>
    <w:rsid w:val="00BD0731"/>
    <w:rsid w:val="00BD2063"/>
    <w:rsid w:val="00BD2D2F"/>
    <w:rsid w:val="00BD329B"/>
    <w:rsid w:val="00BD3F5B"/>
    <w:rsid w:val="00BD4099"/>
    <w:rsid w:val="00BD4BC3"/>
    <w:rsid w:val="00BD4F8C"/>
    <w:rsid w:val="00BD658F"/>
    <w:rsid w:val="00BD6878"/>
    <w:rsid w:val="00BE09F0"/>
    <w:rsid w:val="00BE0DCF"/>
    <w:rsid w:val="00BE113C"/>
    <w:rsid w:val="00BE1FE4"/>
    <w:rsid w:val="00BE2057"/>
    <w:rsid w:val="00BE221D"/>
    <w:rsid w:val="00BE2F7A"/>
    <w:rsid w:val="00BE310E"/>
    <w:rsid w:val="00BE3145"/>
    <w:rsid w:val="00BE5943"/>
    <w:rsid w:val="00BE5E57"/>
    <w:rsid w:val="00BE63F0"/>
    <w:rsid w:val="00BE64DF"/>
    <w:rsid w:val="00BE6522"/>
    <w:rsid w:val="00BE6D58"/>
    <w:rsid w:val="00BE75D2"/>
    <w:rsid w:val="00BF099A"/>
    <w:rsid w:val="00BF1201"/>
    <w:rsid w:val="00BF12FA"/>
    <w:rsid w:val="00BF1A39"/>
    <w:rsid w:val="00BF1E7E"/>
    <w:rsid w:val="00BF25D9"/>
    <w:rsid w:val="00BF26BC"/>
    <w:rsid w:val="00BF2E0B"/>
    <w:rsid w:val="00BF34F3"/>
    <w:rsid w:val="00BF3871"/>
    <w:rsid w:val="00BF3A07"/>
    <w:rsid w:val="00BF3F52"/>
    <w:rsid w:val="00BF5171"/>
    <w:rsid w:val="00BF5AB0"/>
    <w:rsid w:val="00BF6B1F"/>
    <w:rsid w:val="00BF6CDD"/>
    <w:rsid w:val="00BF7A8C"/>
    <w:rsid w:val="00C00CD2"/>
    <w:rsid w:val="00C0222D"/>
    <w:rsid w:val="00C03E07"/>
    <w:rsid w:val="00C0695C"/>
    <w:rsid w:val="00C06D5F"/>
    <w:rsid w:val="00C07FB3"/>
    <w:rsid w:val="00C13692"/>
    <w:rsid w:val="00C1371E"/>
    <w:rsid w:val="00C138CB"/>
    <w:rsid w:val="00C16034"/>
    <w:rsid w:val="00C16C4A"/>
    <w:rsid w:val="00C16D9F"/>
    <w:rsid w:val="00C178A8"/>
    <w:rsid w:val="00C17F6B"/>
    <w:rsid w:val="00C2098B"/>
    <w:rsid w:val="00C21F73"/>
    <w:rsid w:val="00C229C5"/>
    <w:rsid w:val="00C22D24"/>
    <w:rsid w:val="00C22DFF"/>
    <w:rsid w:val="00C237E7"/>
    <w:rsid w:val="00C23DDE"/>
    <w:rsid w:val="00C26102"/>
    <w:rsid w:val="00C2635E"/>
    <w:rsid w:val="00C30134"/>
    <w:rsid w:val="00C31226"/>
    <w:rsid w:val="00C33129"/>
    <w:rsid w:val="00C33F91"/>
    <w:rsid w:val="00C343D3"/>
    <w:rsid w:val="00C346FD"/>
    <w:rsid w:val="00C34BA0"/>
    <w:rsid w:val="00C35294"/>
    <w:rsid w:val="00C3555A"/>
    <w:rsid w:val="00C3583E"/>
    <w:rsid w:val="00C35D6C"/>
    <w:rsid w:val="00C408D6"/>
    <w:rsid w:val="00C41206"/>
    <w:rsid w:val="00C41C7D"/>
    <w:rsid w:val="00C432B9"/>
    <w:rsid w:val="00C435FB"/>
    <w:rsid w:val="00C44787"/>
    <w:rsid w:val="00C44935"/>
    <w:rsid w:val="00C44A61"/>
    <w:rsid w:val="00C463FE"/>
    <w:rsid w:val="00C47144"/>
    <w:rsid w:val="00C50BCD"/>
    <w:rsid w:val="00C513D0"/>
    <w:rsid w:val="00C51CE5"/>
    <w:rsid w:val="00C51EFB"/>
    <w:rsid w:val="00C530B2"/>
    <w:rsid w:val="00C53A6E"/>
    <w:rsid w:val="00C55516"/>
    <w:rsid w:val="00C570DD"/>
    <w:rsid w:val="00C6113D"/>
    <w:rsid w:val="00C62937"/>
    <w:rsid w:val="00C63403"/>
    <w:rsid w:val="00C638D6"/>
    <w:rsid w:val="00C63CF0"/>
    <w:rsid w:val="00C64456"/>
    <w:rsid w:val="00C64C6C"/>
    <w:rsid w:val="00C65924"/>
    <w:rsid w:val="00C65ACC"/>
    <w:rsid w:val="00C6616D"/>
    <w:rsid w:val="00C67D39"/>
    <w:rsid w:val="00C71502"/>
    <w:rsid w:val="00C71A27"/>
    <w:rsid w:val="00C71E4B"/>
    <w:rsid w:val="00C7272C"/>
    <w:rsid w:val="00C72CFF"/>
    <w:rsid w:val="00C72F7F"/>
    <w:rsid w:val="00C72FCA"/>
    <w:rsid w:val="00C73E45"/>
    <w:rsid w:val="00C742D1"/>
    <w:rsid w:val="00C7496C"/>
    <w:rsid w:val="00C759EE"/>
    <w:rsid w:val="00C80E5B"/>
    <w:rsid w:val="00C80EE3"/>
    <w:rsid w:val="00C81B0A"/>
    <w:rsid w:val="00C82F45"/>
    <w:rsid w:val="00C82FB5"/>
    <w:rsid w:val="00C86593"/>
    <w:rsid w:val="00C90EB7"/>
    <w:rsid w:val="00C916B2"/>
    <w:rsid w:val="00C918D8"/>
    <w:rsid w:val="00C9243F"/>
    <w:rsid w:val="00C924E0"/>
    <w:rsid w:val="00C929B8"/>
    <w:rsid w:val="00C92E8A"/>
    <w:rsid w:val="00C9490C"/>
    <w:rsid w:val="00C94E83"/>
    <w:rsid w:val="00C965C4"/>
    <w:rsid w:val="00C969ED"/>
    <w:rsid w:val="00C9703A"/>
    <w:rsid w:val="00CA0CBD"/>
    <w:rsid w:val="00CA1A74"/>
    <w:rsid w:val="00CA22AE"/>
    <w:rsid w:val="00CA294D"/>
    <w:rsid w:val="00CA2F11"/>
    <w:rsid w:val="00CA39F2"/>
    <w:rsid w:val="00CA4163"/>
    <w:rsid w:val="00CA5211"/>
    <w:rsid w:val="00CA7EFE"/>
    <w:rsid w:val="00CB250D"/>
    <w:rsid w:val="00CB2B17"/>
    <w:rsid w:val="00CB337E"/>
    <w:rsid w:val="00CB37AB"/>
    <w:rsid w:val="00CB4479"/>
    <w:rsid w:val="00CB51D7"/>
    <w:rsid w:val="00CB53BF"/>
    <w:rsid w:val="00CB7B76"/>
    <w:rsid w:val="00CB7F93"/>
    <w:rsid w:val="00CC090F"/>
    <w:rsid w:val="00CC09C0"/>
    <w:rsid w:val="00CC0D11"/>
    <w:rsid w:val="00CC1CF1"/>
    <w:rsid w:val="00CC2B0C"/>
    <w:rsid w:val="00CC4E3C"/>
    <w:rsid w:val="00CC667B"/>
    <w:rsid w:val="00CC79E2"/>
    <w:rsid w:val="00CD173D"/>
    <w:rsid w:val="00CD20A8"/>
    <w:rsid w:val="00CD2F01"/>
    <w:rsid w:val="00CD3549"/>
    <w:rsid w:val="00CD38B7"/>
    <w:rsid w:val="00CD5602"/>
    <w:rsid w:val="00CD5F2D"/>
    <w:rsid w:val="00CD6486"/>
    <w:rsid w:val="00CD7D62"/>
    <w:rsid w:val="00CE19CD"/>
    <w:rsid w:val="00CE43D7"/>
    <w:rsid w:val="00CE4D16"/>
    <w:rsid w:val="00CE4D8F"/>
    <w:rsid w:val="00CE6042"/>
    <w:rsid w:val="00CF0CC8"/>
    <w:rsid w:val="00CF0E2F"/>
    <w:rsid w:val="00CF1C10"/>
    <w:rsid w:val="00CF1DD0"/>
    <w:rsid w:val="00CF25B3"/>
    <w:rsid w:val="00CF2725"/>
    <w:rsid w:val="00CF2B11"/>
    <w:rsid w:val="00CF2BE6"/>
    <w:rsid w:val="00CF2C62"/>
    <w:rsid w:val="00CF33F2"/>
    <w:rsid w:val="00CF3AE0"/>
    <w:rsid w:val="00CF4AF0"/>
    <w:rsid w:val="00CF4C31"/>
    <w:rsid w:val="00CF646A"/>
    <w:rsid w:val="00CF6694"/>
    <w:rsid w:val="00CF6A90"/>
    <w:rsid w:val="00CF6B41"/>
    <w:rsid w:val="00D00AB4"/>
    <w:rsid w:val="00D017FF"/>
    <w:rsid w:val="00D02B92"/>
    <w:rsid w:val="00D03380"/>
    <w:rsid w:val="00D051C5"/>
    <w:rsid w:val="00D0526E"/>
    <w:rsid w:val="00D07916"/>
    <w:rsid w:val="00D104E2"/>
    <w:rsid w:val="00D112AD"/>
    <w:rsid w:val="00D11684"/>
    <w:rsid w:val="00D11CB9"/>
    <w:rsid w:val="00D133FF"/>
    <w:rsid w:val="00D14144"/>
    <w:rsid w:val="00D15318"/>
    <w:rsid w:val="00D16073"/>
    <w:rsid w:val="00D1646A"/>
    <w:rsid w:val="00D16F32"/>
    <w:rsid w:val="00D20F1D"/>
    <w:rsid w:val="00D227C5"/>
    <w:rsid w:val="00D22E3E"/>
    <w:rsid w:val="00D24606"/>
    <w:rsid w:val="00D24FA7"/>
    <w:rsid w:val="00D25308"/>
    <w:rsid w:val="00D26962"/>
    <w:rsid w:val="00D26D98"/>
    <w:rsid w:val="00D27206"/>
    <w:rsid w:val="00D27DC9"/>
    <w:rsid w:val="00D305E9"/>
    <w:rsid w:val="00D31E59"/>
    <w:rsid w:val="00D32050"/>
    <w:rsid w:val="00D320D4"/>
    <w:rsid w:val="00D32DC4"/>
    <w:rsid w:val="00D33254"/>
    <w:rsid w:val="00D36B1D"/>
    <w:rsid w:val="00D36B93"/>
    <w:rsid w:val="00D36B9D"/>
    <w:rsid w:val="00D40D2C"/>
    <w:rsid w:val="00D41555"/>
    <w:rsid w:val="00D425C3"/>
    <w:rsid w:val="00D43334"/>
    <w:rsid w:val="00D44216"/>
    <w:rsid w:val="00D4479B"/>
    <w:rsid w:val="00D44F46"/>
    <w:rsid w:val="00D44FC2"/>
    <w:rsid w:val="00D45498"/>
    <w:rsid w:val="00D45EBE"/>
    <w:rsid w:val="00D46270"/>
    <w:rsid w:val="00D463E0"/>
    <w:rsid w:val="00D47114"/>
    <w:rsid w:val="00D47D45"/>
    <w:rsid w:val="00D5035B"/>
    <w:rsid w:val="00D51413"/>
    <w:rsid w:val="00D5235D"/>
    <w:rsid w:val="00D53624"/>
    <w:rsid w:val="00D53CCC"/>
    <w:rsid w:val="00D540AE"/>
    <w:rsid w:val="00D5509E"/>
    <w:rsid w:val="00D55E1E"/>
    <w:rsid w:val="00D5603F"/>
    <w:rsid w:val="00D563D0"/>
    <w:rsid w:val="00D60505"/>
    <w:rsid w:val="00D6175B"/>
    <w:rsid w:val="00D61DCC"/>
    <w:rsid w:val="00D61E3B"/>
    <w:rsid w:val="00D62CEE"/>
    <w:rsid w:val="00D6385D"/>
    <w:rsid w:val="00D63D1F"/>
    <w:rsid w:val="00D641B0"/>
    <w:rsid w:val="00D65120"/>
    <w:rsid w:val="00D66C20"/>
    <w:rsid w:val="00D66EBA"/>
    <w:rsid w:val="00D679E8"/>
    <w:rsid w:val="00D70353"/>
    <w:rsid w:val="00D70E1C"/>
    <w:rsid w:val="00D70F70"/>
    <w:rsid w:val="00D71B54"/>
    <w:rsid w:val="00D729BB"/>
    <w:rsid w:val="00D73CE6"/>
    <w:rsid w:val="00D74C35"/>
    <w:rsid w:val="00D74E24"/>
    <w:rsid w:val="00D75329"/>
    <w:rsid w:val="00D75813"/>
    <w:rsid w:val="00D763F4"/>
    <w:rsid w:val="00D76B92"/>
    <w:rsid w:val="00D77C39"/>
    <w:rsid w:val="00D77C3D"/>
    <w:rsid w:val="00D77EB2"/>
    <w:rsid w:val="00D801DE"/>
    <w:rsid w:val="00D80472"/>
    <w:rsid w:val="00D81A9F"/>
    <w:rsid w:val="00D82093"/>
    <w:rsid w:val="00D82BC5"/>
    <w:rsid w:val="00D82CB8"/>
    <w:rsid w:val="00D839A1"/>
    <w:rsid w:val="00D83CF0"/>
    <w:rsid w:val="00D8406C"/>
    <w:rsid w:val="00D8412F"/>
    <w:rsid w:val="00D843F9"/>
    <w:rsid w:val="00D84E42"/>
    <w:rsid w:val="00D85DD6"/>
    <w:rsid w:val="00D8700E"/>
    <w:rsid w:val="00D871BC"/>
    <w:rsid w:val="00D87C01"/>
    <w:rsid w:val="00D900EF"/>
    <w:rsid w:val="00D903A7"/>
    <w:rsid w:val="00D9058E"/>
    <w:rsid w:val="00D90CE8"/>
    <w:rsid w:val="00D910DB"/>
    <w:rsid w:val="00D91519"/>
    <w:rsid w:val="00D91DBE"/>
    <w:rsid w:val="00D943FA"/>
    <w:rsid w:val="00D95B16"/>
    <w:rsid w:val="00D9647C"/>
    <w:rsid w:val="00D973BA"/>
    <w:rsid w:val="00D974C7"/>
    <w:rsid w:val="00D9799C"/>
    <w:rsid w:val="00D97DE0"/>
    <w:rsid w:val="00DA030B"/>
    <w:rsid w:val="00DA097F"/>
    <w:rsid w:val="00DA1F72"/>
    <w:rsid w:val="00DA220A"/>
    <w:rsid w:val="00DA4437"/>
    <w:rsid w:val="00DA474D"/>
    <w:rsid w:val="00DA4C73"/>
    <w:rsid w:val="00DA5300"/>
    <w:rsid w:val="00DA62F3"/>
    <w:rsid w:val="00DA6F85"/>
    <w:rsid w:val="00DA76A6"/>
    <w:rsid w:val="00DB0370"/>
    <w:rsid w:val="00DB0C85"/>
    <w:rsid w:val="00DB1905"/>
    <w:rsid w:val="00DB29D5"/>
    <w:rsid w:val="00DB2B46"/>
    <w:rsid w:val="00DB4639"/>
    <w:rsid w:val="00DB4F4B"/>
    <w:rsid w:val="00DB66FA"/>
    <w:rsid w:val="00DB6D22"/>
    <w:rsid w:val="00DC0620"/>
    <w:rsid w:val="00DC0F8E"/>
    <w:rsid w:val="00DC107F"/>
    <w:rsid w:val="00DC1381"/>
    <w:rsid w:val="00DC171A"/>
    <w:rsid w:val="00DC1BCA"/>
    <w:rsid w:val="00DC1C03"/>
    <w:rsid w:val="00DC1C66"/>
    <w:rsid w:val="00DC2F86"/>
    <w:rsid w:val="00DC5ED1"/>
    <w:rsid w:val="00DC7422"/>
    <w:rsid w:val="00DD15E8"/>
    <w:rsid w:val="00DD19C9"/>
    <w:rsid w:val="00DD1E5C"/>
    <w:rsid w:val="00DD20E7"/>
    <w:rsid w:val="00DD28E1"/>
    <w:rsid w:val="00DD3C4D"/>
    <w:rsid w:val="00DD3C84"/>
    <w:rsid w:val="00DD3C87"/>
    <w:rsid w:val="00DD4820"/>
    <w:rsid w:val="00DD4BE9"/>
    <w:rsid w:val="00DD539E"/>
    <w:rsid w:val="00DD5B4B"/>
    <w:rsid w:val="00DD5BAA"/>
    <w:rsid w:val="00DD5C59"/>
    <w:rsid w:val="00DD6068"/>
    <w:rsid w:val="00DD68A0"/>
    <w:rsid w:val="00DD7170"/>
    <w:rsid w:val="00DE019C"/>
    <w:rsid w:val="00DE083D"/>
    <w:rsid w:val="00DE2697"/>
    <w:rsid w:val="00DE29BB"/>
    <w:rsid w:val="00DE3259"/>
    <w:rsid w:val="00DE3FBD"/>
    <w:rsid w:val="00DE493E"/>
    <w:rsid w:val="00DE52B4"/>
    <w:rsid w:val="00DE5FFA"/>
    <w:rsid w:val="00DE6040"/>
    <w:rsid w:val="00DE7212"/>
    <w:rsid w:val="00DF0274"/>
    <w:rsid w:val="00DF1169"/>
    <w:rsid w:val="00DF1CEA"/>
    <w:rsid w:val="00DF1FF0"/>
    <w:rsid w:val="00DF3299"/>
    <w:rsid w:val="00DF351A"/>
    <w:rsid w:val="00DF4030"/>
    <w:rsid w:val="00DF5A41"/>
    <w:rsid w:val="00DF61F8"/>
    <w:rsid w:val="00DF6323"/>
    <w:rsid w:val="00DF6637"/>
    <w:rsid w:val="00DF6D2D"/>
    <w:rsid w:val="00DF7AF6"/>
    <w:rsid w:val="00E00771"/>
    <w:rsid w:val="00E013B3"/>
    <w:rsid w:val="00E01FD8"/>
    <w:rsid w:val="00E0345F"/>
    <w:rsid w:val="00E0463B"/>
    <w:rsid w:val="00E0463F"/>
    <w:rsid w:val="00E05ACE"/>
    <w:rsid w:val="00E0613E"/>
    <w:rsid w:val="00E0710C"/>
    <w:rsid w:val="00E07D1D"/>
    <w:rsid w:val="00E10A34"/>
    <w:rsid w:val="00E10C7B"/>
    <w:rsid w:val="00E114D3"/>
    <w:rsid w:val="00E1175D"/>
    <w:rsid w:val="00E12782"/>
    <w:rsid w:val="00E13AE4"/>
    <w:rsid w:val="00E13F1B"/>
    <w:rsid w:val="00E1587F"/>
    <w:rsid w:val="00E16110"/>
    <w:rsid w:val="00E21576"/>
    <w:rsid w:val="00E2176C"/>
    <w:rsid w:val="00E2241D"/>
    <w:rsid w:val="00E225E2"/>
    <w:rsid w:val="00E22EE7"/>
    <w:rsid w:val="00E24082"/>
    <w:rsid w:val="00E24633"/>
    <w:rsid w:val="00E24695"/>
    <w:rsid w:val="00E255D1"/>
    <w:rsid w:val="00E25DBF"/>
    <w:rsid w:val="00E260B7"/>
    <w:rsid w:val="00E266CE"/>
    <w:rsid w:val="00E26DCD"/>
    <w:rsid w:val="00E26E23"/>
    <w:rsid w:val="00E30CE3"/>
    <w:rsid w:val="00E31375"/>
    <w:rsid w:val="00E319C1"/>
    <w:rsid w:val="00E31DB7"/>
    <w:rsid w:val="00E32778"/>
    <w:rsid w:val="00E342B4"/>
    <w:rsid w:val="00E346BB"/>
    <w:rsid w:val="00E348E3"/>
    <w:rsid w:val="00E34A34"/>
    <w:rsid w:val="00E35CEE"/>
    <w:rsid w:val="00E367F0"/>
    <w:rsid w:val="00E41B2D"/>
    <w:rsid w:val="00E4341A"/>
    <w:rsid w:val="00E4343E"/>
    <w:rsid w:val="00E434C2"/>
    <w:rsid w:val="00E44EB6"/>
    <w:rsid w:val="00E458AA"/>
    <w:rsid w:val="00E46DAD"/>
    <w:rsid w:val="00E47023"/>
    <w:rsid w:val="00E47225"/>
    <w:rsid w:val="00E4771A"/>
    <w:rsid w:val="00E507F9"/>
    <w:rsid w:val="00E5114A"/>
    <w:rsid w:val="00E511F7"/>
    <w:rsid w:val="00E516F6"/>
    <w:rsid w:val="00E51C75"/>
    <w:rsid w:val="00E521D8"/>
    <w:rsid w:val="00E5346F"/>
    <w:rsid w:val="00E53CC5"/>
    <w:rsid w:val="00E5479F"/>
    <w:rsid w:val="00E54B96"/>
    <w:rsid w:val="00E54DC4"/>
    <w:rsid w:val="00E55477"/>
    <w:rsid w:val="00E60184"/>
    <w:rsid w:val="00E61594"/>
    <w:rsid w:val="00E62DD0"/>
    <w:rsid w:val="00E64CD5"/>
    <w:rsid w:val="00E65320"/>
    <w:rsid w:val="00E654E5"/>
    <w:rsid w:val="00E65E9A"/>
    <w:rsid w:val="00E66005"/>
    <w:rsid w:val="00E6620A"/>
    <w:rsid w:val="00E66290"/>
    <w:rsid w:val="00E67214"/>
    <w:rsid w:val="00E675BE"/>
    <w:rsid w:val="00E70324"/>
    <w:rsid w:val="00E7092A"/>
    <w:rsid w:val="00E70A17"/>
    <w:rsid w:val="00E70FDC"/>
    <w:rsid w:val="00E710B9"/>
    <w:rsid w:val="00E7254F"/>
    <w:rsid w:val="00E7349A"/>
    <w:rsid w:val="00E736EE"/>
    <w:rsid w:val="00E737FA"/>
    <w:rsid w:val="00E73A0C"/>
    <w:rsid w:val="00E73B4A"/>
    <w:rsid w:val="00E73D94"/>
    <w:rsid w:val="00E74DD0"/>
    <w:rsid w:val="00E753AE"/>
    <w:rsid w:val="00E75C9D"/>
    <w:rsid w:val="00E76DA4"/>
    <w:rsid w:val="00E76F23"/>
    <w:rsid w:val="00E77D20"/>
    <w:rsid w:val="00E812DF"/>
    <w:rsid w:val="00E81829"/>
    <w:rsid w:val="00E81A0D"/>
    <w:rsid w:val="00E82487"/>
    <w:rsid w:val="00E827F1"/>
    <w:rsid w:val="00E8281C"/>
    <w:rsid w:val="00E828D2"/>
    <w:rsid w:val="00E843CA"/>
    <w:rsid w:val="00E848BA"/>
    <w:rsid w:val="00E86188"/>
    <w:rsid w:val="00E862FE"/>
    <w:rsid w:val="00E86465"/>
    <w:rsid w:val="00E87D0D"/>
    <w:rsid w:val="00E9003F"/>
    <w:rsid w:val="00E90046"/>
    <w:rsid w:val="00E90BEE"/>
    <w:rsid w:val="00E91BA5"/>
    <w:rsid w:val="00E939B5"/>
    <w:rsid w:val="00E948AE"/>
    <w:rsid w:val="00E95012"/>
    <w:rsid w:val="00E9528F"/>
    <w:rsid w:val="00E97F6F"/>
    <w:rsid w:val="00EA0090"/>
    <w:rsid w:val="00EA0B14"/>
    <w:rsid w:val="00EA1565"/>
    <w:rsid w:val="00EA4E44"/>
    <w:rsid w:val="00EA4F63"/>
    <w:rsid w:val="00EA58B0"/>
    <w:rsid w:val="00EA61E2"/>
    <w:rsid w:val="00EA6682"/>
    <w:rsid w:val="00EA6DF6"/>
    <w:rsid w:val="00EA7239"/>
    <w:rsid w:val="00EB09B6"/>
    <w:rsid w:val="00EB0BA8"/>
    <w:rsid w:val="00EB258E"/>
    <w:rsid w:val="00EB3BAD"/>
    <w:rsid w:val="00EB503E"/>
    <w:rsid w:val="00EB5E6D"/>
    <w:rsid w:val="00EB76B8"/>
    <w:rsid w:val="00EC0435"/>
    <w:rsid w:val="00EC0D38"/>
    <w:rsid w:val="00EC17EE"/>
    <w:rsid w:val="00EC2AD8"/>
    <w:rsid w:val="00EC2B4C"/>
    <w:rsid w:val="00EC35D3"/>
    <w:rsid w:val="00EC4CC4"/>
    <w:rsid w:val="00EC5055"/>
    <w:rsid w:val="00EC5D7F"/>
    <w:rsid w:val="00ED03D6"/>
    <w:rsid w:val="00ED16C7"/>
    <w:rsid w:val="00ED183F"/>
    <w:rsid w:val="00ED2262"/>
    <w:rsid w:val="00ED2BCF"/>
    <w:rsid w:val="00ED38F1"/>
    <w:rsid w:val="00ED41A9"/>
    <w:rsid w:val="00ED4BC1"/>
    <w:rsid w:val="00ED6DF5"/>
    <w:rsid w:val="00ED72DC"/>
    <w:rsid w:val="00ED7BD8"/>
    <w:rsid w:val="00EE0AD5"/>
    <w:rsid w:val="00EE0D29"/>
    <w:rsid w:val="00EE269A"/>
    <w:rsid w:val="00EE3A66"/>
    <w:rsid w:val="00EE445C"/>
    <w:rsid w:val="00EE4A0B"/>
    <w:rsid w:val="00EE4BFC"/>
    <w:rsid w:val="00EE6BBC"/>
    <w:rsid w:val="00EF0E9B"/>
    <w:rsid w:val="00EF181B"/>
    <w:rsid w:val="00EF1C6D"/>
    <w:rsid w:val="00EF297D"/>
    <w:rsid w:val="00EF3135"/>
    <w:rsid w:val="00EF3E16"/>
    <w:rsid w:val="00EF3FE2"/>
    <w:rsid w:val="00EF5569"/>
    <w:rsid w:val="00EF5CBC"/>
    <w:rsid w:val="00EF5E15"/>
    <w:rsid w:val="00EF7C64"/>
    <w:rsid w:val="00F00079"/>
    <w:rsid w:val="00F01DEC"/>
    <w:rsid w:val="00F0226E"/>
    <w:rsid w:val="00F036A5"/>
    <w:rsid w:val="00F05087"/>
    <w:rsid w:val="00F0514D"/>
    <w:rsid w:val="00F0645C"/>
    <w:rsid w:val="00F068DC"/>
    <w:rsid w:val="00F06D3E"/>
    <w:rsid w:val="00F07DD9"/>
    <w:rsid w:val="00F10AD5"/>
    <w:rsid w:val="00F11007"/>
    <w:rsid w:val="00F11122"/>
    <w:rsid w:val="00F11262"/>
    <w:rsid w:val="00F1196D"/>
    <w:rsid w:val="00F11B29"/>
    <w:rsid w:val="00F13F49"/>
    <w:rsid w:val="00F14363"/>
    <w:rsid w:val="00F145B6"/>
    <w:rsid w:val="00F14AEA"/>
    <w:rsid w:val="00F14F90"/>
    <w:rsid w:val="00F14FE8"/>
    <w:rsid w:val="00F157B6"/>
    <w:rsid w:val="00F15D69"/>
    <w:rsid w:val="00F16215"/>
    <w:rsid w:val="00F164F7"/>
    <w:rsid w:val="00F16521"/>
    <w:rsid w:val="00F1765B"/>
    <w:rsid w:val="00F2152F"/>
    <w:rsid w:val="00F21EC9"/>
    <w:rsid w:val="00F22B29"/>
    <w:rsid w:val="00F266CC"/>
    <w:rsid w:val="00F2752F"/>
    <w:rsid w:val="00F27BD7"/>
    <w:rsid w:val="00F27E8D"/>
    <w:rsid w:val="00F302C8"/>
    <w:rsid w:val="00F307C5"/>
    <w:rsid w:val="00F30A2E"/>
    <w:rsid w:val="00F30FD9"/>
    <w:rsid w:val="00F313D2"/>
    <w:rsid w:val="00F318A8"/>
    <w:rsid w:val="00F319AF"/>
    <w:rsid w:val="00F32A0E"/>
    <w:rsid w:val="00F33D00"/>
    <w:rsid w:val="00F342F6"/>
    <w:rsid w:val="00F3611B"/>
    <w:rsid w:val="00F361EE"/>
    <w:rsid w:val="00F36315"/>
    <w:rsid w:val="00F3672E"/>
    <w:rsid w:val="00F367B6"/>
    <w:rsid w:val="00F36D01"/>
    <w:rsid w:val="00F370B0"/>
    <w:rsid w:val="00F3731B"/>
    <w:rsid w:val="00F377C9"/>
    <w:rsid w:val="00F401BE"/>
    <w:rsid w:val="00F41B6B"/>
    <w:rsid w:val="00F42085"/>
    <w:rsid w:val="00F430AD"/>
    <w:rsid w:val="00F43FB2"/>
    <w:rsid w:val="00F441D1"/>
    <w:rsid w:val="00F44D57"/>
    <w:rsid w:val="00F45835"/>
    <w:rsid w:val="00F46CC7"/>
    <w:rsid w:val="00F506EF"/>
    <w:rsid w:val="00F50FAB"/>
    <w:rsid w:val="00F51CFE"/>
    <w:rsid w:val="00F52FB7"/>
    <w:rsid w:val="00F55590"/>
    <w:rsid w:val="00F5644F"/>
    <w:rsid w:val="00F56773"/>
    <w:rsid w:val="00F579A9"/>
    <w:rsid w:val="00F605D4"/>
    <w:rsid w:val="00F60E47"/>
    <w:rsid w:val="00F61C4E"/>
    <w:rsid w:val="00F6235C"/>
    <w:rsid w:val="00F631C6"/>
    <w:rsid w:val="00F6347A"/>
    <w:rsid w:val="00F63F02"/>
    <w:rsid w:val="00F652C5"/>
    <w:rsid w:val="00F65CEF"/>
    <w:rsid w:val="00F66A7D"/>
    <w:rsid w:val="00F66C5D"/>
    <w:rsid w:val="00F66D67"/>
    <w:rsid w:val="00F70952"/>
    <w:rsid w:val="00F70ADB"/>
    <w:rsid w:val="00F72099"/>
    <w:rsid w:val="00F72F1B"/>
    <w:rsid w:val="00F741BD"/>
    <w:rsid w:val="00F746F1"/>
    <w:rsid w:val="00F755A5"/>
    <w:rsid w:val="00F758F2"/>
    <w:rsid w:val="00F75D42"/>
    <w:rsid w:val="00F80133"/>
    <w:rsid w:val="00F80B36"/>
    <w:rsid w:val="00F81B3E"/>
    <w:rsid w:val="00F8269A"/>
    <w:rsid w:val="00F838B2"/>
    <w:rsid w:val="00F83A1C"/>
    <w:rsid w:val="00F87680"/>
    <w:rsid w:val="00F877E3"/>
    <w:rsid w:val="00F87F67"/>
    <w:rsid w:val="00F903B0"/>
    <w:rsid w:val="00F91118"/>
    <w:rsid w:val="00F913AA"/>
    <w:rsid w:val="00F924E8"/>
    <w:rsid w:val="00F928F7"/>
    <w:rsid w:val="00F93237"/>
    <w:rsid w:val="00F93282"/>
    <w:rsid w:val="00F938B9"/>
    <w:rsid w:val="00F942A7"/>
    <w:rsid w:val="00F94EC0"/>
    <w:rsid w:val="00F9563B"/>
    <w:rsid w:val="00F96FB5"/>
    <w:rsid w:val="00FA1AF1"/>
    <w:rsid w:val="00FA24AA"/>
    <w:rsid w:val="00FA523C"/>
    <w:rsid w:val="00FA5756"/>
    <w:rsid w:val="00FA60AF"/>
    <w:rsid w:val="00FA6CBF"/>
    <w:rsid w:val="00FA6DB9"/>
    <w:rsid w:val="00FA7B8A"/>
    <w:rsid w:val="00FB099E"/>
    <w:rsid w:val="00FB0CE4"/>
    <w:rsid w:val="00FB1B44"/>
    <w:rsid w:val="00FB3848"/>
    <w:rsid w:val="00FB41BE"/>
    <w:rsid w:val="00FB465E"/>
    <w:rsid w:val="00FB4EC5"/>
    <w:rsid w:val="00FB502E"/>
    <w:rsid w:val="00FB525C"/>
    <w:rsid w:val="00FB6278"/>
    <w:rsid w:val="00FB69C3"/>
    <w:rsid w:val="00FB6CFE"/>
    <w:rsid w:val="00FC0190"/>
    <w:rsid w:val="00FC08B2"/>
    <w:rsid w:val="00FC1252"/>
    <w:rsid w:val="00FC1547"/>
    <w:rsid w:val="00FC1744"/>
    <w:rsid w:val="00FC1B89"/>
    <w:rsid w:val="00FC21BA"/>
    <w:rsid w:val="00FC2B86"/>
    <w:rsid w:val="00FC6173"/>
    <w:rsid w:val="00FC6A25"/>
    <w:rsid w:val="00FC6E31"/>
    <w:rsid w:val="00FD0079"/>
    <w:rsid w:val="00FD056A"/>
    <w:rsid w:val="00FD1D70"/>
    <w:rsid w:val="00FD231E"/>
    <w:rsid w:val="00FD2938"/>
    <w:rsid w:val="00FD341C"/>
    <w:rsid w:val="00FD35CF"/>
    <w:rsid w:val="00FD4160"/>
    <w:rsid w:val="00FD4745"/>
    <w:rsid w:val="00FD523E"/>
    <w:rsid w:val="00FD574A"/>
    <w:rsid w:val="00FD68B0"/>
    <w:rsid w:val="00FD6956"/>
    <w:rsid w:val="00FD69FA"/>
    <w:rsid w:val="00FD7F13"/>
    <w:rsid w:val="00FE1C09"/>
    <w:rsid w:val="00FE21EF"/>
    <w:rsid w:val="00FE2FB7"/>
    <w:rsid w:val="00FE4076"/>
    <w:rsid w:val="00FE41C3"/>
    <w:rsid w:val="00FE4A41"/>
    <w:rsid w:val="00FE4E33"/>
    <w:rsid w:val="00FE5718"/>
    <w:rsid w:val="00FE665E"/>
    <w:rsid w:val="00FE6965"/>
    <w:rsid w:val="00FE6EC9"/>
    <w:rsid w:val="00FE78BD"/>
    <w:rsid w:val="00FF0C7F"/>
    <w:rsid w:val="00FF11E6"/>
    <w:rsid w:val="00FF1FBC"/>
    <w:rsid w:val="00FF396B"/>
    <w:rsid w:val="00FF57FA"/>
    <w:rsid w:val="00FF5BF4"/>
    <w:rsid w:val="00FF7CFA"/>
    <w:rsid w:val="00FF7D44"/>
    <w:rsid w:val="018B72AD"/>
    <w:rsid w:val="407F6F84"/>
    <w:rsid w:val="42067E60"/>
    <w:rsid w:val="4B237383"/>
    <w:rsid w:val="64C84300"/>
    <w:rsid w:val="65F93AE9"/>
    <w:rsid w:val="678D3F00"/>
    <w:rsid w:val="74B560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Normal Inden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2735"/>
    <w:pPr>
      <w:widowControl w:val="0"/>
      <w:jc w:val="both"/>
    </w:pPr>
    <w:rPr>
      <w:kern w:val="2"/>
      <w:sz w:val="21"/>
      <w:szCs w:val="24"/>
    </w:rPr>
  </w:style>
  <w:style w:type="paragraph" w:styleId="1">
    <w:name w:val="heading 1"/>
    <w:basedOn w:val="a"/>
    <w:next w:val="a"/>
    <w:qFormat/>
    <w:rsid w:val="00132735"/>
    <w:pPr>
      <w:keepNext/>
      <w:keepLines/>
      <w:spacing w:before="340" w:after="330" w:line="576" w:lineRule="auto"/>
      <w:outlineLvl w:val="0"/>
    </w:pPr>
    <w:rPr>
      <w:rFonts w:eastAsia="黑体"/>
      <w:b/>
      <w:bCs/>
      <w:kern w:val="44"/>
      <w:sz w:val="32"/>
      <w:szCs w:val="44"/>
    </w:rPr>
  </w:style>
  <w:style w:type="paragraph" w:styleId="2">
    <w:name w:val="heading 2"/>
    <w:basedOn w:val="a"/>
    <w:next w:val="a"/>
    <w:link w:val="2Char"/>
    <w:qFormat/>
    <w:rsid w:val="00132735"/>
    <w:pPr>
      <w:keepNext/>
      <w:keepLines/>
      <w:spacing w:before="260" w:after="260" w:line="415" w:lineRule="auto"/>
      <w:outlineLvl w:val="1"/>
    </w:pPr>
    <w:rPr>
      <w:rFonts w:ascii="Arial" w:eastAsia="黑体" w:hAnsi="Arial"/>
      <w:b/>
      <w:bCs/>
      <w:sz w:val="30"/>
      <w:szCs w:val="32"/>
    </w:rPr>
  </w:style>
  <w:style w:type="paragraph" w:styleId="3">
    <w:name w:val="heading 3"/>
    <w:basedOn w:val="a"/>
    <w:next w:val="a"/>
    <w:link w:val="3Char"/>
    <w:qFormat/>
    <w:rsid w:val="00132735"/>
    <w:pPr>
      <w:keepNext/>
      <w:keepLines/>
      <w:spacing w:before="260" w:after="260" w:line="415" w:lineRule="auto"/>
      <w:outlineLvl w:val="2"/>
    </w:pPr>
    <w:rPr>
      <w:rFonts w:eastAsia="黑体"/>
      <w:b/>
      <w:bCs/>
      <w:sz w:val="28"/>
      <w:szCs w:val="32"/>
    </w:rPr>
  </w:style>
  <w:style w:type="paragraph" w:styleId="4">
    <w:name w:val="heading 4"/>
    <w:basedOn w:val="a"/>
    <w:next w:val="a"/>
    <w:qFormat/>
    <w:rsid w:val="00132735"/>
    <w:pPr>
      <w:keepNext/>
      <w:keepLines/>
      <w:spacing w:before="280" w:after="290" w:line="374" w:lineRule="auto"/>
      <w:outlineLvl w:val="3"/>
    </w:pPr>
    <w:rPr>
      <w:rFonts w:ascii="Arial" w:hAnsi="Arial"/>
      <w:b/>
      <w:bCs/>
      <w:sz w:val="28"/>
      <w:szCs w:val="28"/>
    </w:rPr>
  </w:style>
  <w:style w:type="paragraph" w:styleId="5">
    <w:name w:val="heading 5"/>
    <w:basedOn w:val="a"/>
    <w:next w:val="a"/>
    <w:qFormat/>
    <w:rsid w:val="00132735"/>
    <w:pPr>
      <w:keepNext/>
      <w:jc w:val="center"/>
      <w:outlineLvl w:val="4"/>
    </w:pPr>
    <w:rPr>
      <w:rFonts w:ascii="Arial" w:hAnsi="Arial"/>
      <w:sz w:val="28"/>
    </w:rPr>
  </w:style>
  <w:style w:type="paragraph" w:styleId="6">
    <w:name w:val="heading 6"/>
    <w:basedOn w:val="a"/>
    <w:next w:val="a"/>
    <w:qFormat/>
    <w:rsid w:val="00132735"/>
    <w:pPr>
      <w:keepNext/>
      <w:tabs>
        <w:tab w:val="left" w:pos="720"/>
      </w:tabs>
      <w:spacing w:line="240" w:lineRule="atLeast"/>
      <w:ind w:left="720" w:hanging="180"/>
      <w:outlineLvl w:val="5"/>
    </w:pPr>
    <w:rPr>
      <w:rFonts w:ascii="宋体" w:hAnsi="宋体" w:cs="Arial Unicode MS" w:hint="eastAsia"/>
      <w:color w:val="000000"/>
      <w:sz w:val="28"/>
    </w:rPr>
  </w:style>
  <w:style w:type="paragraph" w:styleId="7">
    <w:name w:val="heading 7"/>
    <w:basedOn w:val="a"/>
    <w:next w:val="a0"/>
    <w:qFormat/>
    <w:rsid w:val="00132735"/>
    <w:pPr>
      <w:keepNext/>
      <w:keepLines/>
      <w:spacing w:before="240" w:after="64" w:line="319" w:lineRule="auto"/>
      <w:outlineLvl w:val="6"/>
    </w:pPr>
    <w:rPr>
      <w:b/>
      <w:sz w:val="24"/>
    </w:rPr>
  </w:style>
  <w:style w:type="paragraph" w:styleId="8">
    <w:name w:val="heading 8"/>
    <w:basedOn w:val="a"/>
    <w:next w:val="a0"/>
    <w:qFormat/>
    <w:rsid w:val="00132735"/>
    <w:pPr>
      <w:keepNext/>
      <w:keepLines/>
      <w:spacing w:before="240" w:after="64" w:line="319" w:lineRule="auto"/>
      <w:outlineLvl w:val="7"/>
    </w:pPr>
    <w:rPr>
      <w:rFonts w:ascii="Arial" w:eastAsia="黑体" w:hAnsi="Arial"/>
      <w:sz w:val="24"/>
    </w:rPr>
  </w:style>
  <w:style w:type="paragraph" w:styleId="9">
    <w:name w:val="heading 9"/>
    <w:basedOn w:val="a"/>
    <w:next w:val="a0"/>
    <w:qFormat/>
    <w:rsid w:val="00132735"/>
    <w:pPr>
      <w:keepNext/>
      <w:keepLines/>
      <w:spacing w:before="240" w:after="64" w:line="319"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sid w:val="00132735"/>
    <w:rPr>
      <w:b/>
      <w:bCs/>
    </w:rPr>
  </w:style>
  <w:style w:type="character" w:styleId="a5">
    <w:name w:val="FollowedHyperlink"/>
    <w:rsid w:val="00132735"/>
    <w:rPr>
      <w:color w:val="800080"/>
      <w:u w:val="single"/>
    </w:rPr>
  </w:style>
  <w:style w:type="character" w:styleId="a6">
    <w:name w:val="page number"/>
    <w:basedOn w:val="a1"/>
    <w:rsid w:val="00132735"/>
  </w:style>
  <w:style w:type="character" w:customStyle="1" w:styleId="title21">
    <w:name w:val="title21"/>
    <w:rsid w:val="00132735"/>
    <w:rPr>
      <w:b/>
      <w:bCs/>
      <w:strike w:val="0"/>
      <w:dstrike w:val="0"/>
      <w:color w:val="000000"/>
      <w:sz w:val="20"/>
      <w:szCs w:val="20"/>
      <w:u w:val="none"/>
    </w:rPr>
  </w:style>
  <w:style w:type="character" w:customStyle="1" w:styleId="1Char">
    <w:name w:val="样式1 Char"/>
    <w:link w:val="10"/>
    <w:rsid w:val="00132735"/>
    <w:rPr>
      <w:rFonts w:ascii="宋体" w:hAnsi="宋体"/>
      <w:kern w:val="2"/>
      <w:sz w:val="21"/>
      <w:szCs w:val="21"/>
    </w:rPr>
  </w:style>
  <w:style w:type="character" w:styleId="a7">
    <w:name w:val="Hyperlink"/>
    <w:uiPriority w:val="99"/>
    <w:rsid w:val="00132735"/>
    <w:rPr>
      <w:color w:val="0000FF"/>
      <w:u w:val="single"/>
    </w:rPr>
  </w:style>
  <w:style w:type="character" w:styleId="a8">
    <w:name w:val="annotation reference"/>
    <w:rsid w:val="00132735"/>
    <w:rPr>
      <w:sz w:val="21"/>
      <w:szCs w:val="21"/>
    </w:rPr>
  </w:style>
  <w:style w:type="character" w:styleId="a9">
    <w:name w:val="footnote reference"/>
    <w:rsid w:val="00132735"/>
    <w:rPr>
      <w:vertAlign w:val="superscript"/>
    </w:rPr>
  </w:style>
  <w:style w:type="character" w:customStyle="1" w:styleId="2Char">
    <w:name w:val="标题 2 Char"/>
    <w:link w:val="2"/>
    <w:rsid w:val="00132735"/>
    <w:rPr>
      <w:rFonts w:ascii="Arial" w:eastAsia="黑体" w:hAnsi="Arial"/>
      <w:b/>
      <w:bCs/>
      <w:kern w:val="2"/>
      <w:sz w:val="30"/>
      <w:szCs w:val="32"/>
      <w:lang w:val="en-US" w:eastAsia="zh-CN" w:bidi="ar-SA"/>
    </w:rPr>
  </w:style>
  <w:style w:type="character" w:customStyle="1" w:styleId="content1">
    <w:name w:val="content1"/>
    <w:rsid w:val="00132735"/>
    <w:rPr>
      <w:sz w:val="18"/>
      <w:szCs w:val="18"/>
    </w:rPr>
  </w:style>
  <w:style w:type="character" w:customStyle="1" w:styleId="2Char0">
    <w:name w:val="样式2 Char"/>
    <w:link w:val="20"/>
    <w:rsid w:val="00132735"/>
    <w:rPr>
      <w:rFonts w:ascii="宋体" w:hAnsi="宋体"/>
      <w:kern w:val="2"/>
      <w:sz w:val="21"/>
      <w:szCs w:val="21"/>
    </w:rPr>
  </w:style>
  <w:style w:type="character" w:customStyle="1" w:styleId="Char">
    <w:name w:val="页脚 Char"/>
    <w:link w:val="aa"/>
    <w:uiPriority w:val="99"/>
    <w:rsid w:val="00132735"/>
    <w:rPr>
      <w:kern w:val="2"/>
      <w:sz w:val="18"/>
      <w:szCs w:val="18"/>
    </w:rPr>
  </w:style>
  <w:style w:type="character" w:customStyle="1" w:styleId="Char0">
    <w:name w:val="页眉 Char"/>
    <w:link w:val="ab"/>
    <w:rsid w:val="00132735"/>
    <w:rPr>
      <w:kern w:val="2"/>
      <w:sz w:val="18"/>
      <w:szCs w:val="18"/>
    </w:rPr>
  </w:style>
  <w:style w:type="character" w:customStyle="1" w:styleId="Char1">
    <w:name w:val="日期 Char"/>
    <w:link w:val="ac"/>
    <w:rsid w:val="00132735"/>
    <w:rPr>
      <w:rFonts w:eastAsia="宋体"/>
      <w:kern w:val="2"/>
      <w:sz w:val="28"/>
      <w:lang w:val="en-US" w:eastAsia="zh-CN" w:bidi="ar-SA"/>
    </w:rPr>
  </w:style>
  <w:style w:type="character" w:customStyle="1" w:styleId="font1">
    <w:name w:val="font1"/>
    <w:basedOn w:val="a1"/>
    <w:rsid w:val="00132735"/>
  </w:style>
  <w:style w:type="character" w:customStyle="1" w:styleId="Char2">
    <w:name w:val="批注文字 Char"/>
    <w:link w:val="ad"/>
    <w:semiHidden/>
    <w:rsid w:val="00132735"/>
    <w:rPr>
      <w:rFonts w:eastAsia="宋体"/>
      <w:kern w:val="2"/>
      <w:sz w:val="21"/>
      <w:szCs w:val="24"/>
      <w:lang w:val="en-US" w:eastAsia="zh-CN" w:bidi="ar-SA"/>
    </w:rPr>
  </w:style>
  <w:style w:type="character" w:customStyle="1" w:styleId="3Char">
    <w:name w:val="标题 3 Char"/>
    <w:link w:val="3"/>
    <w:rsid w:val="00132735"/>
    <w:rPr>
      <w:rFonts w:eastAsia="黑体"/>
      <w:b/>
      <w:bCs/>
      <w:kern w:val="2"/>
      <w:sz w:val="28"/>
      <w:szCs w:val="32"/>
    </w:rPr>
  </w:style>
  <w:style w:type="character" w:customStyle="1" w:styleId="Char3">
    <w:name w:val="正文文本缩进 Char"/>
    <w:link w:val="ae"/>
    <w:rsid w:val="00132735"/>
    <w:rPr>
      <w:rFonts w:ascii="宋体"/>
      <w:kern w:val="2"/>
      <w:sz w:val="28"/>
      <w:szCs w:val="24"/>
    </w:rPr>
  </w:style>
  <w:style w:type="character" w:customStyle="1" w:styleId="CharChar">
    <w:name w:val="纯文本 Char Char"/>
    <w:aliases w:val="循序渐进 Char,Texte Char Char"/>
    <w:rsid w:val="00132735"/>
    <w:rPr>
      <w:rFonts w:ascii="宋体" w:eastAsia="宋体" w:hAnsi="Courier New"/>
      <w:kern w:val="2"/>
      <w:sz w:val="21"/>
      <w:szCs w:val="21"/>
      <w:lang w:val="en-US" w:eastAsia="zh-CN" w:bidi="ar-SA"/>
    </w:rPr>
  </w:style>
  <w:style w:type="character" w:customStyle="1" w:styleId="GB2312">
    <w:name w:val="样式 仿宋_GB2312 四号"/>
    <w:rsid w:val="00132735"/>
    <w:rPr>
      <w:rFonts w:ascii="仿宋_GB2312" w:eastAsia="仿宋_GB2312" w:hAnsi="仿宋_GB2312"/>
      <w:sz w:val="28"/>
    </w:rPr>
  </w:style>
  <w:style w:type="character" w:customStyle="1" w:styleId="Char4">
    <w:name w:val="纯文本 Char"/>
    <w:link w:val="af"/>
    <w:rsid w:val="00132735"/>
    <w:rPr>
      <w:rFonts w:ascii="宋体" w:eastAsia="宋体" w:hAnsi="Courier New" w:cs="Courier New"/>
      <w:kern w:val="2"/>
      <w:sz w:val="21"/>
      <w:szCs w:val="21"/>
      <w:lang w:val="en-US" w:eastAsia="zh-CN" w:bidi="ar-SA"/>
    </w:rPr>
  </w:style>
  <w:style w:type="character" w:customStyle="1" w:styleId="Char5">
    <w:name w:val="标题 Char"/>
    <w:link w:val="af0"/>
    <w:rsid w:val="00132735"/>
    <w:rPr>
      <w:rFonts w:ascii="等线 Light" w:hAnsi="等线 Light" w:cs="Times New Roman"/>
      <w:b/>
      <w:bCs/>
      <w:kern w:val="2"/>
      <w:sz w:val="32"/>
      <w:szCs w:val="32"/>
    </w:rPr>
  </w:style>
  <w:style w:type="paragraph" w:styleId="af0">
    <w:name w:val="Title"/>
    <w:basedOn w:val="a"/>
    <w:next w:val="a"/>
    <w:link w:val="Char5"/>
    <w:qFormat/>
    <w:rsid w:val="00132735"/>
    <w:pPr>
      <w:spacing w:before="240" w:after="60"/>
      <w:jc w:val="center"/>
      <w:outlineLvl w:val="0"/>
    </w:pPr>
    <w:rPr>
      <w:rFonts w:ascii="等线 Light" w:hAnsi="等线 Light"/>
      <w:b/>
      <w:bCs/>
      <w:sz w:val="32"/>
      <w:szCs w:val="32"/>
    </w:rPr>
  </w:style>
  <w:style w:type="paragraph" w:styleId="af1">
    <w:name w:val="annotation subject"/>
    <w:basedOn w:val="ad"/>
    <w:next w:val="ad"/>
    <w:rsid w:val="00132735"/>
    <w:rPr>
      <w:b/>
      <w:bCs/>
    </w:rPr>
  </w:style>
  <w:style w:type="paragraph" w:styleId="a0">
    <w:name w:val="Normal Indent"/>
    <w:basedOn w:val="a"/>
    <w:uiPriority w:val="99"/>
    <w:rsid w:val="00132735"/>
    <w:pPr>
      <w:widowControl/>
      <w:ind w:left="425"/>
      <w:jc w:val="left"/>
    </w:pPr>
    <w:rPr>
      <w:kern w:val="0"/>
      <w:sz w:val="20"/>
      <w:szCs w:val="20"/>
      <w:lang w:eastAsia="en-US"/>
    </w:rPr>
  </w:style>
  <w:style w:type="paragraph" w:styleId="70">
    <w:name w:val="toc 7"/>
    <w:basedOn w:val="a"/>
    <w:next w:val="a"/>
    <w:rsid w:val="00132735"/>
    <w:pPr>
      <w:ind w:left="1260"/>
      <w:jc w:val="left"/>
    </w:pPr>
    <w:rPr>
      <w:sz w:val="18"/>
      <w:szCs w:val="18"/>
    </w:rPr>
  </w:style>
  <w:style w:type="paragraph" w:styleId="30">
    <w:name w:val="toc 3"/>
    <w:basedOn w:val="a"/>
    <w:next w:val="a"/>
    <w:uiPriority w:val="39"/>
    <w:rsid w:val="00132735"/>
    <w:pPr>
      <w:spacing w:line="360" w:lineRule="auto"/>
      <w:ind w:left="420"/>
      <w:jc w:val="left"/>
    </w:pPr>
    <w:rPr>
      <w:iCs/>
      <w:sz w:val="24"/>
      <w:szCs w:val="20"/>
    </w:rPr>
  </w:style>
  <w:style w:type="paragraph" w:styleId="aa">
    <w:name w:val="footer"/>
    <w:basedOn w:val="a"/>
    <w:link w:val="Char"/>
    <w:uiPriority w:val="99"/>
    <w:rsid w:val="00132735"/>
    <w:pPr>
      <w:tabs>
        <w:tab w:val="center" w:pos="4153"/>
        <w:tab w:val="right" w:pos="8306"/>
      </w:tabs>
      <w:snapToGrid w:val="0"/>
      <w:jc w:val="left"/>
    </w:pPr>
    <w:rPr>
      <w:sz w:val="18"/>
      <w:szCs w:val="18"/>
    </w:rPr>
  </w:style>
  <w:style w:type="paragraph" w:styleId="af">
    <w:name w:val="Plain Text"/>
    <w:basedOn w:val="a"/>
    <w:link w:val="Char4"/>
    <w:rsid w:val="00132735"/>
    <w:rPr>
      <w:rFonts w:ascii="宋体" w:hAnsi="Courier New" w:cs="Courier New"/>
      <w:szCs w:val="21"/>
    </w:rPr>
  </w:style>
  <w:style w:type="paragraph" w:styleId="af2">
    <w:name w:val="Balloon Text"/>
    <w:basedOn w:val="a"/>
    <w:rsid w:val="00132735"/>
    <w:rPr>
      <w:sz w:val="18"/>
      <w:szCs w:val="18"/>
    </w:rPr>
  </w:style>
  <w:style w:type="paragraph" w:styleId="31">
    <w:name w:val="Body Text 3"/>
    <w:basedOn w:val="a"/>
    <w:rsid w:val="00132735"/>
    <w:rPr>
      <w:rFonts w:ascii="宋体" w:hAnsi="宋体"/>
      <w:color w:val="000000"/>
      <w:sz w:val="28"/>
    </w:rPr>
  </w:style>
  <w:style w:type="paragraph" w:styleId="ad">
    <w:name w:val="annotation text"/>
    <w:basedOn w:val="a"/>
    <w:link w:val="Char2"/>
    <w:rsid w:val="00132735"/>
    <w:pPr>
      <w:jc w:val="left"/>
    </w:pPr>
  </w:style>
  <w:style w:type="paragraph" w:styleId="50">
    <w:name w:val="toc 5"/>
    <w:basedOn w:val="a"/>
    <w:next w:val="a"/>
    <w:rsid w:val="00132735"/>
    <w:pPr>
      <w:ind w:left="840"/>
      <w:jc w:val="left"/>
    </w:pPr>
    <w:rPr>
      <w:sz w:val="18"/>
      <w:szCs w:val="18"/>
    </w:rPr>
  </w:style>
  <w:style w:type="paragraph" w:styleId="af3">
    <w:name w:val="Document Map"/>
    <w:basedOn w:val="a"/>
    <w:rsid w:val="00132735"/>
    <w:pPr>
      <w:shd w:val="clear" w:color="auto" w:fill="000080"/>
    </w:pPr>
  </w:style>
  <w:style w:type="paragraph" w:styleId="af4">
    <w:name w:val="Body Text"/>
    <w:basedOn w:val="a"/>
    <w:rsid w:val="00132735"/>
    <w:rPr>
      <w:color w:val="FF0000"/>
    </w:rPr>
  </w:style>
  <w:style w:type="paragraph" w:styleId="ae">
    <w:name w:val="Body Text Indent"/>
    <w:basedOn w:val="a"/>
    <w:link w:val="Char3"/>
    <w:rsid w:val="00132735"/>
    <w:pPr>
      <w:ind w:leftChars="-2" w:left="-4" w:firstLineChars="200" w:firstLine="560"/>
    </w:pPr>
    <w:rPr>
      <w:rFonts w:ascii="宋体"/>
      <w:sz w:val="28"/>
    </w:rPr>
  </w:style>
  <w:style w:type="paragraph" w:styleId="80">
    <w:name w:val="toc 8"/>
    <w:basedOn w:val="a"/>
    <w:next w:val="a"/>
    <w:rsid w:val="00132735"/>
    <w:pPr>
      <w:ind w:left="1470"/>
      <w:jc w:val="left"/>
    </w:pPr>
    <w:rPr>
      <w:sz w:val="18"/>
      <w:szCs w:val="18"/>
    </w:rPr>
  </w:style>
  <w:style w:type="paragraph" w:styleId="21">
    <w:name w:val="Body Text Indent 2"/>
    <w:basedOn w:val="a"/>
    <w:rsid w:val="00132735"/>
    <w:pPr>
      <w:tabs>
        <w:tab w:val="left" w:pos="1140"/>
      </w:tabs>
      <w:ind w:firstLineChars="200" w:firstLine="560"/>
    </w:pPr>
    <w:rPr>
      <w:rFonts w:ascii="Arial" w:hAnsi="Arial"/>
      <w:color w:val="000000"/>
      <w:sz w:val="28"/>
    </w:rPr>
  </w:style>
  <w:style w:type="paragraph" w:styleId="ac">
    <w:name w:val="Date"/>
    <w:basedOn w:val="a"/>
    <w:next w:val="a"/>
    <w:link w:val="Char1"/>
    <w:rsid w:val="00132735"/>
    <w:rPr>
      <w:sz w:val="28"/>
      <w:szCs w:val="20"/>
    </w:rPr>
  </w:style>
  <w:style w:type="paragraph" w:styleId="ab">
    <w:name w:val="header"/>
    <w:basedOn w:val="a"/>
    <w:link w:val="Char0"/>
    <w:rsid w:val="00132735"/>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132735"/>
    <w:pPr>
      <w:spacing w:before="120" w:after="120" w:line="360" w:lineRule="auto"/>
      <w:jc w:val="left"/>
    </w:pPr>
    <w:rPr>
      <w:b/>
      <w:bCs/>
      <w:caps/>
      <w:sz w:val="24"/>
      <w:szCs w:val="20"/>
    </w:rPr>
  </w:style>
  <w:style w:type="paragraph" w:customStyle="1" w:styleId="Document1">
    <w:name w:val="Document 1"/>
    <w:rsid w:val="00132735"/>
    <w:pPr>
      <w:keepNext/>
      <w:keepLines/>
      <w:widowControl w:val="0"/>
      <w:tabs>
        <w:tab w:val="left" w:pos="-720"/>
      </w:tabs>
      <w:autoSpaceDE w:val="0"/>
      <w:autoSpaceDN w:val="0"/>
      <w:adjustRightInd w:val="0"/>
      <w:textAlignment w:val="baseline"/>
    </w:pPr>
    <w:rPr>
      <w:rFonts w:ascii="Arial" w:hAnsi="Arial"/>
      <w:sz w:val="24"/>
    </w:rPr>
  </w:style>
  <w:style w:type="paragraph" w:styleId="40">
    <w:name w:val="toc 4"/>
    <w:basedOn w:val="a"/>
    <w:next w:val="a"/>
    <w:rsid w:val="00132735"/>
    <w:pPr>
      <w:ind w:left="630"/>
      <w:jc w:val="left"/>
    </w:pPr>
    <w:rPr>
      <w:sz w:val="18"/>
      <w:szCs w:val="18"/>
    </w:rPr>
  </w:style>
  <w:style w:type="paragraph" w:customStyle="1" w:styleId="af5">
    <w:name w:val="项目排列"/>
    <w:basedOn w:val="a"/>
    <w:rsid w:val="00132735"/>
    <w:pPr>
      <w:tabs>
        <w:tab w:val="left" w:pos="780"/>
      </w:tabs>
      <w:spacing w:beforeLines="50" w:afterLines="50" w:line="300" w:lineRule="auto"/>
      <w:ind w:left="780" w:hanging="420"/>
    </w:pPr>
    <w:rPr>
      <w:sz w:val="24"/>
    </w:rPr>
  </w:style>
  <w:style w:type="paragraph" w:styleId="af6">
    <w:name w:val="footnote text"/>
    <w:basedOn w:val="a"/>
    <w:rsid w:val="00132735"/>
    <w:pPr>
      <w:snapToGrid w:val="0"/>
      <w:jc w:val="left"/>
    </w:pPr>
    <w:rPr>
      <w:sz w:val="18"/>
      <w:szCs w:val="18"/>
    </w:rPr>
  </w:style>
  <w:style w:type="paragraph" w:styleId="60">
    <w:name w:val="toc 6"/>
    <w:basedOn w:val="a"/>
    <w:next w:val="a"/>
    <w:rsid w:val="00132735"/>
    <w:pPr>
      <w:ind w:left="1050"/>
      <w:jc w:val="left"/>
    </w:pPr>
    <w:rPr>
      <w:sz w:val="18"/>
      <w:szCs w:val="18"/>
    </w:rPr>
  </w:style>
  <w:style w:type="paragraph" w:styleId="22">
    <w:name w:val="toc 2"/>
    <w:basedOn w:val="a"/>
    <w:next w:val="a"/>
    <w:uiPriority w:val="39"/>
    <w:rsid w:val="00132735"/>
    <w:pPr>
      <w:spacing w:line="360" w:lineRule="auto"/>
      <w:ind w:left="210"/>
      <w:jc w:val="left"/>
    </w:pPr>
    <w:rPr>
      <w:smallCaps/>
      <w:sz w:val="24"/>
      <w:szCs w:val="20"/>
    </w:rPr>
  </w:style>
  <w:style w:type="paragraph" w:styleId="32">
    <w:name w:val="Body Text Indent 3"/>
    <w:basedOn w:val="a"/>
    <w:rsid w:val="00132735"/>
    <w:pPr>
      <w:ind w:left="360" w:firstLine="480"/>
    </w:pPr>
    <w:rPr>
      <w:sz w:val="24"/>
      <w:szCs w:val="20"/>
    </w:rPr>
  </w:style>
  <w:style w:type="paragraph" w:styleId="90">
    <w:name w:val="toc 9"/>
    <w:basedOn w:val="a"/>
    <w:next w:val="a"/>
    <w:rsid w:val="00132735"/>
    <w:pPr>
      <w:ind w:left="1680"/>
      <w:jc w:val="left"/>
    </w:pPr>
    <w:rPr>
      <w:sz w:val="18"/>
      <w:szCs w:val="18"/>
    </w:rPr>
  </w:style>
  <w:style w:type="paragraph" w:styleId="23">
    <w:name w:val="Body Text 2"/>
    <w:basedOn w:val="a"/>
    <w:rsid w:val="00132735"/>
    <w:rPr>
      <w:rFonts w:ascii="Arial" w:hAnsi="Arial"/>
      <w:b/>
      <w:bCs/>
      <w:sz w:val="28"/>
    </w:rPr>
  </w:style>
  <w:style w:type="paragraph" w:styleId="af7">
    <w:name w:val="Normal (Web)"/>
    <w:basedOn w:val="a"/>
    <w:uiPriority w:val="99"/>
    <w:rsid w:val="00132735"/>
    <w:pPr>
      <w:spacing w:line="300" w:lineRule="auto"/>
    </w:pPr>
    <w:rPr>
      <w:sz w:val="24"/>
    </w:rPr>
  </w:style>
  <w:style w:type="paragraph" w:customStyle="1" w:styleId="CharCharCharCharCharCharCharCharCharCharCharCharCharCharCharCharCharCharCharCharChar1CharCharCharCharChar1CharCharCharChar">
    <w:name w:val="Char Char Char Char Char Char Char Char Char Char Char Char Char Char Char Char Char Char Char Char Char1 Char Char Char Char Char1 Char Char Char Char"/>
    <w:basedOn w:val="a"/>
    <w:rsid w:val="00132735"/>
    <w:pPr>
      <w:widowControl/>
      <w:spacing w:after="160" w:line="240" w:lineRule="exact"/>
      <w:jc w:val="center"/>
    </w:pPr>
    <w:rPr>
      <w:kern w:val="0"/>
      <w:sz w:val="20"/>
      <w:szCs w:val="20"/>
    </w:rPr>
  </w:style>
  <w:style w:type="paragraph" w:customStyle="1" w:styleId="10">
    <w:name w:val="样式1"/>
    <w:basedOn w:val="ab"/>
    <w:link w:val="1Char"/>
    <w:qFormat/>
    <w:rsid w:val="00132735"/>
    <w:pPr>
      <w:pBdr>
        <w:bottom w:val="none" w:sz="0" w:space="0" w:color="auto"/>
      </w:pBdr>
    </w:pPr>
    <w:rPr>
      <w:rFonts w:ascii="宋体" w:hAnsi="宋体"/>
      <w:sz w:val="21"/>
      <w:szCs w:val="21"/>
    </w:rPr>
  </w:style>
  <w:style w:type="paragraph" w:customStyle="1" w:styleId="Default">
    <w:name w:val="Default"/>
    <w:qFormat/>
    <w:rsid w:val="00132735"/>
    <w:pPr>
      <w:widowControl w:val="0"/>
      <w:autoSpaceDE w:val="0"/>
      <w:autoSpaceDN w:val="0"/>
      <w:adjustRightInd w:val="0"/>
    </w:pPr>
    <w:rPr>
      <w:rFonts w:ascii="黑体" w:eastAsia="黑体" w:cs="黑体"/>
      <w:color w:val="000000"/>
      <w:sz w:val="24"/>
      <w:szCs w:val="24"/>
    </w:rPr>
  </w:style>
  <w:style w:type="paragraph" w:customStyle="1" w:styleId="2PIM2H2Heading2Hidden2ndlevelh22Header2l2DON2">
    <w:name w:val="样式 标题 2PIM2H2Heading 2 Hidden2nd levelh22Header 2l2DO N...2"/>
    <w:basedOn w:val="2"/>
    <w:rsid w:val="00132735"/>
    <w:pPr>
      <w:spacing w:before="120" w:after="120" w:line="240" w:lineRule="auto"/>
      <w:jc w:val="center"/>
    </w:pPr>
    <w:rPr>
      <w:rFonts w:ascii="宋体" w:eastAsia="宋体" w:hAnsi="宋体" w:cs="Arial"/>
      <w:color w:val="000000"/>
      <w:sz w:val="28"/>
      <w:szCs w:val="21"/>
    </w:rPr>
  </w:style>
  <w:style w:type="paragraph" w:customStyle="1" w:styleId="33">
    <w:name w:val="标3"/>
    <w:basedOn w:val="a"/>
    <w:rsid w:val="00132735"/>
    <w:pPr>
      <w:tabs>
        <w:tab w:val="left" w:pos="1260"/>
      </w:tabs>
      <w:adjustRightInd w:val="0"/>
      <w:snapToGrid w:val="0"/>
      <w:spacing w:before="50"/>
      <w:ind w:left="1260" w:hanging="420"/>
      <w:outlineLvl w:val="2"/>
    </w:pPr>
    <w:rPr>
      <w:rFonts w:ascii="Arial Narrow" w:eastAsia="仿宋_GB2312" w:hAnsi="Arial Narrow"/>
      <w:sz w:val="28"/>
      <w:szCs w:val="20"/>
    </w:rPr>
  </w:style>
  <w:style w:type="paragraph" w:customStyle="1" w:styleId="Char6">
    <w:name w:val="Char"/>
    <w:basedOn w:val="a"/>
    <w:rsid w:val="00132735"/>
    <w:pPr>
      <w:widowControl/>
      <w:spacing w:after="160" w:line="240" w:lineRule="exact"/>
      <w:jc w:val="left"/>
    </w:pPr>
    <w:rPr>
      <w:rFonts w:ascii="Verdana" w:hAnsi="Verdana"/>
      <w:kern w:val="0"/>
      <w:sz w:val="20"/>
      <w:szCs w:val="20"/>
      <w:lang w:eastAsia="en-US"/>
    </w:rPr>
  </w:style>
  <w:style w:type="paragraph" w:customStyle="1" w:styleId="xl27">
    <w:name w:val="xl27"/>
    <w:basedOn w:val="a"/>
    <w:rsid w:val="00132735"/>
    <w:pPr>
      <w:widowControl/>
      <w:overflowPunct w:val="0"/>
      <w:autoSpaceDE w:val="0"/>
      <w:autoSpaceDN w:val="0"/>
      <w:adjustRightInd w:val="0"/>
      <w:spacing w:before="100" w:after="100"/>
      <w:jc w:val="left"/>
      <w:textAlignment w:val="baseline"/>
    </w:pPr>
    <w:rPr>
      <w:rFonts w:ascii="宋体"/>
      <w:kern w:val="0"/>
      <w:sz w:val="24"/>
      <w:szCs w:val="20"/>
    </w:rPr>
  </w:style>
  <w:style w:type="paragraph" w:customStyle="1" w:styleId="ptdl">
    <w:name w:val="ptdl"/>
    <w:basedOn w:val="a"/>
    <w:rsid w:val="00132735"/>
    <w:pPr>
      <w:spacing w:after="156"/>
      <w:ind w:firstLine="480"/>
    </w:pPr>
    <w:rPr>
      <w:sz w:val="24"/>
      <w:szCs w:val="20"/>
    </w:rPr>
  </w:style>
  <w:style w:type="paragraph" w:customStyle="1" w:styleId="12">
    <w:name w:val="编号1"/>
    <w:basedOn w:val="a"/>
    <w:rsid w:val="00132735"/>
    <w:pPr>
      <w:spacing w:line="360" w:lineRule="auto"/>
    </w:pPr>
    <w:rPr>
      <w:rFonts w:ascii="Arial" w:hAnsi="Arial"/>
      <w:sz w:val="24"/>
      <w:szCs w:val="20"/>
    </w:rPr>
  </w:style>
  <w:style w:type="paragraph" w:customStyle="1" w:styleId="CharCharCharCharCharCharCharCharCharCharCharCharCharCharCharCharCharCharCharCharCharCharCharChar1Char">
    <w:name w:val="Char Char Char Char Char Char Char Char Char Char Char Char Char Char Char Char Char Char Char Char Char Char Char Char1 Char"/>
    <w:basedOn w:val="a"/>
    <w:rsid w:val="00132735"/>
    <w:pPr>
      <w:widowControl/>
      <w:overflowPunct w:val="0"/>
      <w:autoSpaceDE w:val="0"/>
      <w:autoSpaceDN w:val="0"/>
      <w:adjustRightInd w:val="0"/>
      <w:jc w:val="left"/>
      <w:textAlignment w:val="baseline"/>
    </w:pPr>
    <w:rPr>
      <w:rFonts w:ascii="Book Antiqua" w:hAnsi="Book Antiqua"/>
      <w:kern w:val="0"/>
      <w:sz w:val="20"/>
      <w:szCs w:val="20"/>
    </w:rPr>
  </w:style>
  <w:style w:type="paragraph" w:customStyle="1" w:styleId="Char3CharCharCharCharCharCharCharCharCharCharCharCharCharCharCharCharCharChar">
    <w:name w:val="Char3 Char Char Char Char Char Char Char Char Char Char Char Char Char Char Char Char Char Char"/>
    <w:basedOn w:val="a"/>
    <w:rsid w:val="00132735"/>
    <w:pPr>
      <w:widowControl/>
      <w:spacing w:after="160" w:line="240" w:lineRule="exact"/>
      <w:jc w:val="left"/>
    </w:pPr>
    <w:rPr>
      <w:rFonts w:ascii="Verdana" w:hAnsi="Verdana"/>
      <w:kern w:val="0"/>
      <w:sz w:val="20"/>
      <w:szCs w:val="20"/>
      <w:lang w:eastAsia="en-US"/>
    </w:rPr>
  </w:style>
  <w:style w:type="paragraph" w:customStyle="1" w:styleId="af8">
    <w:name w:val="简单回函地址"/>
    <w:basedOn w:val="a"/>
    <w:rsid w:val="00132735"/>
    <w:rPr>
      <w:szCs w:val="20"/>
    </w:rPr>
  </w:style>
  <w:style w:type="paragraph" w:customStyle="1" w:styleId="af9">
    <w:name w:val="表头文本"/>
    <w:basedOn w:val="a"/>
    <w:rsid w:val="00132735"/>
    <w:pPr>
      <w:autoSpaceDE w:val="0"/>
      <w:autoSpaceDN w:val="0"/>
      <w:adjustRightInd w:val="0"/>
      <w:jc w:val="center"/>
    </w:pPr>
    <w:rPr>
      <w:b/>
      <w:kern w:val="0"/>
      <w:sz w:val="24"/>
      <w:szCs w:val="20"/>
    </w:rPr>
  </w:style>
  <w:style w:type="paragraph" w:customStyle="1" w:styleId="Char20">
    <w:name w:val="Char2"/>
    <w:basedOn w:val="a"/>
    <w:rsid w:val="00132735"/>
    <w:rPr>
      <w:rFonts w:ascii="Tahoma" w:hAnsi="Tahoma"/>
      <w:sz w:val="24"/>
      <w:szCs w:val="20"/>
    </w:rPr>
  </w:style>
  <w:style w:type="paragraph" w:customStyle="1" w:styleId="DefaultParagraphFontParaChar">
    <w:name w:val="Default Paragraph Font Para Char"/>
    <w:basedOn w:val="a"/>
    <w:rsid w:val="00132735"/>
    <w:pPr>
      <w:widowControl/>
      <w:spacing w:after="160" w:line="240" w:lineRule="exact"/>
      <w:jc w:val="left"/>
    </w:pPr>
    <w:rPr>
      <w:rFonts w:ascii="Verdana" w:hAnsi="Verdana"/>
      <w:kern w:val="0"/>
      <w:sz w:val="20"/>
      <w:szCs w:val="20"/>
      <w:lang w:eastAsia="en-US"/>
    </w:rPr>
  </w:style>
  <w:style w:type="paragraph" w:customStyle="1" w:styleId="CM10">
    <w:name w:val="CM10"/>
    <w:basedOn w:val="Default"/>
    <w:next w:val="Default"/>
    <w:rsid w:val="00132735"/>
    <w:pPr>
      <w:spacing w:line="468" w:lineRule="atLeast"/>
    </w:pPr>
    <w:rPr>
      <w:color w:val="auto"/>
    </w:rPr>
  </w:style>
  <w:style w:type="paragraph" w:customStyle="1" w:styleId="TableParagraph">
    <w:name w:val="Table Paragraph"/>
    <w:basedOn w:val="a"/>
    <w:uiPriority w:val="1"/>
    <w:qFormat/>
    <w:rsid w:val="00132735"/>
    <w:pPr>
      <w:jc w:val="left"/>
    </w:pPr>
    <w:rPr>
      <w:rFonts w:ascii="Calibri" w:hAnsi="Calibri"/>
      <w:kern w:val="0"/>
      <w:sz w:val="22"/>
      <w:szCs w:val="22"/>
      <w:lang w:eastAsia="en-US"/>
    </w:rPr>
  </w:style>
  <w:style w:type="paragraph" w:customStyle="1" w:styleId="flName">
    <w:name w:val="flName"/>
    <w:basedOn w:val="a"/>
    <w:rsid w:val="00132735"/>
    <w:pPr>
      <w:adjustRightInd w:val="0"/>
      <w:spacing w:before="320" w:after="160" w:line="360" w:lineRule="atLeast"/>
      <w:jc w:val="center"/>
      <w:textAlignment w:val="baseline"/>
    </w:pPr>
    <w:rPr>
      <w:rFonts w:ascii="Arial" w:eastAsia="黑体"/>
      <w:kern w:val="0"/>
      <w:sz w:val="32"/>
      <w:szCs w:val="20"/>
    </w:rPr>
  </w:style>
  <w:style w:type="paragraph" w:customStyle="1" w:styleId="afa">
    <w:name w:val="小节标题"/>
    <w:basedOn w:val="a"/>
    <w:next w:val="a"/>
    <w:rsid w:val="00132735"/>
    <w:pPr>
      <w:widowControl/>
      <w:spacing w:before="120" w:after="120" w:line="0" w:lineRule="atLeast"/>
      <w:jc w:val="left"/>
      <w:textAlignment w:val="baseline"/>
    </w:pPr>
    <w:rPr>
      <w:rFonts w:ascii="方正大黑简体" w:eastAsia="方正大黑简体" w:hAnsi="Arial"/>
      <w:color w:val="000000"/>
      <w:kern w:val="0"/>
      <w:sz w:val="18"/>
      <w:szCs w:val="18"/>
    </w:rPr>
  </w:style>
  <w:style w:type="paragraph" w:customStyle="1" w:styleId="2CharCharCharCharCharCharCharCharCharCharCharChar1CharCharCharCharCharCharCharChar1CharCharCharCharCharCharCharCharChar">
    <w:name w:val="正文2 Char Char Char Char Char Char Char Char Char Char Char Char1 Char Char Char Char Char Char Char Char1 Char Char Char Char Char Char Char Char Char"/>
    <w:basedOn w:val="a"/>
    <w:rsid w:val="00132735"/>
    <w:pPr>
      <w:widowControl/>
      <w:spacing w:line="400" w:lineRule="exact"/>
      <w:jc w:val="center"/>
    </w:pPr>
    <w:rPr>
      <w:rFonts w:ascii="Verdana" w:hAnsi="Verdana"/>
      <w:kern w:val="0"/>
      <w:szCs w:val="20"/>
      <w:lang w:eastAsia="en-US"/>
    </w:rPr>
  </w:style>
  <w:style w:type="paragraph" w:customStyle="1" w:styleId="Char10">
    <w:name w:val="Char1"/>
    <w:basedOn w:val="a"/>
    <w:rsid w:val="00132735"/>
    <w:pPr>
      <w:widowControl/>
      <w:spacing w:after="160" w:line="240" w:lineRule="exact"/>
      <w:jc w:val="left"/>
    </w:pPr>
    <w:rPr>
      <w:rFonts w:ascii="Verdana" w:eastAsia="仿宋_GB2312" w:hAnsi="Verdana"/>
      <w:kern w:val="0"/>
      <w:sz w:val="24"/>
      <w:szCs w:val="20"/>
      <w:lang w:eastAsia="en-US"/>
    </w:rPr>
  </w:style>
  <w:style w:type="paragraph" w:customStyle="1" w:styleId="Char7">
    <w:name w:val="Char"/>
    <w:basedOn w:val="a"/>
    <w:rsid w:val="00132735"/>
    <w:pPr>
      <w:widowControl/>
      <w:spacing w:after="160" w:line="240" w:lineRule="exact"/>
      <w:jc w:val="left"/>
    </w:pPr>
    <w:rPr>
      <w:rFonts w:ascii="Verdana" w:hAnsi="Verdana"/>
      <w:kern w:val="0"/>
      <w:sz w:val="20"/>
      <w:szCs w:val="20"/>
      <w:lang w:eastAsia="en-US"/>
    </w:rPr>
  </w:style>
  <w:style w:type="paragraph" w:customStyle="1" w:styleId="34">
    <w:name w:val="样式3"/>
    <w:basedOn w:val="af"/>
    <w:rsid w:val="00132735"/>
    <w:pPr>
      <w:spacing w:line="0" w:lineRule="atLeast"/>
      <w:outlineLvl w:val="0"/>
    </w:pPr>
    <w:rPr>
      <w:rFonts w:cs="Times New Roman"/>
      <w:sz w:val="28"/>
      <w:szCs w:val="20"/>
    </w:rPr>
  </w:style>
  <w:style w:type="paragraph" w:customStyle="1" w:styleId="afb">
    <w:name w:val="图"/>
    <w:basedOn w:val="a"/>
    <w:rsid w:val="00132735"/>
    <w:pPr>
      <w:keepNext/>
      <w:adjustRightInd w:val="0"/>
      <w:spacing w:before="60" w:after="60" w:line="300" w:lineRule="auto"/>
      <w:jc w:val="center"/>
      <w:textAlignment w:val="center"/>
    </w:pPr>
    <w:rPr>
      <w:snapToGrid w:val="0"/>
      <w:spacing w:val="20"/>
      <w:kern w:val="0"/>
      <w:sz w:val="24"/>
      <w:szCs w:val="20"/>
    </w:rPr>
  </w:style>
  <w:style w:type="paragraph" w:customStyle="1" w:styleId="Char2CharCharChar">
    <w:name w:val="Char2 Char Char Char"/>
    <w:basedOn w:val="a"/>
    <w:rsid w:val="00132735"/>
    <w:pPr>
      <w:widowControl/>
      <w:spacing w:after="160" w:line="240" w:lineRule="exact"/>
      <w:jc w:val="left"/>
    </w:pPr>
    <w:rPr>
      <w:rFonts w:ascii="Verdana" w:hAnsi="Verdana"/>
      <w:kern w:val="0"/>
      <w:sz w:val="20"/>
      <w:szCs w:val="20"/>
      <w:lang w:eastAsia="en-US"/>
    </w:rPr>
  </w:style>
  <w:style w:type="paragraph" w:customStyle="1" w:styleId="ParaChar">
    <w:name w:val="默认段落字体 Para Char"/>
    <w:basedOn w:val="a"/>
    <w:rsid w:val="00132735"/>
    <w:pPr>
      <w:spacing w:line="360" w:lineRule="auto"/>
      <w:jc w:val="left"/>
    </w:pPr>
    <w:rPr>
      <w:rFonts w:eastAsia="仿宋_GB2312"/>
      <w:b/>
      <w:sz w:val="32"/>
    </w:rPr>
  </w:style>
  <w:style w:type="paragraph" w:customStyle="1" w:styleId="20">
    <w:name w:val="样式2"/>
    <w:basedOn w:val="aa"/>
    <w:link w:val="2Char0"/>
    <w:qFormat/>
    <w:rsid w:val="00132735"/>
    <w:pPr>
      <w:ind w:right="360"/>
    </w:pPr>
    <w:rPr>
      <w:rFonts w:ascii="宋体" w:hAnsi="宋体"/>
      <w:sz w:val="21"/>
      <w:szCs w:val="21"/>
    </w:rPr>
  </w:style>
  <w:style w:type="paragraph" w:customStyle="1" w:styleId="2PIM2H2Heading2Hidden2ndlevelh22Header2l2DON">
    <w:name w:val="样式 标题 2PIM2H2Heading 2 Hidden2nd levelh22Header 2l2DO N..."/>
    <w:basedOn w:val="2"/>
    <w:rsid w:val="00132735"/>
    <w:pPr>
      <w:jc w:val="left"/>
    </w:pPr>
    <w:rPr>
      <w:rFonts w:cs="宋体"/>
      <w:sz w:val="28"/>
      <w:szCs w:val="20"/>
    </w:rPr>
  </w:style>
  <w:style w:type="paragraph" w:customStyle="1" w:styleId="CharCharCharChar">
    <w:name w:val="Char Char Char Char"/>
    <w:basedOn w:val="a"/>
    <w:rsid w:val="00132735"/>
    <w:pPr>
      <w:widowControl/>
      <w:spacing w:after="160" w:line="240" w:lineRule="exact"/>
      <w:jc w:val="left"/>
    </w:pPr>
    <w:rPr>
      <w:rFonts w:ascii="Verdana" w:hAnsi="Verdana"/>
      <w:kern w:val="0"/>
      <w:sz w:val="20"/>
      <w:szCs w:val="20"/>
      <w:lang w:eastAsia="en-US"/>
    </w:rPr>
  </w:style>
  <w:style w:type="paragraph" w:customStyle="1" w:styleId="afc">
    <w:name w:val="表格文字"/>
    <w:basedOn w:val="a"/>
    <w:rsid w:val="00132735"/>
  </w:style>
  <w:style w:type="paragraph" w:customStyle="1" w:styleId="afd">
    <w:name w:val="小标题"/>
    <w:basedOn w:val="a"/>
    <w:next w:val="a0"/>
    <w:rsid w:val="00132735"/>
    <w:pPr>
      <w:tabs>
        <w:tab w:val="left" w:pos="420"/>
      </w:tabs>
      <w:spacing w:beforeLines="50" w:afterLines="50" w:line="360" w:lineRule="auto"/>
      <w:ind w:left="420" w:hangingChars="200" w:hanging="200"/>
    </w:pPr>
    <w:rPr>
      <w:rFonts w:ascii="Arial" w:eastAsia="黑体" w:hAnsi="Arial"/>
      <w:b/>
      <w:sz w:val="28"/>
    </w:rPr>
  </w:style>
  <w:style w:type="paragraph" w:customStyle="1" w:styleId="afe">
    <w:name w:val="排列"/>
    <w:basedOn w:val="a"/>
    <w:rsid w:val="00132735"/>
    <w:pPr>
      <w:tabs>
        <w:tab w:val="left" w:pos="1320"/>
      </w:tabs>
      <w:spacing w:line="360" w:lineRule="auto"/>
      <w:ind w:left="1320" w:hanging="420"/>
    </w:pPr>
    <w:rPr>
      <w:sz w:val="24"/>
    </w:rPr>
  </w:style>
  <w:style w:type="paragraph" w:customStyle="1" w:styleId="41">
    <w:name w:val="4"/>
    <w:basedOn w:val="a"/>
    <w:next w:val="af"/>
    <w:rsid w:val="00132735"/>
    <w:rPr>
      <w:rFonts w:ascii="宋体" w:hAnsi="Courier New" w:cs="Courier New"/>
      <w:szCs w:val="21"/>
    </w:rPr>
  </w:style>
  <w:style w:type="paragraph" w:customStyle="1" w:styleId="xl25">
    <w:name w:val="xl25"/>
    <w:basedOn w:val="a"/>
    <w:rsid w:val="00132735"/>
    <w:pPr>
      <w:widowControl/>
      <w:spacing w:before="100" w:beforeAutospacing="1" w:after="100" w:afterAutospacing="1"/>
      <w:jc w:val="center"/>
      <w:textAlignment w:val="center"/>
    </w:pPr>
    <w:rPr>
      <w:rFonts w:ascii="楷体_GB2312" w:eastAsia="楷体_GB2312" w:hAnsi="宋体" w:hint="eastAsia"/>
      <w:kern w:val="0"/>
      <w:sz w:val="24"/>
    </w:rPr>
  </w:style>
  <w:style w:type="table" w:styleId="aff">
    <w:name w:val="Table Grid"/>
    <w:basedOn w:val="a2"/>
    <w:rsid w:val="0013273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unhideWhenUsed/>
    <w:qFormat/>
    <w:rsid w:val="00132735"/>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13">
    <w:name w:val="列出段落1"/>
    <w:basedOn w:val="a"/>
    <w:uiPriority w:val="34"/>
    <w:qFormat/>
    <w:rsid w:val="00735404"/>
    <w:pPr>
      <w:ind w:firstLineChars="200" w:firstLine="420"/>
    </w:pPr>
    <w:rPr>
      <w:rFonts w:asciiTheme="minorHAnsi" w:eastAsiaTheme="minorEastAsia" w:hAnsiTheme="minorHAnsi" w:cstheme="minorBidi"/>
    </w:rPr>
  </w:style>
  <w:style w:type="paragraph" w:styleId="aff0">
    <w:name w:val="List Paragraph"/>
    <w:basedOn w:val="a"/>
    <w:uiPriority w:val="99"/>
    <w:qFormat/>
    <w:rsid w:val="00817F10"/>
    <w:pPr>
      <w:ind w:firstLineChars="200" w:firstLine="420"/>
    </w:pPr>
  </w:style>
  <w:style w:type="paragraph" w:styleId="aff1">
    <w:name w:val="Revision"/>
    <w:hidden/>
    <w:uiPriority w:val="99"/>
    <w:unhideWhenUsed/>
    <w:rsid w:val="0041257B"/>
    <w:rPr>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91148-0746-40AC-A016-D131B110B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39</Pages>
  <Words>2870</Words>
  <Characters>16363</Characters>
  <Application>Microsoft Office Word</Application>
  <DocSecurity>0</DocSecurity>
  <PresentationFormat/>
  <Lines>136</Lines>
  <Paragraphs>38</Paragraphs>
  <Slides>0</Slides>
  <Notes>0</Notes>
  <HiddenSlides>0</HiddenSlides>
  <MMClips>0</MMClips>
  <ScaleCrop>false</ScaleCrop>
  <Company>厦门市公物采购招投标有限公司</Company>
  <LinksUpToDate>false</LinksUpToDate>
  <CharactersWithSpaces>19195</CharactersWithSpaces>
  <SharedDoc>false</SharedDoc>
  <HLinks>
    <vt:vector size="282" baseType="variant">
      <vt:variant>
        <vt:i4>1441845</vt:i4>
      </vt:variant>
      <vt:variant>
        <vt:i4>278</vt:i4>
      </vt:variant>
      <vt:variant>
        <vt:i4>0</vt:i4>
      </vt:variant>
      <vt:variant>
        <vt:i4>5</vt:i4>
      </vt:variant>
      <vt:variant>
        <vt:lpwstr/>
      </vt:variant>
      <vt:variant>
        <vt:lpwstr>_Toc468718884</vt:lpwstr>
      </vt:variant>
      <vt:variant>
        <vt:i4>1441845</vt:i4>
      </vt:variant>
      <vt:variant>
        <vt:i4>272</vt:i4>
      </vt:variant>
      <vt:variant>
        <vt:i4>0</vt:i4>
      </vt:variant>
      <vt:variant>
        <vt:i4>5</vt:i4>
      </vt:variant>
      <vt:variant>
        <vt:lpwstr/>
      </vt:variant>
      <vt:variant>
        <vt:lpwstr>_Toc468718883</vt:lpwstr>
      </vt:variant>
      <vt:variant>
        <vt:i4>1441845</vt:i4>
      </vt:variant>
      <vt:variant>
        <vt:i4>266</vt:i4>
      </vt:variant>
      <vt:variant>
        <vt:i4>0</vt:i4>
      </vt:variant>
      <vt:variant>
        <vt:i4>5</vt:i4>
      </vt:variant>
      <vt:variant>
        <vt:lpwstr/>
      </vt:variant>
      <vt:variant>
        <vt:lpwstr>_Toc468718882</vt:lpwstr>
      </vt:variant>
      <vt:variant>
        <vt:i4>1441845</vt:i4>
      </vt:variant>
      <vt:variant>
        <vt:i4>260</vt:i4>
      </vt:variant>
      <vt:variant>
        <vt:i4>0</vt:i4>
      </vt:variant>
      <vt:variant>
        <vt:i4>5</vt:i4>
      </vt:variant>
      <vt:variant>
        <vt:lpwstr/>
      </vt:variant>
      <vt:variant>
        <vt:lpwstr>_Toc468718881</vt:lpwstr>
      </vt:variant>
      <vt:variant>
        <vt:i4>1441845</vt:i4>
      </vt:variant>
      <vt:variant>
        <vt:i4>254</vt:i4>
      </vt:variant>
      <vt:variant>
        <vt:i4>0</vt:i4>
      </vt:variant>
      <vt:variant>
        <vt:i4>5</vt:i4>
      </vt:variant>
      <vt:variant>
        <vt:lpwstr/>
      </vt:variant>
      <vt:variant>
        <vt:lpwstr>_Toc468718880</vt:lpwstr>
      </vt:variant>
      <vt:variant>
        <vt:i4>1638453</vt:i4>
      </vt:variant>
      <vt:variant>
        <vt:i4>248</vt:i4>
      </vt:variant>
      <vt:variant>
        <vt:i4>0</vt:i4>
      </vt:variant>
      <vt:variant>
        <vt:i4>5</vt:i4>
      </vt:variant>
      <vt:variant>
        <vt:lpwstr/>
      </vt:variant>
      <vt:variant>
        <vt:lpwstr>_Toc468718879</vt:lpwstr>
      </vt:variant>
      <vt:variant>
        <vt:i4>1638453</vt:i4>
      </vt:variant>
      <vt:variant>
        <vt:i4>242</vt:i4>
      </vt:variant>
      <vt:variant>
        <vt:i4>0</vt:i4>
      </vt:variant>
      <vt:variant>
        <vt:i4>5</vt:i4>
      </vt:variant>
      <vt:variant>
        <vt:lpwstr/>
      </vt:variant>
      <vt:variant>
        <vt:lpwstr>_Toc468718879</vt:lpwstr>
      </vt:variant>
      <vt:variant>
        <vt:i4>1441845</vt:i4>
      </vt:variant>
      <vt:variant>
        <vt:i4>236</vt:i4>
      </vt:variant>
      <vt:variant>
        <vt:i4>0</vt:i4>
      </vt:variant>
      <vt:variant>
        <vt:i4>5</vt:i4>
      </vt:variant>
      <vt:variant>
        <vt:lpwstr/>
      </vt:variant>
      <vt:variant>
        <vt:lpwstr>_Toc468718880</vt:lpwstr>
      </vt:variant>
      <vt:variant>
        <vt:i4>1441845</vt:i4>
      </vt:variant>
      <vt:variant>
        <vt:i4>230</vt:i4>
      </vt:variant>
      <vt:variant>
        <vt:i4>0</vt:i4>
      </vt:variant>
      <vt:variant>
        <vt:i4>5</vt:i4>
      </vt:variant>
      <vt:variant>
        <vt:lpwstr/>
      </vt:variant>
      <vt:variant>
        <vt:lpwstr>_Toc468718880</vt:lpwstr>
      </vt:variant>
      <vt:variant>
        <vt:i4>1441845</vt:i4>
      </vt:variant>
      <vt:variant>
        <vt:i4>224</vt:i4>
      </vt:variant>
      <vt:variant>
        <vt:i4>0</vt:i4>
      </vt:variant>
      <vt:variant>
        <vt:i4>5</vt:i4>
      </vt:variant>
      <vt:variant>
        <vt:lpwstr/>
      </vt:variant>
      <vt:variant>
        <vt:lpwstr>_Toc468718880</vt:lpwstr>
      </vt:variant>
      <vt:variant>
        <vt:i4>1638453</vt:i4>
      </vt:variant>
      <vt:variant>
        <vt:i4>218</vt:i4>
      </vt:variant>
      <vt:variant>
        <vt:i4>0</vt:i4>
      </vt:variant>
      <vt:variant>
        <vt:i4>5</vt:i4>
      </vt:variant>
      <vt:variant>
        <vt:lpwstr/>
      </vt:variant>
      <vt:variant>
        <vt:lpwstr>_Toc468718879</vt:lpwstr>
      </vt:variant>
      <vt:variant>
        <vt:i4>1572917</vt:i4>
      </vt:variant>
      <vt:variant>
        <vt:i4>212</vt:i4>
      </vt:variant>
      <vt:variant>
        <vt:i4>0</vt:i4>
      </vt:variant>
      <vt:variant>
        <vt:i4>5</vt:i4>
      </vt:variant>
      <vt:variant>
        <vt:lpwstr/>
      </vt:variant>
      <vt:variant>
        <vt:lpwstr>_Toc468718869</vt:lpwstr>
      </vt:variant>
      <vt:variant>
        <vt:i4>1572917</vt:i4>
      </vt:variant>
      <vt:variant>
        <vt:i4>206</vt:i4>
      </vt:variant>
      <vt:variant>
        <vt:i4>0</vt:i4>
      </vt:variant>
      <vt:variant>
        <vt:i4>5</vt:i4>
      </vt:variant>
      <vt:variant>
        <vt:lpwstr/>
      </vt:variant>
      <vt:variant>
        <vt:lpwstr>_Toc468718868</vt:lpwstr>
      </vt:variant>
      <vt:variant>
        <vt:i4>1572917</vt:i4>
      </vt:variant>
      <vt:variant>
        <vt:i4>200</vt:i4>
      </vt:variant>
      <vt:variant>
        <vt:i4>0</vt:i4>
      </vt:variant>
      <vt:variant>
        <vt:i4>5</vt:i4>
      </vt:variant>
      <vt:variant>
        <vt:lpwstr/>
      </vt:variant>
      <vt:variant>
        <vt:lpwstr>_Toc468718867</vt:lpwstr>
      </vt:variant>
      <vt:variant>
        <vt:i4>1572917</vt:i4>
      </vt:variant>
      <vt:variant>
        <vt:i4>194</vt:i4>
      </vt:variant>
      <vt:variant>
        <vt:i4>0</vt:i4>
      </vt:variant>
      <vt:variant>
        <vt:i4>5</vt:i4>
      </vt:variant>
      <vt:variant>
        <vt:lpwstr/>
      </vt:variant>
      <vt:variant>
        <vt:lpwstr>_Toc468718866</vt:lpwstr>
      </vt:variant>
      <vt:variant>
        <vt:i4>1572917</vt:i4>
      </vt:variant>
      <vt:variant>
        <vt:i4>188</vt:i4>
      </vt:variant>
      <vt:variant>
        <vt:i4>0</vt:i4>
      </vt:variant>
      <vt:variant>
        <vt:i4>5</vt:i4>
      </vt:variant>
      <vt:variant>
        <vt:lpwstr/>
      </vt:variant>
      <vt:variant>
        <vt:lpwstr>_Toc468718865</vt:lpwstr>
      </vt:variant>
      <vt:variant>
        <vt:i4>1572917</vt:i4>
      </vt:variant>
      <vt:variant>
        <vt:i4>182</vt:i4>
      </vt:variant>
      <vt:variant>
        <vt:i4>0</vt:i4>
      </vt:variant>
      <vt:variant>
        <vt:i4>5</vt:i4>
      </vt:variant>
      <vt:variant>
        <vt:lpwstr/>
      </vt:variant>
      <vt:variant>
        <vt:lpwstr>_Toc468718864</vt:lpwstr>
      </vt:variant>
      <vt:variant>
        <vt:i4>1572917</vt:i4>
      </vt:variant>
      <vt:variant>
        <vt:i4>176</vt:i4>
      </vt:variant>
      <vt:variant>
        <vt:i4>0</vt:i4>
      </vt:variant>
      <vt:variant>
        <vt:i4>5</vt:i4>
      </vt:variant>
      <vt:variant>
        <vt:lpwstr/>
      </vt:variant>
      <vt:variant>
        <vt:lpwstr>_Toc468718863</vt:lpwstr>
      </vt:variant>
      <vt:variant>
        <vt:i4>1572917</vt:i4>
      </vt:variant>
      <vt:variant>
        <vt:i4>170</vt:i4>
      </vt:variant>
      <vt:variant>
        <vt:i4>0</vt:i4>
      </vt:variant>
      <vt:variant>
        <vt:i4>5</vt:i4>
      </vt:variant>
      <vt:variant>
        <vt:lpwstr/>
      </vt:variant>
      <vt:variant>
        <vt:lpwstr>_Toc468718862</vt:lpwstr>
      </vt:variant>
      <vt:variant>
        <vt:i4>1572917</vt:i4>
      </vt:variant>
      <vt:variant>
        <vt:i4>164</vt:i4>
      </vt:variant>
      <vt:variant>
        <vt:i4>0</vt:i4>
      </vt:variant>
      <vt:variant>
        <vt:i4>5</vt:i4>
      </vt:variant>
      <vt:variant>
        <vt:lpwstr/>
      </vt:variant>
      <vt:variant>
        <vt:lpwstr>_Toc468718861</vt:lpwstr>
      </vt:variant>
      <vt:variant>
        <vt:i4>1572917</vt:i4>
      </vt:variant>
      <vt:variant>
        <vt:i4>158</vt:i4>
      </vt:variant>
      <vt:variant>
        <vt:i4>0</vt:i4>
      </vt:variant>
      <vt:variant>
        <vt:i4>5</vt:i4>
      </vt:variant>
      <vt:variant>
        <vt:lpwstr/>
      </vt:variant>
      <vt:variant>
        <vt:lpwstr>_Toc468718860</vt:lpwstr>
      </vt:variant>
      <vt:variant>
        <vt:i4>1769525</vt:i4>
      </vt:variant>
      <vt:variant>
        <vt:i4>152</vt:i4>
      </vt:variant>
      <vt:variant>
        <vt:i4>0</vt:i4>
      </vt:variant>
      <vt:variant>
        <vt:i4>5</vt:i4>
      </vt:variant>
      <vt:variant>
        <vt:lpwstr/>
      </vt:variant>
      <vt:variant>
        <vt:lpwstr>_Toc468718859</vt:lpwstr>
      </vt:variant>
      <vt:variant>
        <vt:i4>1769525</vt:i4>
      </vt:variant>
      <vt:variant>
        <vt:i4>146</vt:i4>
      </vt:variant>
      <vt:variant>
        <vt:i4>0</vt:i4>
      </vt:variant>
      <vt:variant>
        <vt:i4>5</vt:i4>
      </vt:variant>
      <vt:variant>
        <vt:lpwstr/>
      </vt:variant>
      <vt:variant>
        <vt:lpwstr>_Toc468718858</vt:lpwstr>
      </vt:variant>
      <vt:variant>
        <vt:i4>1769525</vt:i4>
      </vt:variant>
      <vt:variant>
        <vt:i4>140</vt:i4>
      </vt:variant>
      <vt:variant>
        <vt:i4>0</vt:i4>
      </vt:variant>
      <vt:variant>
        <vt:i4>5</vt:i4>
      </vt:variant>
      <vt:variant>
        <vt:lpwstr/>
      </vt:variant>
      <vt:variant>
        <vt:lpwstr>_Toc468718857</vt:lpwstr>
      </vt:variant>
      <vt:variant>
        <vt:i4>1769525</vt:i4>
      </vt:variant>
      <vt:variant>
        <vt:i4>134</vt:i4>
      </vt:variant>
      <vt:variant>
        <vt:i4>0</vt:i4>
      </vt:variant>
      <vt:variant>
        <vt:i4>5</vt:i4>
      </vt:variant>
      <vt:variant>
        <vt:lpwstr/>
      </vt:variant>
      <vt:variant>
        <vt:lpwstr>_Toc468718856</vt:lpwstr>
      </vt:variant>
      <vt:variant>
        <vt:i4>1769525</vt:i4>
      </vt:variant>
      <vt:variant>
        <vt:i4>128</vt:i4>
      </vt:variant>
      <vt:variant>
        <vt:i4>0</vt:i4>
      </vt:variant>
      <vt:variant>
        <vt:i4>5</vt:i4>
      </vt:variant>
      <vt:variant>
        <vt:lpwstr/>
      </vt:variant>
      <vt:variant>
        <vt:lpwstr>_Toc468718855</vt:lpwstr>
      </vt:variant>
      <vt:variant>
        <vt:i4>1769525</vt:i4>
      </vt:variant>
      <vt:variant>
        <vt:i4>122</vt:i4>
      </vt:variant>
      <vt:variant>
        <vt:i4>0</vt:i4>
      </vt:variant>
      <vt:variant>
        <vt:i4>5</vt:i4>
      </vt:variant>
      <vt:variant>
        <vt:lpwstr/>
      </vt:variant>
      <vt:variant>
        <vt:lpwstr>_Toc468718854</vt:lpwstr>
      </vt:variant>
      <vt:variant>
        <vt:i4>1769525</vt:i4>
      </vt:variant>
      <vt:variant>
        <vt:i4>116</vt:i4>
      </vt:variant>
      <vt:variant>
        <vt:i4>0</vt:i4>
      </vt:variant>
      <vt:variant>
        <vt:i4>5</vt:i4>
      </vt:variant>
      <vt:variant>
        <vt:lpwstr/>
      </vt:variant>
      <vt:variant>
        <vt:lpwstr>_Toc468718853</vt:lpwstr>
      </vt:variant>
      <vt:variant>
        <vt:i4>1769525</vt:i4>
      </vt:variant>
      <vt:variant>
        <vt:i4>110</vt:i4>
      </vt:variant>
      <vt:variant>
        <vt:i4>0</vt:i4>
      </vt:variant>
      <vt:variant>
        <vt:i4>5</vt:i4>
      </vt:variant>
      <vt:variant>
        <vt:lpwstr/>
      </vt:variant>
      <vt:variant>
        <vt:lpwstr>_Toc468718852</vt:lpwstr>
      </vt:variant>
      <vt:variant>
        <vt:i4>1769525</vt:i4>
      </vt:variant>
      <vt:variant>
        <vt:i4>104</vt:i4>
      </vt:variant>
      <vt:variant>
        <vt:i4>0</vt:i4>
      </vt:variant>
      <vt:variant>
        <vt:i4>5</vt:i4>
      </vt:variant>
      <vt:variant>
        <vt:lpwstr/>
      </vt:variant>
      <vt:variant>
        <vt:lpwstr>_Toc468718851</vt:lpwstr>
      </vt:variant>
      <vt:variant>
        <vt:i4>1769525</vt:i4>
      </vt:variant>
      <vt:variant>
        <vt:i4>98</vt:i4>
      </vt:variant>
      <vt:variant>
        <vt:i4>0</vt:i4>
      </vt:variant>
      <vt:variant>
        <vt:i4>5</vt:i4>
      </vt:variant>
      <vt:variant>
        <vt:lpwstr/>
      </vt:variant>
      <vt:variant>
        <vt:lpwstr>_Toc468718850</vt:lpwstr>
      </vt:variant>
      <vt:variant>
        <vt:i4>1703989</vt:i4>
      </vt:variant>
      <vt:variant>
        <vt:i4>92</vt:i4>
      </vt:variant>
      <vt:variant>
        <vt:i4>0</vt:i4>
      </vt:variant>
      <vt:variant>
        <vt:i4>5</vt:i4>
      </vt:variant>
      <vt:variant>
        <vt:lpwstr/>
      </vt:variant>
      <vt:variant>
        <vt:lpwstr>_Toc468718849</vt:lpwstr>
      </vt:variant>
      <vt:variant>
        <vt:i4>1703989</vt:i4>
      </vt:variant>
      <vt:variant>
        <vt:i4>86</vt:i4>
      </vt:variant>
      <vt:variant>
        <vt:i4>0</vt:i4>
      </vt:variant>
      <vt:variant>
        <vt:i4>5</vt:i4>
      </vt:variant>
      <vt:variant>
        <vt:lpwstr/>
      </vt:variant>
      <vt:variant>
        <vt:lpwstr>_Toc468718848</vt:lpwstr>
      </vt:variant>
      <vt:variant>
        <vt:i4>1703989</vt:i4>
      </vt:variant>
      <vt:variant>
        <vt:i4>80</vt:i4>
      </vt:variant>
      <vt:variant>
        <vt:i4>0</vt:i4>
      </vt:variant>
      <vt:variant>
        <vt:i4>5</vt:i4>
      </vt:variant>
      <vt:variant>
        <vt:lpwstr/>
      </vt:variant>
      <vt:variant>
        <vt:lpwstr>_Toc468718847</vt:lpwstr>
      </vt:variant>
      <vt:variant>
        <vt:i4>1703989</vt:i4>
      </vt:variant>
      <vt:variant>
        <vt:i4>74</vt:i4>
      </vt:variant>
      <vt:variant>
        <vt:i4>0</vt:i4>
      </vt:variant>
      <vt:variant>
        <vt:i4>5</vt:i4>
      </vt:variant>
      <vt:variant>
        <vt:lpwstr/>
      </vt:variant>
      <vt:variant>
        <vt:lpwstr>_Toc468718846</vt:lpwstr>
      </vt:variant>
      <vt:variant>
        <vt:i4>1703989</vt:i4>
      </vt:variant>
      <vt:variant>
        <vt:i4>68</vt:i4>
      </vt:variant>
      <vt:variant>
        <vt:i4>0</vt:i4>
      </vt:variant>
      <vt:variant>
        <vt:i4>5</vt:i4>
      </vt:variant>
      <vt:variant>
        <vt:lpwstr/>
      </vt:variant>
      <vt:variant>
        <vt:lpwstr>_Toc468718845</vt:lpwstr>
      </vt:variant>
      <vt:variant>
        <vt:i4>1703989</vt:i4>
      </vt:variant>
      <vt:variant>
        <vt:i4>62</vt:i4>
      </vt:variant>
      <vt:variant>
        <vt:i4>0</vt:i4>
      </vt:variant>
      <vt:variant>
        <vt:i4>5</vt:i4>
      </vt:variant>
      <vt:variant>
        <vt:lpwstr/>
      </vt:variant>
      <vt:variant>
        <vt:lpwstr>_Toc468718844</vt:lpwstr>
      </vt:variant>
      <vt:variant>
        <vt:i4>1703989</vt:i4>
      </vt:variant>
      <vt:variant>
        <vt:i4>56</vt:i4>
      </vt:variant>
      <vt:variant>
        <vt:i4>0</vt:i4>
      </vt:variant>
      <vt:variant>
        <vt:i4>5</vt:i4>
      </vt:variant>
      <vt:variant>
        <vt:lpwstr/>
      </vt:variant>
      <vt:variant>
        <vt:lpwstr>_Toc468718843</vt:lpwstr>
      </vt:variant>
      <vt:variant>
        <vt:i4>1703989</vt:i4>
      </vt:variant>
      <vt:variant>
        <vt:i4>50</vt:i4>
      </vt:variant>
      <vt:variant>
        <vt:i4>0</vt:i4>
      </vt:variant>
      <vt:variant>
        <vt:i4>5</vt:i4>
      </vt:variant>
      <vt:variant>
        <vt:lpwstr/>
      </vt:variant>
      <vt:variant>
        <vt:lpwstr>_Toc468718842</vt:lpwstr>
      </vt:variant>
      <vt:variant>
        <vt:i4>1703989</vt:i4>
      </vt:variant>
      <vt:variant>
        <vt:i4>44</vt:i4>
      </vt:variant>
      <vt:variant>
        <vt:i4>0</vt:i4>
      </vt:variant>
      <vt:variant>
        <vt:i4>5</vt:i4>
      </vt:variant>
      <vt:variant>
        <vt:lpwstr/>
      </vt:variant>
      <vt:variant>
        <vt:lpwstr>_Toc468718841</vt:lpwstr>
      </vt:variant>
      <vt:variant>
        <vt:i4>1703989</vt:i4>
      </vt:variant>
      <vt:variant>
        <vt:i4>38</vt:i4>
      </vt:variant>
      <vt:variant>
        <vt:i4>0</vt:i4>
      </vt:variant>
      <vt:variant>
        <vt:i4>5</vt:i4>
      </vt:variant>
      <vt:variant>
        <vt:lpwstr/>
      </vt:variant>
      <vt:variant>
        <vt:lpwstr>_Toc468718840</vt:lpwstr>
      </vt:variant>
      <vt:variant>
        <vt:i4>1900597</vt:i4>
      </vt:variant>
      <vt:variant>
        <vt:i4>32</vt:i4>
      </vt:variant>
      <vt:variant>
        <vt:i4>0</vt:i4>
      </vt:variant>
      <vt:variant>
        <vt:i4>5</vt:i4>
      </vt:variant>
      <vt:variant>
        <vt:lpwstr/>
      </vt:variant>
      <vt:variant>
        <vt:lpwstr>_Toc468718839</vt:lpwstr>
      </vt:variant>
      <vt:variant>
        <vt:i4>1900597</vt:i4>
      </vt:variant>
      <vt:variant>
        <vt:i4>26</vt:i4>
      </vt:variant>
      <vt:variant>
        <vt:i4>0</vt:i4>
      </vt:variant>
      <vt:variant>
        <vt:i4>5</vt:i4>
      </vt:variant>
      <vt:variant>
        <vt:lpwstr/>
      </vt:variant>
      <vt:variant>
        <vt:lpwstr>_Toc468718838</vt:lpwstr>
      </vt:variant>
      <vt:variant>
        <vt:i4>1900597</vt:i4>
      </vt:variant>
      <vt:variant>
        <vt:i4>20</vt:i4>
      </vt:variant>
      <vt:variant>
        <vt:i4>0</vt:i4>
      </vt:variant>
      <vt:variant>
        <vt:i4>5</vt:i4>
      </vt:variant>
      <vt:variant>
        <vt:lpwstr/>
      </vt:variant>
      <vt:variant>
        <vt:lpwstr>_Toc468718837</vt:lpwstr>
      </vt:variant>
      <vt:variant>
        <vt:i4>1900597</vt:i4>
      </vt:variant>
      <vt:variant>
        <vt:i4>14</vt:i4>
      </vt:variant>
      <vt:variant>
        <vt:i4>0</vt:i4>
      </vt:variant>
      <vt:variant>
        <vt:i4>5</vt:i4>
      </vt:variant>
      <vt:variant>
        <vt:lpwstr/>
      </vt:variant>
      <vt:variant>
        <vt:lpwstr>_Toc468718836</vt:lpwstr>
      </vt:variant>
      <vt:variant>
        <vt:i4>1900597</vt:i4>
      </vt:variant>
      <vt:variant>
        <vt:i4>8</vt:i4>
      </vt:variant>
      <vt:variant>
        <vt:i4>0</vt:i4>
      </vt:variant>
      <vt:variant>
        <vt:i4>5</vt:i4>
      </vt:variant>
      <vt:variant>
        <vt:lpwstr/>
      </vt:variant>
      <vt:variant>
        <vt:lpwstr>_Toc468718835</vt:lpwstr>
      </vt:variant>
      <vt:variant>
        <vt:i4>1900597</vt:i4>
      </vt:variant>
      <vt:variant>
        <vt:i4>2</vt:i4>
      </vt:variant>
      <vt:variant>
        <vt:i4>0</vt:i4>
      </vt:variant>
      <vt:variant>
        <vt:i4>5</vt:i4>
      </vt:variant>
      <vt:variant>
        <vt:lpwstr/>
      </vt:variant>
      <vt:variant>
        <vt:lpwstr>_Toc468718834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电梯招标文件</dc:title>
  <dc:creator>黄丽萍</dc:creator>
  <cp:lastModifiedBy>王然</cp:lastModifiedBy>
  <cp:revision>14</cp:revision>
  <cp:lastPrinted>2016-12-07T08:48:00Z</cp:lastPrinted>
  <dcterms:created xsi:type="dcterms:W3CDTF">2018-08-13T01:57:00Z</dcterms:created>
  <dcterms:modified xsi:type="dcterms:W3CDTF">2018-08-30T02:31:00Z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