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C11" w:rsidRDefault="00607C11">
      <w:pPr>
        <w:spacing w:line="276" w:lineRule="auto"/>
        <w:jc w:val="left"/>
        <w:rPr>
          <w:rFonts w:ascii="仿宋" w:eastAsia="仿宋" w:hAnsi="仿宋"/>
          <w:sz w:val="24"/>
        </w:rPr>
      </w:pPr>
    </w:p>
    <w:p w:rsidR="00607C11" w:rsidRDefault="00607C11">
      <w:pPr>
        <w:spacing w:line="276" w:lineRule="auto"/>
        <w:jc w:val="left"/>
        <w:rPr>
          <w:rFonts w:ascii="仿宋" w:eastAsia="仿宋" w:hAnsi="仿宋"/>
          <w:sz w:val="24"/>
        </w:rPr>
      </w:pPr>
    </w:p>
    <w:p w:rsidR="00607C11" w:rsidRDefault="00607C11">
      <w:pPr>
        <w:spacing w:line="276" w:lineRule="auto"/>
        <w:jc w:val="left"/>
        <w:rPr>
          <w:rFonts w:ascii="仿宋" w:eastAsia="仿宋" w:hAnsi="仿宋"/>
          <w:sz w:val="24"/>
        </w:rPr>
      </w:pPr>
    </w:p>
    <w:p w:rsidR="00607C11" w:rsidRDefault="008B5EF4">
      <w:pPr>
        <w:spacing w:line="276" w:lineRule="auto"/>
        <w:jc w:val="center"/>
        <w:rPr>
          <w:rFonts w:ascii="仿宋" w:eastAsia="仿宋" w:hAnsi="仿宋"/>
          <w:b/>
          <w:bCs/>
          <w:sz w:val="84"/>
          <w:szCs w:val="84"/>
          <w:lang w:val="zh-CN"/>
        </w:rPr>
      </w:pPr>
      <w:r>
        <w:rPr>
          <w:rFonts w:ascii="仿宋" w:eastAsia="仿宋" w:hAnsi="仿宋" w:cs="仿宋" w:hint="eastAsia"/>
          <w:b/>
          <w:bCs/>
          <w:sz w:val="84"/>
          <w:szCs w:val="84"/>
          <w:lang w:val="zh-CN"/>
        </w:rPr>
        <w:t>招</w:t>
      </w:r>
      <w:r w:rsidR="009C4BD7">
        <w:rPr>
          <w:rFonts w:ascii="仿宋" w:eastAsia="仿宋" w:hAnsi="仿宋" w:cs="仿宋" w:hint="eastAsia"/>
          <w:b/>
          <w:bCs/>
          <w:sz w:val="84"/>
          <w:szCs w:val="84"/>
          <w:lang w:val="zh-CN"/>
        </w:rPr>
        <w:t xml:space="preserve">  </w:t>
      </w:r>
      <w:r>
        <w:rPr>
          <w:rFonts w:ascii="仿宋" w:eastAsia="仿宋" w:hAnsi="仿宋" w:cs="仿宋" w:hint="eastAsia"/>
          <w:b/>
          <w:bCs/>
          <w:sz w:val="84"/>
          <w:szCs w:val="84"/>
          <w:lang w:val="zh-CN"/>
        </w:rPr>
        <w:t>标</w:t>
      </w:r>
      <w:r w:rsidR="009C4BD7">
        <w:rPr>
          <w:rFonts w:ascii="仿宋" w:eastAsia="仿宋" w:hAnsi="仿宋" w:cs="仿宋" w:hint="eastAsia"/>
          <w:b/>
          <w:bCs/>
          <w:sz w:val="84"/>
          <w:szCs w:val="84"/>
          <w:lang w:val="zh-CN"/>
        </w:rPr>
        <w:t xml:space="preserve">  </w:t>
      </w:r>
      <w:r>
        <w:rPr>
          <w:rFonts w:ascii="仿宋" w:eastAsia="仿宋" w:hAnsi="仿宋" w:cs="仿宋" w:hint="eastAsia"/>
          <w:b/>
          <w:bCs/>
          <w:sz w:val="84"/>
          <w:szCs w:val="84"/>
          <w:lang w:val="zh-CN"/>
        </w:rPr>
        <w:t>文</w:t>
      </w:r>
      <w:r w:rsidR="009C4BD7">
        <w:rPr>
          <w:rFonts w:ascii="仿宋" w:eastAsia="仿宋" w:hAnsi="仿宋" w:cs="仿宋" w:hint="eastAsia"/>
          <w:b/>
          <w:bCs/>
          <w:sz w:val="84"/>
          <w:szCs w:val="84"/>
          <w:lang w:val="zh-CN"/>
        </w:rPr>
        <w:t xml:space="preserve">  </w:t>
      </w:r>
      <w:r>
        <w:rPr>
          <w:rFonts w:ascii="仿宋" w:eastAsia="仿宋" w:hAnsi="仿宋" w:cs="仿宋" w:hint="eastAsia"/>
          <w:b/>
          <w:bCs/>
          <w:sz w:val="84"/>
          <w:szCs w:val="84"/>
          <w:lang w:val="zh-CN"/>
        </w:rPr>
        <w:t>件</w:t>
      </w:r>
    </w:p>
    <w:p w:rsidR="00607C11" w:rsidRDefault="00607C11">
      <w:pPr>
        <w:spacing w:line="276" w:lineRule="auto"/>
        <w:jc w:val="center"/>
        <w:rPr>
          <w:rFonts w:ascii="仿宋" w:eastAsia="仿宋" w:hAnsi="仿宋"/>
          <w:sz w:val="36"/>
          <w:szCs w:val="36"/>
        </w:rPr>
      </w:pPr>
      <w:bookmarkStart w:id="0" w:name="_Toc342899794"/>
    </w:p>
    <w:p w:rsidR="00607C11" w:rsidRDefault="00607C11">
      <w:pPr>
        <w:spacing w:line="276" w:lineRule="auto"/>
        <w:jc w:val="center"/>
        <w:rPr>
          <w:rFonts w:ascii="仿宋" w:eastAsia="仿宋" w:hAnsi="仿宋"/>
          <w:sz w:val="36"/>
          <w:szCs w:val="36"/>
        </w:rPr>
      </w:pPr>
    </w:p>
    <w:p w:rsidR="00607C11" w:rsidRDefault="008B5EF4">
      <w:pPr>
        <w:pStyle w:val="ab"/>
        <w:adjustRightInd w:val="0"/>
        <w:snapToGrid w:val="0"/>
        <w:spacing w:after="0" w:afterAutospacing="0"/>
        <w:ind w:leftChars="103" w:left="2113" w:hangingChars="525" w:hanging="1897"/>
        <w:jc w:val="both"/>
        <w:rPr>
          <w:rFonts w:ascii="仿宋" w:eastAsia="仿宋" w:hAnsi="仿宋" w:cs="仿宋"/>
          <w:b/>
          <w:bCs/>
          <w:sz w:val="36"/>
          <w:szCs w:val="36"/>
          <w:lang w:val="zh-CN"/>
        </w:rPr>
      </w:pPr>
      <w:r>
        <w:rPr>
          <w:rFonts w:ascii="仿宋" w:eastAsia="仿宋" w:hAnsi="仿宋" w:cs="仿宋" w:hint="eastAsia"/>
          <w:b/>
          <w:bCs/>
          <w:sz w:val="36"/>
          <w:szCs w:val="36"/>
          <w:lang w:val="zh-CN"/>
        </w:rPr>
        <w:t>项目名称：</w:t>
      </w:r>
      <w:bookmarkEnd w:id="0"/>
      <w:r>
        <w:rPr>
          <w:rFonts w:ascii="仿宋" w:eastAsia="仿宋" w:hAnsi="仿宋" w:cs="仿宋" w:hint="eastAsia"/>
          <w:b/>
          <w:bCs/>
          <w:sz w:val="36"/>
          <w:szCs w:val="36"/>
          <w:lang w:val="zh-CN"/>
        </w:rPr>
        <w:t>厦门国贸物业管理有限公司人力资源管理核心体系建设</w:t>
      </w:r>
    </w:p>
    <w:p w:rsidR="00607C11" w:rsidRDefault="00607C11">
      <w:pPr>
        <w:spacing w:line="276" w:lineRule="auto"/>
        <w:ind w:firstLineChars="350" w:firstLine="1265"/>
        <w:rPr>
          <w:rFonts w:ascii="仿宋" w:eastAsia="仿宋" w:hAnsi="仿宋" w:cs="仿宋"/>
          <w:b/>
          <w:bCs/>
          <w:sz w:val="36"/>
          <w:szCs w:val="36"/>
          <w:lang w:val="zh-CN"/>
        </w:rPr>
      </w:pPr>
    </w:p>
    <w:p w:rsidR="00607C11" w:rsidRDefault="008B5EF4">
      <w:pPr>
        <w:spacing w:line="276" w:lineRule="auto"/>
        <w:ind w:firstLineChars="50" w:firstLine="181"/>
        <w:rPr>
          <w:rFonts w:ascii="仿宋" w:eastAsia="仿宋" w:hAnsi="仿宋" w:cs="仿宋"/>
          <w:b/>
          <w:bCs/>
          <w:sz w:val="36"/>
          <w:szCs w:val="36"/>
          <w:lang w:val="zh-CN"/>
        </w:rPr>
      </w:pPr>
      <w:r>
        <w:rPr>
          <w:rFonts w:ascii="仿宋" w:eastAsia="仿宋" w:hAnsi="仿宋" w:cs="仿宋" w:hint="eastAsia"/>
          <w:b/>
          <w:bCs/>
          <w:sz w:val="36"/>
          <w:szCs w:val="36"/>
          <w:lang w:val="zh-CN"/>
        </w:rPr>
        <w:t>项目编号：</w:t>
      </w:r>
      <w:r>
        <w:rPr>
          <w:rFonts w:ascii="仿宋" w:eastAsia="仿宋" w:hAnsi="仿宋" w:cs="仿宋"/>
          <w:b/>
          <w:bCs/>
          <w:sz w:val="36"/>
          <w:szCs w:val="36"/>
          <w:lang w:val="zh-CN"/>
        </w:rPr>
        <w:t>GM</w:t>
      </w:r>
      <w:r>
        <w:rPr>
          <w:rFonts w:ascii="仿宋" w:eastAsia="仿宋" w:hAnsi="仿宋" w:cs="仿宋" w:hint="eastAsia"/>
          <w:b/>
          <w:bCs/>
          <w:sz w:val="36"/>
          <w:szCs w:val="36"/>
          <w:lang w:val="zh-CN"/>
        </w:rPr>
        <w:t>WY</w:t>
      </w:r>
      <w:r>
        <w:rPr>
          <w:rFonts w:ascii="仿宋" w:eastAsia="仿宋" w:hAnsi="仿宋" w:cs="仿宋"/>
          <w:b/>
          <w:bCs/>
          <w:sz w:val="36"/>
          <w:szCs w:val="36"/>
          <w:lang w:val="zh-CN"/>
        </w:rPr>
        <w:t>-201</w:t>
      </w:r>
      <w:r>
        <w:rPr>
          <w:rFonts w:ascii="仿宋" w:eastAsia="仿宋" w:hAnsi="仿宋" w:cs="仿宋" w:hint="eastAsia"/>
          <w:b/>
          <w:bCs/>
          <w:sz w:val="36"/>
          <w:szCs w:val="36"/>
          <w:lang w:val="zh-CN"/>
        </w:rPr>
        <w:t>8</w:t>
      </w:r>
      <w:r>
        <w:rPr>
          <w:rFonts w:ascii="仿宋" w:eastAsia="仿宋" w:hAnsi="仿宋" w:cs="仿宋"/>
          <w:b/>
          <w:bCs/>
          <w:sz w:val="36"/>
          <w:szCs w:val="36"/>
          <w:lang w:val="zh-CN"/>
        </w:rPr>
        <w:t>-</w:t>
      </w:r>
      <w:r w:rsidR="009C4BD7">
        <w:rPr>
          <w:rFonts w:ascii="仿宋" w:eastAsia="仿宋" w:hAnsi="仿宋" w:cs="仿宋" w:hint="eastAsia"/>
          <w:b/>
          <w:bCs/>
          <w:sz w:val="36"/>
          <w:szCs w:val="36"/>
          <w:lang w:val="zh-CN"/>
        </w:rPr>
        <w:t>04</w:t>
      </w:r>
    </w:p>
    <w:p w:rsidR="00607C11" w:rsidRDefault="00607C11">
      <w:pPr>
        <w:spacing w:line="276" w:lineRule="auto"/>
        <w:ind w:firstLineChars="250" w:firstLine="904"/>
        <w:rPr>
          <w:rFonts w:ascii="仿宋" w:eastAsia="仿宋" w:hAnsi="仿宋" w:cs="仿宋"/>
          <w:b/>
          <w:bCs/>
          <w:sz w:val="36"/>
          <w:szCs w:val="36"/>
          <w:lang w:val="zh-CN"/>
        </w:rPr>
      </w:pPr>
    </w:p>
    <w:p w:rsidR="00607C11" w:rsidRDefault="008B5EF4">
      <w:pPr>
        <w:spacing w:line="276" w:lineRule="auto"/>
        <w:ind w:firstLineChars="50" w:firstLine="181"/>
        <w:rPr>
          <w:rFonts w:ascii="仿宋" w:eastAsia="仿宋" w:hAnsi="仿宋" w:cs="仿宋"/>
          <w:b/>
          <w:bCs/>
          <w:sz w:val="36"/>
          <w:szCs w:val="36"/>
          <w:lang w:val="zh-CN"/>
        </w:rPr>
      </w:pPr>
      <w:r>
        <w:rPr>
          <w:rFonts w:ascii="仿宋" w:eastAsia="仿宋" w:hAnsi="仿宋" w:cs="仿宋" w:hint="eastAsia"/>
          <w:b/>
          <w:bCs/>
          <w:sz w:val="36"/>
          <w:szCs w:val="36"/>
          <w:lang w:val="zh-CN"/>
        </w:rPr>
        <w:t>招标人：厦门国贸物业管理有限公司</w:t>
      </w:r>
    </w:p>
    <w:p w:rsidR="00607C11" w:rsidRDefault="00607C11">
      <w:pPr>
        <w:spacing w:line="276" w:lineRule="auto"/>
        <w:jc w:val="center"/>
        <w:rPr>
          <w:rFonts w:ascii="仿宋" w:eastAsia="仿宋" w:hAnsi="仿宋"/>
          <w:sz w:val="36"/>
          <w:szCs w:val="36"/>
        </w:rPr>
      </w:pPr>
    </w:p>
    <w:p w:rsidR="00607C11" w:rsidRDefault="00607C11">
      <w:pPr>
        <w:spacing w:line="276" w:lineRule="auto"/>
        <w:jc w:val="center"/>
        <w:rPr>
          <w:rFonts w:ascii="仿宋" w:eastAsia="仿宋" w:hAnsi="仿宋"/>
          <w:sz w:val="36"/>
          <w:szCs w:val="36"/>
        </w:rPr>
      </w:pPr>
    </w:p>
    <w:p w:rsidR="00607C11" w:rsidRDefault="00607C11">
      <w:pPr>
        <w:spacing w:line="276" w:lineRule="auto"/>
        <w:jc w:val="center"/>
        <w:rPr>
          <w:rFonts w:ascii="仿宋" w:eastAsia="仿宋" w:hAnsi="仿宋"/>
          <w:sz w:val="36"/>
          <w:szCs w:val="36"/>
        </w:rPr>
      </w:pPr>
    </w:p>
    <w:p w:rsidR="00607C11" w:rsidRDefault="00607C11">
      <w:pPr>
        <w:spacing w:line="276" w:lineRule="auto"/>
        <w:jc w:val="center"/>
        <w:rPr>
          <w:rFonts w:ascii="仿宋" w:eastAsia="仿宋" w:hAnsi="仿宋"/>
          <w:sz w:val="36"/>
          <w:szCs w:val="36"/>
        </w:rPr>
      </w:pPr>
    </w:p>
    <w:p w:rsidR="00607C11" w:rsidRDefault="00607C11">
      <w:pPr>
        <w:spacing w:line="276" w:lineRule="auto"/>
        <w:jc w:val="center"/>
        <w:rPr>
          <w:rFonts w:ascii="仿宋" w:eastAsia="仿宋" w:hAnsi="仿宋"/>
          <w:sz w:val="36"/>
          <w:szCs w:val="36"/>
        </w:rPr>
      </w:pPr>
    </w:p>
    <w:p w:rsidR="00607C11" w:rsidRDefault="00607C11">
      <w:pPr>
        <w:spacing w:line="276" w:lineRule="auto"/>
        <w:jc w:val="center"/>
        <w:rPr>
          <w:rFonts w:ascii="仿宋" w:eastAsia="仿宋" w:hAnsi="仿宋"/>
          <w:sz w:val="36"/>
          <w:szCs w:val="36"/>
        </w:rPr>
      </w:pPr>
    </w:p>
    <w:p w:rsidR="00607C11" w:rsidRDefault="00607C11">
      <w:pPr>
        <w:spacing w:line="276" w:lineRule="auto"/>
        <w:rPr>
          <w:rFonts w:ascii="仿宋" w:eastAsia="仿宋" w:hAnsi="仿宋"/>
          <w:sz w:val="36"/>
          <w:szCs w:val="36"/>
        </w:rPr>
      </w:pPr>
    </w:p>
    <w:p w:rsidR="00607C11" w:rsidRDefault="008B5EF4">
      <w:pPr>
        <w:spacing w:line="276" w:lineRule="auto"/>
        <w:jc w:val="center"/>
        <w:rPr>
          <w:rFonts w:ascii="仿宋" w:eastAsia="仿宋" w:hAnsi="仿宋"/>
          <w:b/>
          <w:bCs/>
          <w:sz w:val="36"/>
          <w:szCs w:val="36"/>
          <w:lang w:val="zh-CN"/>
        </w:rPr>
      </w:pPr>
      <w:r>
        <w:rPr>
          <w:rFonts w:ascii="仿宋" w:eastAsia="仿宋" w:hAnsi="仿宋" w:cs="仿宋" w:hint="eastAsia"/>
          <w:b/>
          <w:bCs/>
          <w:sz w:val="36"/>
          <w:szCs w:val="36"/>
          <w:lang w:val="zh-CN"/>
        </w:rPr>
        <w:t>厦门国贸物业管理有限公司</w:t>
      </w:r>
    </w:p>
    <w:p w:rsidR="00607C11" w:rsidRDefault="008B5EF4">
      <w:pPr>
        <w:spacing w:line="276" w:lineRule="auto"/>
        <w:jc w:val="center"/>
        <w:rPr>
          <w:rFonts w:ascii="仿宋" w:eastAsia="仿宋" w:hAnsi="仿宋"/>
          <w:b/>
          <w:bCs/>
          <w:sz w:val="36"/>
          <w:szCs w:val="36"/>
          <w:lang w:val="zh-CN"/>
        </w:rPr>
      </w:pPr>
      <w:r>
        <w:rPr>
          <w:rFonts w:ascii="仿宋" w:eastAsia="仿宋" w:hAnsi="仿宋" w:cs="仿宋"/>
          <w:b/>
          <w:bCs/>
          <w:sz w:val="36"/>
          <w:szCs w:val="36"/>
          <w:lang w:val="zh-CN"/>
        </w:rPr>
        <w:t>201</w:t>
      </w:r>
      <w:r>
        <w:rPr>
          <w:rFonts w:ascii="仿宋" w:eastAsia="仿宋" w:hAnsi="仿宋" w:cs="仿宋" w:hint="eastAsia"/>
          <w:b/>
          <w:bCs/>
          <w:sz w:val="36"/>
          <w:szCs w:val="36"/>
          <w:lang w:val="zh-CN"/>
        </w:rPr>
        <w:t>8</w:t>
      </w:r>
      <w:r>
        <w:rPr>
          <w:rFonts w:ascii="仿宋" w:eastAsia="仿宋" w:hAnsi="仿宋" w:cs="仿宋"/>
          <w:b/>
          <w:bCs/>
          <w:sz w:val="36"/>
          <w:szCs w:val="36"/>
          <w:lang w:val="zh-CN"/>
        </w:rPr>
        <w:t xml:space="preserve"> </w:t>
      </w:r>
      <w:r>
        <w:rPr>
          <w:rFonts w:ascii="仿宋" w:eastAsia="仿宋" w:hAnsi="仿宋" w:cs="仿宋" w:hint="eastAsia"/>
          <w:b/>
          <w:bCs/>
          <w:sz w:val="36"/>
          <w:szCs w:val="36"/>
          <w:lang w:val="zh-CN"/>
        </w:rPr>
        <w:t>年</w:t>
      </w:r>
      <w:r>
        <w:rPr>
          <w:rFonts w:ascii="仿宋" w:eastAsia="仿宋" w:hAnsi="仿宋" w:cs="仿宋" w:hint="eastAsia"/>
          <w:b/>
          <w:bCs/>
          <w:sz w:val="36"/>
          <w:szCs w:val="36"/>
        </w:rPr>
        <w:t>3</w:t>
      </w:r>
      <w:r>
        <w:rPr>
          <w:rFonts w:ascii="仿宋" w:eastAsia="仿宋" w:hAnsi="仿宋" w:cs="仿宋" w:hint="eastAsia"/>
          <w:b/>
          <w:bCs/>
          <w:sz w:val="36"/>
          <w:szCs w:val="36"/>
          <w:lang w:val="zh-CN"/>
        </w:rPr>
        <w:t>月</w:t>
      </w:r>
    </w:p>
    <w:p w:rsidR="00607C11" w:rsidRDefault="00607C11">
      <w:pPr>
        <w:pStyle w:val="af1"/>
        <w:shd w:val="clear" w:color="auto" w:fill="FFFFFF"/>
        <w:spacing w:before="0" w:beforeAutospacing="0" w:after="0" w:afterAutospacing="0" w:line="600" w:lineRule="atLeast"/>
        <w:ind w:firstLineChars="150" w:firstLine="540"/>
        <w:jc w:val="center"/>
        <w:rPr>
          <w:rFonts w:ascii="仿宋" w:eastAsia="仿宋" w:hAnsi="仿宋"/>
          <w:sz w:val="36"/>
          <w:szCs w:val="36"/>
        </w:rPr>
      </w:pPr>
    </w:p>
    <w:p w:rsidR="00607C11" w:rsidRDefault="00607C11">
      <w:pPr>
        <w:pStyle w:val="ab"/>
        <w:snapToGrid w:val="0"/>
        <w:spacing w:line="400" w:lineRule="exact"/>
        <w:rPr>
          <w:rFonts w:ascii="仿宋" w:eastAsia="仿宋" w:hAnsi="仿宋"/>
          <w:b/>
          <w:bCs/>
          <w:sz w:val="28"/>
          <w:szCs w:val="28"/>
        </w:rPr>
      </w:pPr>
    </w:p>
    <w:p w:rsidR="00607C11" w:rsidRPr="00E72F04" w:rsidRDefault="008B5EF4" w:rsidP="00E72F04">
      <w:pPr>
        <w:pStyle w:val="af2"/>
        <w:spacing w:line="360" w:lineRule="auto"/>
        <w:rPr>
          <w:rFonts w:ascii="仿宋" w:eastAsia="仿宋" w:hAnsi="仿宋"/>
          <w:lang w:val="zh-CN"/>
        </w:rPr>
        <w:sectPr w:rsidR="00607C11" w:rsidRPr="00E72F04">
          <w:headerReference w:type="default" r:id="rId9"/>
          <w:footerReference w:type="even" r:id="rId10"/>
          <w:footerReference w:type="default" r:id="rId11"/>
          <w:pgSz w:w="11906" w:h="16838"/>
          <w:pgMar w:top="1418" w:right="1418" w:bottom="1418" w:left="1418" w:header="851" w:footer="992" w:gutter="0"/>
          <w:cols w:space="720"/>
          <w:docGrid w:linePitch="312"/>
        </w:sectPr>
      </w:pPr>
      <w:r>
        <w:rPr>
          <w:rFonts w:ascii="仿宋" w:eastAsia="仿宋" w:hAnsi="仿宋" w:hint="eastAsia"/>
          <w:lang w:val="zh-CN"/>
        </w:rPr>
        <w:t xml:space="preserve">                               </w:t>
      </w:r>
      <w:bookmarkStart w:id="1" w:name="_Toc470165269"/>
      <w:bookmarkStart w:id="2" w:name="_Toc470162654"/>
      <w:bookmarkStart w:id="3" w:name="_Toc470166073"/>
      <w:bookmarkStart w:id="4" w:name="_Toc470163270"/>
      <w:bookmarkStart w:id="5" w:name="_Toc470163984"/>
      <w:bookmarkStart w:id="6" w:name="_Toc470164565"/>
      <w:bookmarkStart w:id="7" w:name="_Toc470163900"/>
    </w:p>
    <w:bookmarkStart w:id="8" w:name="_Toc488307687" w:displacedByCustomXml="next"/>
    <w:sdt>
      <w:sdtPr>
        <w:rPr>
          <w:rFonts w:ascii="仿宋" w:eastAsia="仿宋" w:hAnsi="仿宋" w:cs="Times New Roman"/>
          <w:b w:val="0"/>
          <w:bCs w:val="0"/>
          <w:color w:val="auto"/>
          <w:kern w:val="2"/>
          <w:sz w:val="21"/>
          <w:szCs w:val="24"/>
          <w:lang w:val="zh-CN"/>
        </w:rPr>
        <w:id w:val="1662565394"/>
        <w:docPartObj>
          <w:docPartGallery w:val="Table of Contents"/>
          <w:docPartUnique/>
        </w:docPartObj>
      </w:sdtPr>
      <w:sdtEndPr>
        <w:rPr>
          <w:rFonts w:ascii="Times New Roman" w:eastAsia="宋体" w:hAnsi="Times New Roman"/>
          <w:lang w:val="en-US"/>
        </w:rPr>
      </w:sdtEndPr>
      <w:sdtContent>
        <w:p w:rsidR="002E6F9A" w:rsidRPr="00E72F04" w:rsidRDefault="002E6F9A" w:rsidP="00D10878">
          <w:pPr>
            <w:pStyle w:val="TOC"/>
            <w:tabs>
              <w:tab w:val="left" w:pos="5430"/>
            </w:tabs>
            <w:ind w:firstLineChars="1940" w:firstLine="4074"/>
            <w:rPr>
              <w:rFonts w:ascii="仿宋" w:eastAsia="仿宋" w:hAnsi="仿宋"/>
            </w:rPr>
          </w:pPr>
          <w:r w:rsidRPr="00E72F04">
            <w:rPr>
              <w:rFonts w:ascii="仿宋" w:eastAsia="仿宋" w:hAnsi="仿宋"/>
              <w:sz w:val="32"/>
              <w:szCs w:val="32"/>
              <w:lang w:val="zh-CN"/>
            </w:rPr>
            <w:t>目</w:t>
          </w:r>
          <w:r w:rsidRPr="00E72F04">
            <w:rPr>
              <w:rFonts w:ascii="仿宋" w:eastAsia="仿宋" w:hAnsi="仿宋" w:hint="eastAsia"/>
              <w:sz w:val="32"/>
              <w:szCs w:val="32"/>
              <w:lang w:val="zh-CN"/>
            </w:rPr>
            <w:t xml:space="preserve">   </w:t>
          </w:r>
          <w:r w:rsidRPr="00E72F04">
            <w:rPr>
              <w:rFonts w:ascii="仿宋" w:eastAsia="仿宋" w:hAnsi="仿宋"/>
              <w:sz w:val="32"/>
              <w:szCs w:val="32"/>
              <w:lang w:val="zh-CN"/>
            </w:rPr>
            <w:t>录</w:t>
          </w:r>
          <w:r w:rsidRPr="00E72F04">
            <w:rPr>
              <w:rFonts w:ascii="仿宋" w:eastAsia="仿宋" w:hAnsi="仿宋"/>
              <w:sz w:val="32"/>
              <w:szCs w:val="32"/>
              <w:lang w:val="zh-CN"/>
            </w:rPr>
            <w:tab/>
          </w:r>
        </w:p>
        <w:p w:rsidR="002E6F9A" w:rsidRPr="00E72F04" w:rsidRDefault="005006CD">
          <w:pPr>
            <w:pStyle w:val="10"/>
            <w:tabs>
              <w:tab w:val="right" w:leader="dot" w:pos="9344"/>
            </w:tabs>
            <w:rPr>
              <w:rFonts w:ascii="仿宋" w:eastAsia="仿宋" w:hAnsi="仿宋" w:cstheme="minorBidi"/>
              <w:b w:val="0"/>
              <w:bCs w:val="0"/>
              <w:noProof/>
              <w:sz w:val="28"/>
              <w:szCs w:val="28"/>
            </w:rPr>
          </w:pPr>
          <w:r w:rsidRPr="005006CD">
            <w:rPr>
              <w:rFonts w:ascii="仿宋" w:eastAsia="仿宋" w:hAnsi="仿宋"/>
              <w:sz w:val="28"/>
              <w:szCs w:val="28"/>
            </w:rPr>
            <w:fldChar w:fldCharType="begin"/>
          </w:r>
          <w:r w:rsidR="002E6F9A" w:rsidRPr="00E72F04">
            <w:rPr>
              <w:rFonts w:ascii="仿宋" w:eastAsia="仿宋" w:hAnsi="仿宋"/>
              <w:sz w:val="28"/>
              <w:szCs w:val="28"/>
            </w:rPr>
            <w:instrText xml:space="preserve"> TOC \o "1-3" \h \z \u </w:instrText>
          </w:r>
          <w:r w:rsidRPr="005006CD">
            <w:rPr>
              <w:rFonts w:ascii="仿宋" w:eastAsia="仿宋" w:hAnsi="仿宋"/>
              <w:sz w:val="28"/>
              <w:szCs w:val="28"/>
            </w:rPr>
            <w:fldChar w:fldCharType="separate"/>
          </w:r>
          <w:hyperlink w:anchor="_Toc507685614" w:history="1">
            <w:r w:rsidR="002E6F9A" w:rsidRPr="00E72F04">
              <w:rPr>
                <w:rStyle w:val="af6"/>
                <w:rFonts w:ascii="仿宋" w:eastAsia="仿宋" w:hAnsi="仿宋" w:hint="eastAsia"/>
                <w:noProof/>
                <w:sz w:val="28"/>
                <w:szCs w:val="28"/>
              </w:rPr>
              <w:t>第一章</w:t>
            </w:r>
            <w:r w:rsidR="002E6F9A" w:rsidRPr="00E72F04">
              <w:rPr>
                <w:rStyle w:val="af6"/>
                <w:rFonts w:ascii="仿宋" w:eastAsia="仿宋" w:hAnsi="仿宋"/>
                <w:noProof/>
                <w:sz w:val="28"/>
                <w:szCs w:val="28"/>
              </w:rPr>
              <w:t xml:space="preserve">  </w:t>
            </w:r>
            <w:r w:rsidR="002E6F9A" w:rsidRPr="00E72F04">
              <w:rPr>
                <w:rStyle w:val="af6"/>
                <w:rFonts w:ascii="仿宋" w:eastAsia="仿宋" w:hAnsi="仿宋" w:hint="eastAsia"/>
                <w:noProof/>
                <w:sz w:val="28"/>
                <w:szCs w:val="28"/>
              </w:rPr>
              <w:t>招标公告</w:t>
            </w:r>
            <w:r w:rsidR="002E6F9A" w:rsidRPr="00E72F04">
              <w:rPr>
                <w:rFonts w:ascii="仿宋" w:eastAsia="仿宋" w:hAnsi="仿宋"/>
                <w:noProof/>
                <w:webHidden/>
                <w:sz w:val="28"/>
                <w:szCs w:val="28"/>
              </w:rPr>
              <w:tab/>
            </w:r>
            <w:r w:rsidRPr="00E72F04">
              <w:rPr>
                <w:rFonts w:ascii="仿宋" w:eastAsia="仿宋" w:hAnsi="仿宋"/>
                <w:noProof/>
                <w:webHidden/>
                <w:sz w:val="28"/>
                <w:szCs w:val="28"/>
              </w:rPr>
              <w:fldChar w:fldCharType="begin"/>
            </w:r>
            <w:r w:rsidR="002E6F9A" w:rsidRPr="00E72F04">
              <w:rPr>
                <w:rFonts w:ascii="仿宋" w:eastAsia="仿宋" w:hAnsi="仿宋"/>
                <w:noProof/>
                <w:webHidden/>
                <w:sz w:val="28"/>
                <w:szCs w:val="28"/>
              </w:rPr>
              <w:instrText xml:space="preserve"> PAGEREF _Toc507685614 \h </w:instrText>
            </w:r>
            <w:r w:rsidRPr="00E72F04">
              <w:rPr>
                <w:rFonts w:ascii="仿宋" w:eastAsia="仿宋" w:hAnsi="仿宋"/>
                <w:noProof/>
                <w:webHidden/>
                <w:sz w:val="28"/>
                <w:szCs w:val="28"/>
              </w:rPr>
            </w:r>
            <w:r w:rsidRPr="00E72F04">
              <w:rPr>
                <w:rFonts w:ascii="仿宋" w:eastAsia="仿宋" w:hAnsi="仿宋"/>
                <w:noProof/>
                <w:webHidden/>
                <w:sz w:val="28"/>
                <w:szCs w:val="28"/>
              </w:rPr>
              <w:fldChar w:fldCharType="separate"/>
            </w:r>
            <w:r w:rsidR="00D10878">
              <w:rPr>
                <w:rFonts w:ascii="仿宋" w:eastAsia="仿宋" w:hAnsi="仿宋"/>
                <w:noProof/>
                <w:webHidden/>
                <w:sz w:val="28"/>
                <w:szCs w:val="28"/>
              </w:rPr>
              <w:t>3</w:t>
            </w:r>
            <w:r w:rsidRPr="00E72F04">
              <w:rPr>
                <w:rFonts w:ascii="仿宋" w:eastAsia="仿宋" w:hAnsi="仿宋"/>
                <w:noProof/>
                <w:webHidden/>
                <w:sz w:val="28"/>
                <w:szCs w:val="28"/>
              </w:rPr>
              <w:fldChar w:fldCharType="end"/>
            </w:r>
          </w:hyperlink>
        </w:p>
        <w:p w:rsidR="002E6F9A" w:rsidRPr="00E72F04" w:rsidRDefault="005006CD">
          <w:pPr>
            <w:pStyle w:val="10"/>
            <w:tabs>
              <w:tab w:val="right" w:leader="dot" w:pos="9344"/>
            </w:tabs>
            <w:rPr>
              <w:rFonts w:ascii="仿宋" w:eastAsia="仿宋" w:hAnsi="仿宋" w:cstheme="minorBidi"/>
              <w:b w:val="0"/>
              <w:bCs w:val="0"/>
              <w:noProof/>
              <w:sz w:val="28"/>
              <w:szCs w:val="28"/>
            </w:rPr>
          </w:pPr>
          <w:hyperlink w:anchor="_Toc507685615" w:history="1">
            <w:r w:rsidR="002E6F9A" w:rsidRPr="00E72F04">
              <w:rPr>
                <w:rStyle w:val="af6"/>
                <w:rFonts w:ascii="仿宋" w:eastAsia="仿宋" w:hAnsi="仿宋" w:hint="eastAsia"/>
                <w:noProof/>
                <w:sz w:val="28"/>
                <w:szCs w:val="28"/>
              </w:rPr>
              <w:t>附：招标项目一览表</w:t>
            </w:r>
            <w:r w:rsidR="002E6F9A" w:rsidRPr="00E72F04">
              <w:rPr>
                <w:rFonts w:ascii="仿宋" w:eastAsia="仿宋" w:hAnsi="仿宋"/>
                <w:noProof/>
                <w:webHidden/>
                <w:sz w:val="28"/>
                <w:szCs w:val="28"/>
              </w:rPr>
              <w:tab/>
            </w:r>
            <w:r w:rsidRPr="00E72F04">
              <w:rPr>
                <w:rFonts w:ascii="仿宋" w:eastAsia="仿宋" w:hAnsi="仿宋"/>
                <w:noProof/>
                <w:webHidden/>
                <w:sz w:val="28"/>
                <w:szCs w:val="28"/>
              </w:rPr>
              <w:fldChar w:fldCharType="begin"/>
            </w:r>
            <w:r w:rsidR="002E6F9A" w:rsidRPr="00E72F04">
              <w:rPr>
                <w:rFonts w:ascii="仿宋" w:eastAsia="仿宋" w:hAnsi="仿宋"/>
                <w:noProof/>
                <w:webHidden/>
                <w:sz w:val="28"/>
                <w:szCs w:val="28"/>
              </w:rPr>
              <w:instrText xml:space="preserve"> PAGEREF _Toc507685615 \h </w:instrText>
            </w:r>
            <w:r w:rsidRPr="00E72F04">
              <w:rPr>
                <w:rFonts w:ascii="仿宋" w:eastAsia="仿宋" w:hAnsi="仿宋"/>
                <w:noProof/>
                <w:webHidden/>
                <w:sz w:val="28"/>
                <w:szCs w:val="28"/>
              </w:rPr>
            </w:r>
            <w:r w:rsidRPr="00E72F04">
              <w:rPr>
                <w:rFonts w:ascii="仿宋" w:eastAsia="仿宋" w:hAnsi="仿宋"/>
                <w:noProof/>
                <w:webHidden/>
                <w:sz w:val="28"/>
                <w:szCs w:val="28"/>
              </w:rPr>
              <w:fldChar w:fldCharType="separate"/>
            </w:r>
            <w:r w:rsidR="00D10878">
              <w:rPr>
                <w:rFonts w:ascii="仿宋" w:eastAsia="仿宋" w:hAnsi="仿宋"/>
                <w:noProof/>
                <w:webHidden/>
                <w:sz w:val="28"/>
                <w:szCs w:val="28"/>
              </w:rPr>
              <w:t>4</w:t>
            </w:r>
            <w:r w:rsidRPr="00E72F04">
              <w:rPr>
                <w:rFonts w:ascii="仿宋" w:eastAsia="仿宋" w:hAnsi="仿宋"/>
                <w:noProof/>
                <w:webHidden/>
                <w:sz w:val="28"/>
                <w:szCs w:val="28"/>
              </w:rPr>
              <w:fldChar w:fldCharType="end"/>
            </w:r>
          </w:hyperlink>
        </w:p>
        <w:p w:rsidR="002E6F9A" w:rsidRPr="00E72F04" w:rsidRDefault="005006CD">
          <w:pPr>
            <w:pStyle w:val="10"/>
            <w:tabs>
              <w:tab w:val="right" w:leader="dot" w:pos="9344"/>
            </w:tabs>
            <w:rPr>
              <w:rFonts w:ascii="仿宋" w:eastAsia="仿宋" w:hAnsi="仿宋" w:cstheme="minorBidi"/>
              <w:b w:val="0"/>
              <w:bCs w:val="0"/>
              <w:noProof/>
              <w:sz w:val="28"/>
              <w:szCs w:val="28"/>
            </w:rPr>
          </w:pPr>
          <w:hyperlink w:anchor="_Toc507685616" w:history="1">
            <w:r w:rsidR="002E6F9A" w:rsidRPr="00E72F04">
              <w:rPr>
                <w:rStyle w:val="af6"/>
                <w:rFonts w:ascii="仿宋" w:eastAsia="仿宋" w:hAnsi="仿宋" w:hint="eastAsia"/>
                <w:noProof/>
                <w:sz w:val="28"/>
                <w:szCs w:val="28"/>
              </w:rPr>
              <w:t>第二章</w:t>
            </w:r>
            <w:r w:rsidR="002E6F9A" w:rsidRPr="00E72F04">
              <w:rPr>
                <w:rStyle w:val="af6"/>
                <w:rFonts w:ascii="仿宋" w:eastAsia="仿宋" w:hAnsi="仿宋"/>
                <w:noProof/>
                <w:sz w:val="28"/>
                <w:szCs w:val="28"/>
              </w:rPr>
              <w:t xml:space="preserve">  </w:t>
            </w:r>
            <w:r w:rsidR="002E6F9A" w:rsidRPr="00E72F04">
              <w:rPr>
                <w:rStyle w:val="af6"/>
                <w:rFonts w:ascii="仿宋" w:eastAsia="仿宋" w:hAnsi="仿宋" w:hint="eastAsia"/>
                <w:noProof/>
                <w:sz w:val="28"/>
                <w:szCs w:val="28"/>
              </w:rPr>
              <w:t>综合说明</w:t>
            </w:r>
            <w:r w:rsidR="002E6F9A" w:rsidRPr="00E72F04">
              <w:rPr>
                <w:rFonts w:ascii="仿宋" w:eastAsia="仿宋" w:hAnsi="仿宋"/>
                <w:noProof/>
                <w:webHidden/>
                <w:sz w:val="28"/>
                <w:szCs w:val="28"/>
              </w:rPr>
              <w:tab/>
            </w:r>
            <w:r w:rsidRPr="00E72F04">
              <w:rPr>
                <w:rFonts w:ascii="仿宋" w:eastAsia="仿宋" w:hAnsi="仿宋"/>
                <w:noProof/>
                <w:webHidden/>
                <w:sz w:val="28"/>
                <w:szCs w:val="28"/>
              </w:rPr>
              <w:fldChar w:fldCharType="begin"/>
            </w:r>
            <w:r w:rsidR="002E6F9A" w:rsidRPr="00E72F04">
              <w:rPr>
                <w:rFonts w:ascii="仿宋" w:eastAsia="仿宋" w:hAnsi="仿宋"/>
                <w:noProof/>
                <w:webHidden/>
                <w:sz w:val="28"/>
                <w:szCs w:val="28"/>
              </w:rPr>
              <w:instrText xml:space="preserve"> PAGEREF _Toc507685616 \h </w:instrText>
            </w:r>
            <w:r w:rsidRPr="00E72F04">
              <w:rPr>
                <w:rFonts w:ascii="仿宋" w:eastAsia="仿宋" w:hAnsi="仿宋"/>
                <w:noProof/>
                <w:webHidden/>
                <w:sz w:val="28"/>
                <w:szCs w:val="28"/>
              </w:rPr>
            </w:r>
            <w:r w:rsidRPr="00E72F04">
              <w:rPr>
                <w:rFonts w:ascii="仿宋" w:eastAsia="仿宋" w:hAnsi="仿宋"/>
                <w:noProof/>
                <w:webHidden/>
                <w:sz w:val="28"/>
                <w:szCs w:val="28"/>
              </w:rPr>
              <w:fldChar w:fldCharType="separate"/>
            </w:r>
            <w:r w:rsidR="00D10878">
              <w:rPr>
                <w:rFonts w:ascii="仿宋" w:eastAsia="仿宋" w:hAnsi="仿宋"/>
                <w:noProof/>
                <w:webHidden/>
                <w:sz w:val="28"/>
                <w:szCs w:val="28"/>
              </w:rPr>
              <w:t>5</w:t>
            </w:r>
            <w:r w:rsidRPr="00E72F04">
              <w:rPr>
                <w:rFonts w:ascii="仿宋" w:eastAsia="仿宋" w:hAnsi="仿宋"/>
                <w:noProof/>
                <w:webHidden/>
                <w:sz w:val="28"/>
                <w:szCs w:val="28"/>
              </w:rPr>
              <w:fldChar w:fldCharType="end"/>
            </w:r>
          </w:hyperlink>
        </w:p>
        <w:p w:rsidR="002E6F9A" w:rsidRPr="00E72F04" w:rsidRDefault="005006CD" w:rsidP="00083360">
          <w:pPr>
            <w:pStyle w:val="21"/>
            <w:rPr>
              <w:rFonts w:ascii="仿宋" w:eastAsia="仿宋" w:hAnsi="仿宋" w:cstheme="minorBidi"/>
              <w:iCs w:val="0"/>
              <w:noProof/>
              <w:sz w:val="28"/>
              <w:szCs w:val="28"/>
            </w:rPr>
          </w:pPr>
          <w:hyperlink w:anchor="_Toc507685617" w:history="1">
            <w:r w:rsidR="002E6F9A" w:rsidRPr="00E72F04">
              <w:rPr>
                <w:rStyle w:val="af6"/>
                <w:rFonts w:ascii="仿宋" w:eastAsia="仿宋" w:hAnsi="仿宋" w:hint="eastAsia"/>
                <w:noProof/>
                <w:sz w:val="28"/>
                <w:szCs w:val="28"/>
              </w:rPr>
              <w:t>第一节</w:t>
            </w:r>
            <w:r w:rsidR="002E6F9A" w:rsidRPr="00E72F04">
              <w:rPr>
                <w:rStyle w:val="af6"/>
                <w:rFonts w:ascii="仿宋" w:eastAsia="仿宋" w:hAnsi="仿宋"/>
                <w:noProof/>
                <w:sz w:val="28"/>
                <w:szCs w:val="28"/>
              </w:rPr>
              <w:t xml:space="preserve"> </w:t>
            </w:r>
            <w:r w:rsidR="002E6F9A" w:rsidRPr="00E72F04">
              <w:rPr>
                <w:rStyle w:val="af6"/>
                <w:rFonts w:ascii="仿宋" w:eastAsia="仿宋" w:hAnsi="仿宋" w:hint="eastAsia"/>
                <w:noProof/>
                <w:sz w:val="28"/>
                <w:szCs w:val="28"/>
              </w:rPr>
              <w:t>投标人须知</w:t>
            </w:r>
            <w:r w:rsidR="002E6F9A" w:rsidRPr="00E72F04">
              <w:rPr>
                <w:rFonts w:ascii="仿宋" w:eastAsia="仿宋" w:hAnsi="仿宋"/>
                <w:noProof/>
                <w:webHidden/>
                <w:sz w:val="28"/>
                <w:szCs w:val="28"/>
              </w:rPr>
              <w:tab/>
            </w:r>
            <w:r w:rsidRPr="00E72F04">
              <w:rPr>
                <w:rFonts w:ascii="仿宋" w:eastAsia="仿宋" w:hAnsi="仿宋"/>
                <w:noProof/>
                <w:webHidden/>
                <w:sz w:val="28"/>
                <w:szCs w:val="28"/>
              </w:rPr>
              <w:fldChar w:fldCharType="begin"/>
            </w:r>
            <w:r w:rsidR="002E6F9A" w:rsidRPr="00E72F04">
              <w:rPr>
                <w:rFonts w:ascii="仿宋" w:eastAsia="仿宋" w:hAnsi="仿宋"/>
                <w:noProof/>
                <w:webHidden/>
                <w:sz w:val="28"/>
                <w:szCs w:val="28"/>
              </w:rPr>
              <w:instrText xml:space="preserve"> PAGEREF _Toc507685617 \h </w:instrText>
            </w:r>
            <w:r w:rsidRPr="00E72F04">
              <w:rPr>
                <w:rFonts w:ascii="仿宋" w:eastAsia="仿宋" w:hAnsi="仿宋"/>
                <w:noProof/>
                <w:webHidden/>
                <w:sz w:val="28"/>
                <w:szCs w:val="28"/>
              </w:rPr>
            </w:r>
            <w:r w:rsidRPr="00E72F04">
              <w:rPr>
                <w:rFonts w:ascii="仿宋" w:eastAsia="仿宋" w:hAnsi="仿宋"/>
                <w:noProof/>
                <w:webHidden/>
                <w:sz w:val="28"/>
                <w:szCs w:val="28"/>
              </w:rPr>
              <w:fldChar w:fldCharType="separate"/>
            </w:r>
            <w:r w:rsidR="00D10878">
              <w:rPr>
                <w:rFonts w:ascii="仿宋" w:eastAsia="仿宋" w:hAnsi="仿宋"/>
                <w:noProof/>
                <w:webHidden/>
                <w:sz w:val="28"/>
                <w:szCs w:val="28"/>
              </w:rPr>
              <w:t>5</w:t>
            </w:r>
            <w:r w:rsidRPr="00E72F04">
              <w:rPr>
                <w:rFonts w:ascii="仿宋" w:eastAsia="仿宋" w:hAnsi="仿宋"/>
                <w:noProof/>
                <w:webHidden/>
                <w:sz w:val="28"/>
                <w:szCs w:val="28"/>
              </w:rPr>
              <w:fldChar w:fldCharType="end"/>
            </w:r>
          </w:hyperlink>
        </w:p>
        <w:p w:rsidR="002E6F9A" w:rsidRPr="00E72F04" w:rsidRDefault="005006CD" w:rsidP="00083360">
          <w:pPr>
            <w:pStyle w:val="21"/>
            <w:rPr>
              <w:rFonts w:ascii="仿宋" w:eastAsia="仿宋" w:hAnsi="仿宋" w:cstheme="minorBidi"/>
              <w:iCs w:val="0"/>
              <w:noProof/>
              <w:sz w:val="28"/>
              <w:szCs w:val="28"/>
            </w:rPr>
          </w:pPr>
          <w:hyperlink w:anchor="_Toc507685618" w:history="1">
            <w:r w:rsidR="002E6F9A" w:rsidRPr="00E72F04">
              <w:rPr>
                <w:rStyle w:val="af6"/>
                <w:rFonts w:ascii="仿宋" w:eastAsia="仿宋" w:hAnsi="仿宋" w:hint="eastAsia"/>
                <w:noProof/>
                <w:sz w:val="28"/>
                <w:szCs w:val="28"/>
              </w:rPr>
              <w:t>第二节</w:t>
            </w:r>
            <w:r w:rsidR="002E6F9A" w:rsidRPr="00E72F04">
              <w:rPr>
                <w:rStyle w:val="af6"/>
                <w:rFonts w:ascii="仿宋" w:eastAsia="仿宋" w:hAnsi="仿宋"/>
                <w:noProof/>
                <w:sz w:val="28"/>
                <w:szCs w:val="28"/>
              </w:rPr>
              <w:t xml:space="preserve"> </w:t>
            </w:r>
            <w:r w:rsidR="002E6F9A" w:rsidRPr="00E72F04">
              <w:rPr>
                <w:rStyle w:val="af6"/>
                <w:rFonts w:ascii="仿宋" w:eastAsia="仿宋" w:hAnsi="仿宋" w:hint="eastAsia"/>
                <w:noProof/>
                <w:sz w:val="28"/>
                <w:szCs w:val="28"/>
              </w:rPr>
              <w:t>项目概况</w:t>
            </w:r>
            <w:r w:rsidR="002E6F9A" w:rsidRPr="00E72F04">
              <w:rPr>
                <w:rFonts w:ascii="仿宋" w:eastAsia="仿宋" w:hAnsi="仿宋"/>
                <w:noProof/>
                <w:webHidden/>
                <w:sz w:val="28"/>
                <w:szCs w:val="28"/>
              </w:rPr>
              <w:tab/>
            </w:r>
            <w:r w:rsidRPr="00E72F04">
              <w:rPr>
                <w:rFonts w:ascii="仿宋" w:eastAsia="仿宋" w:hAnsi="仿宋"/>
                <w:noProof/>
                <w:webHidden/>
                <w:sz w:val="28"/>
                <w:szCs w:val="28"/>
              </w:rPr>
              <w:fldChar w:fldCharType="begin"/>
            </w:r>
            <w:r w:rsidR="002E6F9A" w:rsidRPr="00E72F04">
              <w:rPr>
                <w:rFonts w:ascii="仿宋" w:eastAsia="仿宋" w:hAnsi="仿宋"/>
                <w:noProof/>
                <w:webHidden/>
                <w:sz w:val="28"/>
                <w:szCs w:val="28"/>
              </w:rPr>
              <w:instrText xml:space="preserve"> PAGEREF _Toc507685618 \h </w:instrText>
            </w:r>
            <w:r w:rsidRPr="00E72F04">
              <w:rPr>
                <w:rFonts w:ascii="仿宋" w:eastAsia="仿宋" w:hAnsi="仿宋"/>
                <w:noProof/>
                <w:webHidden/>
                <w:sz w:val="28"/>
                <w:szCs w:val="28"/>
              </w:rPr>
            </w:r>
            <w:r w:rsidRPr="00E72F04">
              <w:rPr>
                <w:rFonts w:ascii="仿宋" w:eastAsia="仿宋" w:hAnsi="仿宋"/>
                <w:noProof/>
                <w:webHidden/>
                <w:sz w:val="28"/>
                <w:szCs w:val="28"/>
              </w:rPr>
              <w:fldChar w:fldCharType="separate"/>
            </w:r>
            <w:r w:rsidR="00D10878">
              <w:rPr>
                <w:rFonts w:ascii="仿宋" w:eastAsia="仿宋" w:hAnsi="仿宋"/>
                <w:noProof/>
                <w:webHidden/>
                <w:sz w:val="28"/>
                <w:szCs w:val="28"/>
              </w:rPr>
              <w:t>6</w:t>
            </w:r>
            <w:r w:rsidRPr="00E72F04">
              <w:rPr>
                <w:rFonts w:ascii="仿宋" w:eastAsia="仿宋" w:hAnsi="仿宋"/>
                <w:noProof/>
                <w:webHidden/>
                <w:sz w:val="28"/>
                <w:szCs w:val="28"/>
              </w:rPr>
              <w:fldChar w:fldCharType="end"/>
            </w:r>
          </w:hyperlink>
        </w:p>
        <w:p w:rsidR="002E6F9A" w:rsidRPr="00E72F04" w:rsidRDefault="005006CD" w:rsidP="00083360">
          <w:pPr>
            <w:pStyle w:val="21"/>
            <w:rPr>
              <w:rFonts w:ascii="仿宋" w:eastAsia="仿宋" w:hAnsi="仿宋" w:cstheme="minorBidi"/>
              <w:iCs w:val="0"/>
              <w:noProof/>
              <w:sz w:val="28"/>
              <w:szCs w:val="28"/>
            </w:rPr>
          </w:pPr>
          <w:hyperlink w:anchor="_Toc507685619" w:history="1">
            <w:r w:rsidR="002E6F9A" w:rsidRPr="00E72F04">
              <w:rPr>
                <w:rStyle w:val="af6"/>
                <w:rFonts w:ascii="仿宋" w:eastAsia="仿宋" w:hAnsi="仿宋" w:hint="eastAsia"/>
                <w:noProof/>
                <w:sz w:val="28"/>
                <w:szCs w:val="28"/>
              </w:rPr>
              <w:t>第三节</w:t>
            </w:r>
            <w:r w:rsidR="002E6F9A" w:rsidRPr="00E72F04">
              <w:rPr>
                <w:rStyle w:val="af6"/>
                <w:rFonts w:ascii="仿宋" w:eastAsia="仿宋" w:hAnsi="仿宋"/>
                <w:noProof/>
                <w:sz w:val="28"/>
                <w:szCs w:val="28"/>
              </w:rPr>
              <w:t xml:space="preserve"> </w:t>
            </w:r>
            <w:r w:rsidR="002E6F9A" w:rsidRPr="00E72F04">
              <w:rPr>
                <w:rStyle w:val="af6"/>
                <w:rFonts w:ascii="仿宋" w:eastAsia="仿宋" w:hAnsi="仿宋" w:hint="eastAsia"/>
                <w:noProof/>
                <w:sz w:val="28"/>
                <w:szCs w:val="28"/>
              </w:rPr>
              <w:t>投标文件的组成及要求</w:t>
            </w:r>
            <w:r w:rsidR="002E6F9A" w:rsidRPr="00E72F04">
              <w:rPr>
                <w:rFonts w:ascii="仿宋" w:eastAsia="仿宋" w:hAnsi="仿宋"/>
                <w:noProof/>
                <w:webHidden/>
                <w:sz w:val="28"/>
                <w:szCs w:val="28"/>
              </w:rPr>
              <w:tab/>
            </w:r>
            <w:r w:rsidRPr="00E72F04">
              <w:rPr>
                <w:rFonts w:ascii="仿宋" w:eastAsia="仿宋" w:hAnsi="仿宋"/>
                <w:noProof/>
                <w:webHidden/>
                <w:sz w:val="28"/>
                <w:szCs w:val="28"/>
              </w:rPr>
              <w:fldChar w:fldCharType="begin"/>
            </w:r>
            <w:r w:rsidR="002E6F9A" w:rsidRPr="00E72F04">
              <w:rPr>
                <w:rFonts w:ascii="仿宋" w:eastAsia="仿宋" w:hAnsi="仿宋"/>
                <w:noProof/>
                <w:webHidden/>
                <w:sz w:val="28"/>
                <w:szCs w:val="28"/>
              </w:rPr>
              <w:instrText xml:space="preserve"> PAGEREF _Toc507685619 \h </w:instrText>
            </w:r>
            <w:r w:rsidRPr="00E72F04">
              <w:rPr>
                <w:rFonts w:ascii="仿宋" w:eastAsia="仿宋" w:hAnsi="仿宋"/>
                <w:noProof/>
                <w:webHidden/>
                <w:sz w:val="28"/>
                <w:szCs w:val="28"/>
              </w:rPr>
            </w:r>
            <w:r w:rsidRPr="00E72F04">
              <w:rPr>
                <w:rFonts w:ascii="仿宋" w:eastAsia="仿宋" w:hAnsi="仿宋"/>
                <w:noProof/>
                <w:webHidden/>
                <w:sz w:val="28"/>
                <w:szCs w:val="28"/>
              </w:rPr>
              <w:fldChar w:fldCharType="separate"/>
            </w:r>
            <w:r w:rsidR="00D10878">
              <w:rPr>
                <w:rFonts w:ascii="仿宋" w:eastAsia="仿宋" w:hAnsi="仿宋"/>
                <w:noProof/>
                <w:webHidden/>
                <w:sz w:val="28"/>
                <w:szCs w:val="28"/>
              </w:rPr>
              <w:t>8</w:t>
            </w:r>
            <w:r w:rsidRPr="00E72F04">
              <w:rPr>
                <w:rFonts w:ascii="仿宋" w:eastAsia="仿宋" w:hAnsi="仿宋"/>
                <w:noProof/>
                <w:webHidden/>
                <w:sz w:val="28"/>
                <w:szCs w:val="28"/>
              </w:rPr>
              <w:fldChar w:fldCharType="end"/>
            </w:r>
          </w:hyperlink>
        </w:p>
        <w:p w:rsidR="002E6F9A" w:rsidRPr="00E72F04" w:rsidRDefault="005006CD" w:rsidP="00083360">
          <w:pPr>
            <w:pStyle w:val="21"/>
            <w:rPr>
              <w:rFonts w:ascii="仿宋" w:eastAsia="仿宋" w:hAnsi="仿宋" w:cstheme="minorBidi"/>
              <w:iCs w:val="0"/>
              <w:noProof/>
              <w:sz w:val="28"/>
              <w:szCs w:val="28"/>
            </w:rPr>
          </w:pPr>
          <w:hyperlink w:anchor="_Toc507685620" w:history="1">
            <w:r w:rsidR="002E6F9A" w:rsidRPr="00E72F04">
              <w:rPr>
                <w:rStyle w:val="af6"/>
                <w:rFonts w:ascii="仿宋" w:eastAsia="仿宋" w:hAnsi="仿宋" w:hint="eastAsia"/>
                <w:noProof/>
                <w:sz w:val="28"/>
                <w:szCs w:val="28"/>
              </w:rPr>
              <w:t>第四节</w:t>
            </w:r>
            <w:r w:rsidR="002E6F9A" w:rsidRPr="00E72F04">
              <w:rPr>
                <w:rStyle w:val="af6"/>
                <w:rFonts w:ascii="仿宋" w:eastAsia="仿宋" w:hAnsi="仿宋"/>
                <w:noProof/>
                <w:sz w:val="28"/>
                <w:szCs w:val="28"/>
              </w:rPr>
              <w:t xml:space="preserve"> </w:t>
            </w:r>
            <w:r w:rsidR="002E6F9A" w:rsidRPr="00E72F04">
              <w:rPr>
                <w:rStyle w:val="af6"/>
                <w:rFonts w:ascii="仿宋" w:eastAsia="仿宋" w:hAnsi="仿宋" w:hint="eastAsia"/>
                <w:noProof/>
                <w:sz w:val="28"/>
                <w:szCs w:val="28"/>
              </w:rPr>
              <w:t>开标与评标</w:t>
            </w:r>
            <w:r w:rsidR="002E6F9A" w:rsidRPr="00E72F04">
              <w:rPr>
                <w:rFonts w:ascii="仿宋" w:eastAsia="仿宋" w:hAnsi="仿宋"/>
                <w:noProof/>
                <w:webHidden/>
                <w:sz w:val="28"/>
                <w:szCs w:val="28"/>
              </w:rPr>
              <w:tab/>
            </w:r>
            <w:r w:rsidRPr="00E72F04">
              <w:rPr>
                <w:rFonts w:ascii="仿宋" w:eastAsia="仿宋" w:hAnsi="仿宋"/>
                <w:noProof/>
                <w:webHidden/>
                <w:sz w:val="28"/>
                <w:szCs w:val="28"/>
              </w:rPr>
              <w:fldChar w:fldCharType="begin"/>
            </w:r>
            <w:r w:rsidR="002E6F9A" w:rsidRPr="00E72F04">
              <w:rPr>
                <w:rFonts w:ascii="仿宋" w:eastAsia="仿宋" w:hAnsi="仿宋"/>
                <w:noProof/>
                <w:webHidden/>
                <w:sz w:val="28"/>
                <w:szCs w:val="28"/>
              </w:rPr>
              <w:instrText xml:space="preserve"> PAGEREF _Toc507685620 \h </w:instrText>
            </w:r>
            <w:r w:rsidRPr="00E72F04">
              <w:rPr>
                <w:rFonts w:ascii="仿宋" w:eastAsia="仿宋" w:hAnsi="仿宋"/>
                <w:noProof/>
                <w:webHidden/>
                <w:sz w:val="28"/>
                <w:szCs w:val="28"/>
              </w:rPr>
            </w:r>
            <w:r w:rsidRPr="00E72F04">
              <w:rPr>
                <w:rFonts w:ascii="仿宋" w:eastAsia="仿宋" w:hAnsi="仿宋"/>
                <w:noProof/>
                <w:webHidden/>
                <w:sz w:val="28"/>
                <w:szCs w:val="28"/>
              </w:rPr>
              <w:fldChar w:fldCharType="separate"/>
            </w:r>
            <w:r w:rsidR="00D10878">
              <w:rPr>
                <w:rFonts w:ascii="仿宋" w:eastAsia="仿宋" w:hAnsi="仿宋"/>
                <w:noProof/>
                <w:webHidden/>
                <w:sz w:val="28"/>
                <w:szCs w:val="28"/>
              </w:rPr>
              <w:t>10</w:t>
            </w:r>
            <w:r w:rsidRPr="00E72F04">
              <w:rPr>
                <w:rFonts w:ascii="仿宋" w:eastAsia="仿宋" w:hAnsi="仿宋"/>
                <w:noProof/>
                <w:webHidden/>
                <w:sz w:val="28"/>
                <w:szCs w:val="28"/>
              </w:rPr>
              <w:fldChar w:fldCharType="end"/>
            </w:r>
          </w:hyperlink>
        </w:p>
        <w:p w:rsidR="002E6F9A" w:rsidRPr="00E72F04" w:rsidRDefault="005006CD" w:rsidP="00083360">
          <w:pPr>
            <w:pStyle w:val="21"/>
            <w:rPr>
              <w:rFonts w:ascii="仿宋" w:eastAsia="仿宋" w:hAnsi="仿宋" w:cstheme="minorBidi"/>
              <w:iCs w:val="0"/>
              <w:noProof/>
              <w:sz w:val="28"/>
              <w:szCs w:val="28"/>
            </w:rPr>
          </w:pPr>
          <w:hyperlink w:anchor="_Toc507685621" w:history="1">
            <w:r w:rsidR="002E6F9A" w:rsidRPr="00E72F04">
              <w:rPr>
                <w:rStyle w:val="af6"/>
                <w:rFonts w:ascii="仿宋" w:eastAsia="仿宋" w:hAnsi="仿宋" w:hint="eastAsia"/>
                <w:noProof/>
                <w:sz w:val="28"/>
                <w:szCs w:val="28"/>
              </w:rPr>
              <w:t>第五节</w:t>
            </w:r>
            <w:r w:rsidR="002E6F9A" w:rsidRPr="00E72F04">
              <w:rPr>
                <w:rStyle w:val="af6"/>
                <w:rFonts w:ascii="仿宋" w:eastAsia="仿宋" w:hAnsi="仿宋"/>
                <w:noProof/>
                <w:sz w:val="28"/>
                <w:szCs w:val="28"/>
              </w:rPr>
              <w:t xml:space="preserve"> </w:t>
            </w:r>
            <w:r w:rsidR="002E6F9A" w:rsidRPr="00E72F04">
              <w:rPr>
                <w:rStyle w:val="af6"/>
                <w:rFonts w:ascii="仿宋" w:eastAsia="仿宋" w:hAnsi="仿宋" w:hint="eastAsia"/>
                <w:noProof/>
                <w:sz w:val="28"/>
                <w:szCs w:val="28"/>
              </w:rPr>
              <w:t>定标与签订合同</w:t>
            </w:r>
            <w:r w:rsidR="002E6F9A" w:rsidRPr="00E72F04">
              <w:rPr>
                <w:rFonts w:ascii="仿宋" w:eastAsia="仿宋" w:hAnsi="仿宋"/>
                <w:noProof/>
                <w:webHidden/>
                <w:sz w:val="28"/>
                <w:szCs w:val="28"/>
              </w:rPr>
              <w:tab/>
            </w:r>
            <w:r w:rsidRPr="00E72F04">
              <w:rPr>
                <w:rFonts w:ascii="仿宋" w:eastAsia="仿宋" w:hAnsi="仿宋"/>
                <w:noProof/>
                <w:webHidden/>
                <w:sz w:val="28"/>
                <w:szCs w:val="28"/>
              </w:rPr>
              <w:fldChar w:fldCharType="begin"/>
            </w:r>
            <w:r w:rsidR="002E6F9A" w:rsidRPr="00E72F04">
              <w:rPr>
                <w:rFonts w:ascii="仿宋" w:eastAsia="仿宋" w:hAnsi="仿宋"/>
                <w:noProof/>
                <w:webHidden/>
                <w:sz w:val="28"/>
                <w:szCs w:val="28"/>
              </w:rPr>
              <w:instrText xml:space="preserve"> PAGEREF _Toc507685621 \h </w:instrText>
            </w:r>
            <w:r w:rsidRPr="00E72F04">
              <w:rPr>
                <w:rFonts w:ascii="仿宋" w:eastAsia="仿宋" w:hAnsi="仿宋"/>
                <w:noProof/>
                <w:webHidden/>
                <w:sz w:val="28"/>
                <w:szCs w:val="28"/>
              </w:rPr>
            </w:r>
            <w:r w:rsidRPr="00E72F04">
              <w:rPr>
                <w:rFonts w:ascii="仿宋" w:eastAsia="仿宋" w:hAnsi="仿宋"/>
                <w:noProof/>
                <w:webHidden/>
                <w:sz w:val="28"/>
                <w:szCs w:val="28"/>
              </w:rPr>
              <w:fldChar w:fldCharType="separate"/>
            </w:r>
            <w:r w:rsidR="00D10878">
              <w:rPr>
                <w:rFonts w:ascii="仿宋" w:eastAsia="仿宋" w:hAnsi="仿宋"/>
                <w:noProof/>
                <w:webHidden/>
                <w:sz w:val="28"/>
                <w:szCs w:val="28"/>
              </w:rPr>
              <w:t>13</w:t>
            </w:r>
            <w:r w:rsidRPr="00E72F04">
              <w:rPr>
                <w:rFonts w:ascii="仿宋" w:eastAsia="仿宋" w:hAnsi="仿宋"/>
                <w:noProof/>
                <w:webHidden/>
                <w:sz w:val="28"/>
                <w:szCs w:val="28"/>
              </w:rPr>
              <w:fldChar w:fldCharType="end"/>
            </w:r>
          </w:hyperlink>
        </w:p>
        <w:p w:rsidR="002E6F9A" w:rsidRPr="00E72F04" w:rsidRDefault="005006CD">
          <w:pPr>
            <w:pStyle w:val="10"/>
            <w:tabs>
              <w:tab w:val="right" w:leader="dot" w:pos="9344"/>
            </w:tabs>
            <w:rPr>
              <w:rFonts w:ascii="仿宋" w:eastAsia="仿宋" w:hAnsi="仿宋" w:cstheme="minorBidi"/>
              <w:b w:val="0"/>
              <w:bCs w:val="0"/>
              <w:noProof/>
              <w:sz w:val="28"/>
              <w:szCs w:val="28"/>
            </w:rPr>
          </w:pPr>
          <w:hyperlink w:anchor="_Toc507685622" w:history="1">
            <w:r w:rsidR="002E6F9A" w:rsidRPr="00E72F04">
              <w:rPr>
                <w:rStyle w:val="af6"/>
                <w:rFonts w:ascii="仿宋" w:eastAsia="仿宋" w:hAnsi="仿宋" w:hint="eastAsia"/>
                <w:noProof/>
                <w:sz w:val="28"/>
                <w:szCs w:val="28"/>
              </w:rPr>
              <w:t>第三章</w:t>
            </w:r>
            <w:r w:rsidR="002E6F9A" w:rsidRPr="00E72F04">
              <w:rPr>
                <w:rStyle w:val="af6"/>
                <w:rFonts w:ascii="仿宋" w:eastAsia="仿宋" w:hAnsi="仿宋"/>
                <w:noProof/>
                <w:sz w:val="28"/>
                <w:szCs w:val="28"/>
              </w:rPr>
              <w:t xml:space="preserve"> </w:t>
            </w:r>
            <w:r w:rsidR="002E6F9A" w:rsidRPr="00E72F04">
              <w:rPr>
                <w:rStyle w:val="af6"/>
                <w:rFonts w:ascii="仿宋" w:eastAsia="仿宋" w:hAnsi="仿宋" w:hint="eastAsia"/>
                <w:noProof/>
                <w:sz w:val="28"/>
                <w:szCs w:val="28"/>
              </w:rPr>
              <w:t>项目需求及招标报价要求</w:t>
            </w:r>
            <w:r w:rsidR="002E6F9A" w:rsidRPr="00E72F04">
              <w:rPr>
                <w:rFonts w:ascii="仿宋" w:eastAsia="仿宋" w:hAnsi="仿宋"/>
                <w:noProof/>
                <w:webHidden/>
                <w:sz w:val="28"/>
                <w:szCs w:val="28"/>
              </w:rPr>
              <w:tab/>
            </w:r>
            <w:r w:rsidRPr="00E72F04">
              <w:rPr>
                <w:rFonts w:ascii="仿宋" w:eastAsia="仿宋" w:hAnsi="仿宋"/>
                <w:noProof/>
                <w:webHidden/>
                <w:sz w:val="28"/>
                <w:szCs w:val="28"/>
              </w:rPr>
              <w:fldChar w:fldCharType="begin"/>
            </w:r>
            <w:r w:rsidR="002E6F9A" w:rsidRPr="00E72F04">
              <w:rPr>
                <w:rFonts w:ascii="仿宋" w:eastAsia="仿宋" w:hAnsi="仿宋"/>
                <w:noProof/>
                <w:webHidden/>
                <w:sz w:val="28"/>
                <w:szCs w:val="28"/>
              </w:rPr>
              <w:instrText xml:space="preserve"> PAGEREF _Toc507685622 \h </w:instrText>
            </w:r>
            <w:r w:rsidRPr="00E72F04">
              <w:rPr>
                <w:rFonts w:ascii="仿宋" w:eastAsia="仿宋" w:hAnsi="仿宋"/>
                <w:noProof/>
                <w:webHidden/>
                <w:sz w:val="28"/>
                <w:szCs w:val="28"/>
              </w:rPr>
            </w:r>
            <w:r w:rsidRPr="00E72F04">
              <w:rPr>
                <w:rFonts w:ascii="仿宋" w:eastAsia="仿宋" w:hAnsi="仿宋"/>
                <w:noProof/>
                <w:webHidden/>
                <w:sz w:val="28"/>
                <w:szCs w:val="28"/>
              </w:rPr>
              <w:fldChar w:fldCharType="separate"/>
            </w:r>
            <w:r w:rsidR="00D10878">
              <w:rPr>
                <w:rFonts w:ascii="仿宋" w:eastAsia="仿宋" w:hAnsi="仿宋"/>
                <w:noProof/>
                <w:webHidden/>
                <w:sz w:val="28"/>
                <w:szCs w:val="28"/>
              </w:rPr>
              <w:t>14</w:t>
            </w:r>
            <w:r w:rsidRPr="00E72F04">
              <w:rPr>
                <w:rFonts w:ascii="仿宋" w:eastAsia="仿宋" w:hAnsi="仿宋"/>
                <w:noProof/>
                <w:webHidden/>
                <w:sz w:val="28"/>
                <w:szCs w:val="28"/>
              </w:rPr>
              <w:fldChar w:fldCharType="end"/>
            </w:r>
          </w:hyperlink>
        </w:p>
        <w:p w:rsidR="002E6F9A" w:rsidRPr="00E72F04" w:rsidRDefault="005006CD" w:rsidP="00083360">
          <w:pPr>
            <w:pStyle w:val="21"/>
            <w:rPr>
              <w:rFonts w:ascii="仿宋" w:eastAsia="仿宋" w:hAnsi="仿宋" w:cstheme="minorBidi"/>
              <w:iCs w:val="0"/>
              <w:noProof/>
              <w:sz w:val="28"/>
              <w:szCs w:val="28"/>
            </w:rPr>
          </w:pPr>
          <w:hyperlink w:anchor="_Toc507685623" w:history="1">
            <w:r w:rsidR="002E6F9A" w:rsidRPr="00E72F04">
              <w:rPr>
                <w:rStyle w:val="af6"/>
                <w:rFonts w:ascii="仿宋" w:eastAsia="仿宋" w:hAnsi="仿宋" w:hint="eastAsia"/>
                <w:noProof/>
                <w:sz w:val="28"/>
                <w:szCs w:val="28"/>
              </w:rPr>
              <w:t>一、项目需求</w:t>
            </w:r>
            <w:r w:rsidR="002E6F9A" w:rsidRPr="00E72F04">
              <w:rPr>
                <w:rFonts w:ascii="仿宋" w:eastAsia="仿宋" w:hAnsi="仿宋"/>
                <w:noProof/>
                <w:webHidden/>
                <w:sz w:val="28"/>
                <w:szCs w:val="28"/>
              </w:rPr>
              <w:tab/>
            </w:r>
            <w:r w:rsidRPr="00E72F04">
              <w:rPr>
                <w:rFonts w:ascii="仿宋" w:eastAsia="仿宋" w:hAnsi="仿宋"/>
                <w:noProof/>
                <w:webHidden/>
                <w:sz w:val="28"/>
                <w:szCs w:val="28"/>
              </w:rPr>
              <w:fldChar w:fldCharType="begin"/>
            </w:r>
            <w:r w:rsidR="002E6F9A" w:rsidRPr="00E72F04">
              <w:rPr>
                <w:rFonts w:ascii="仿宋" w:eastAsia="仿宋" w:hAnsi="仿宋"/>
                <w:noProof/>
                <w:webHidden/>
                <w:sz w:val="28"/>
                <w:szCs w:val="28"/>
              </w:rPr>
              <w:instrText xml:space="preserve"> PAGEREF _Toc507685623 \h </w:instrText>
            </w:r>
            <w:r w:rsidRPr="00E72F04">
              <w:rPr>
                <w:rFonts w:ascii="仿宋" w:eastAsia="仿宋" w:hAnsi="仿宋"/>
                <w:noProof/>
                <w:webHidden/>
                <w:sz w:val="28"/>
                <w:szCs w:val="28"/>
              </w:rPr>
            </w:r>
            <w:r w:rsidRPr="00E72F04">
              <w:rPr>
                <w:rFonts w:ascii="仿宋" w:eastAsia="仿宋" w:hAnsi="仿宋"/>
                <w:noProof/>
                <w:webHidden/>
                <w:sz w:val="28"/>
                <w:szCs w:val="28"/>
              </w:rPr>
              <w:fldChar w:fldCharType="separate"/>
            </w:r>
            <w:r w:rsidR="00D10878">
              <w:rPr>
                <w:rFonts w:ascii="仿宋" w:eastAsia="仿宋" w:hAnsi="仿宋"/>
                <w:noProof/>
                <w:webHidden/>
                <w:sz w:val="28"/>
                <w:szCs w:val="28"/>
              </w:rPr>
              <w:t>14</w:t>
            </w:r>
            <w:r w:rsidRPr="00E72F04">
              <w:rPr>
                <w:rFonts w:ascii="仿宋" w:eastAsia="仿宋" w:hAnsi="仿宋"/>
                <w:noProof/>
                <w:webHidden/>
                <w:sz w:val="28"/>
                <w:szCs w:val="28"/>
              </w:rPr>
              <w:fldChar w:fldCharType="end"/>
            </w:r>
          </w:hyperlink>
        </w:p>
        <w:p w:rsidR="002E6F9A" w:rsidRPr="00E72F04" w:rsidRDefault="005006CD" w:rsidP="00083360">
          <w:pPr>
            <w:pStyle w:val="21"/>
            <w:rPr>
              <w:rFonts w:ascii="仿宋" w:eastAsia="仿宋" w:hAnsi="仿宋" w:cstheme="minorBidi"/>
              <w:iCs w:val="0"/>
              <w:noProof/>
              <w:sz w:val="28"/>
              <w:szCs w:val="28"/>
            </w:rPr>
          </w:pPr>
          <w:hyperlink w:anchor="_Toc507685624" w:history="1">
            <w:r w:rsidR="002E6F9A" w:rsidRPr="00E72F04">
              <w:rPr>
                <w:rStyle w:val="af6"/>
                <w:rFonts w:ascii="仿宋" w:eastAsia="仿宋" w:hAnsi="仿宋" w:hint="eastAsia"/>
                <w:noProof/>
                <w:sz w:val="28"/>
                <w:szCs w:val="28"/>
              </w:rPr>
              <w:t>二、招标要求</w:t>
            </w:r>
            <w:r w:rsidR="002E6F9A" w:rsidRPr="00E72F04">
              <w:rPr>
                <w:rFonts w:ascii="仿宋" w:eastAsia="仿宋" w:hAnsi="仿宋"/>
                <w:noProof/>
                <w:webHidden/>
                <w:sz w:val="28"/>
                <w:szCs w:val="28"/>
              </w:rPr>
              <w:tab/>
            </w:r>
            <w:r w:rsidRPr="00E72F04">
              <w:rPr>
                <w:rFonts w:ascii="仿宋" w:eastAsia="仿宋" w:hAnsi="仿宋"/>
                <w:noProof/>
                <w:webHidden/>
                <w:sz w:val="28"/>
                <w:szCs w:val="28"/>
              </w:rPr>
              <w:fldChar w:fldCharType="begin"/>
            </w:r>
            <w:r w:rsidR="002E6F9A" w:rsidRPr="00E72F04">
              <w:rPr>
                <w:rFonts w:ascii="仿宋" w:eastAsia="仿宋" w:hAnsi="仿宋"/>
                <w:noProof/>
                <w:webHidden/>
                <w:sz w:val="28"/>
                <w:szCs w:val="28"/>
              </w:rPr>
              <w:instrText xml:space="preserve"> PAGEREF _Toc507685624 \h </w:instrText>
            </w:r>
            <w:r w:rsidRPr="00E72F04">
              <w:rPr>
                <w:rFonts w:ascii="仿宋" w:eastAsia="仿宋" w:hAnsi="仿宋"/>
                <w:noProof/>
                <w:webHidden/>
                <w:sz w:val="28"/>
                <w:szCs w:val="28"/>
              </w:rPr>
            </w:r>
            <w:r w:rsidRPr="00E72F04">
              <w:rPr>
                <w:rFonts w:ascii="仿宋" w:eastAsia="仿宋" w:hAnsi="仿宋"/>
                <w:noProof/>
                <w:webHidden/>
                <w:sz w:val="28"/>
                <w:szCs w:val="28"/>
              </w:rPr>
              <w:fldChar w:fldCharType="separate"/>
            </w:r>
            <w:r w:rsidR="00D10878">
              <w:rPr>
                <w:rFonts w:ascii="仿宋" w:eastAsia="仿宋" w:hAnsi="仿宋"/>
                <w:noProof/>
                <w:webHidden/>
                <w:sz w:val="28"/>
                <w:szCs w:val="28"/>
              </w:rPr>
              <w:t>16</w:t>
            </w:r>
            <w:r w:rsidRPr="00E72F04">
              <w:rPr>
                <w:rFonts w:ascii="仿宋" w:eastAsia="仿宋" w:hAnsi="仿宋"/>
                <w:noProof/>
                <w:webHidden/>
                <w:sz w:val="28"/>
                <w:szCs w:val="28"/>
              </w:rPr>
              <w:fldChar w:fldCharType="end"/>
            </w:r>
          </w:hyperlink>
        </w:p>
        <w:p w:rsidR="002E6F9A" w:rsidRPr="00E72F04" w:rsidRDefault="005006CD" w:rsidP="00083360">
          <w:pPr>
            <w:pStyle w:val="21"/>
            <w:rPr>
              <w:rFonts w:ascii="仿宋" w:eastAsia="仿宋" w:hAnsi="仿宋" w:cstheme="minorBidi"/>
              <w:iCs w:val="0"/>
              <w:noProof/>
              <w:sz w:val="28"/>
              <w:szCs w:val="28"/>
            </w:rPr>
          </w:pPr>
          <w:hyperlink w:anchor="_Toc507685625" w:history="1">
            <w:r w:rsidR="002E6F9A" w:rsidRPr="00E72F04">
              <w:rPr>
                <w:rStyle w:val="af6"/>
                <w:rFonts w:ascii="仿宋" w:eastAsia="仿宋" w:hAnsi="仿宋" w:hint="eastAsia"/>
                <w:noProof/>
                <w:sz w:val="28"/>
                <w:szCs w:val="28"/>
              </w:rPr>
              <w:t>三、报价要求</w:t>
            </w:r>
            <w:r w:rsidR="002E6F9A" w:rsidRPr="00E72F04">
              <w:rPr>
                <w:rFonts w:ascii="仿宋" w:eastAsia="仿宋" w:hAnsi="仿宋"/>
                <w:noProof/>
                <w:webHidden/>
                <w:sz w:val="28"/>
                <w:szCs w:val="28"/>
              </w:rPr>
              <w:tab/>
            </w:r>
            <w:r w:rsidRPr="00E72F04">
              <w:rPr>
                <w:rFonts w:ascii="仿宋" w:eastAsia="仿宋" w:hAnsi="仿宋"/>
                <w:noProof/>
                <w:webHidden/>
                <w:sz w:val="28"/>
                <w:szCs w:val="28"/>
              </w:rPr>
              <w:fldChar w:fldCharType="begin"/>
            </w:r>
            <w:r w:rsidR="002E6F9A" w:rsidRPr="00E72F04">
              <w:rPr>
                <w:rFonts w:ascii="仿宋" w:eastAsia="仿宋" w:hAnsi="仿宋"/>
                <w:noProof/>
                <w:webHidden/>
                <w:sz w:val="28"/>
                <w:szCs w:val="28"/>
              </w:rPr>
              <w:instrText xml:space="preserve"> PAGEREF _Toc507685625 \h </w:instrText>
            </w:r>
            <w:r w:rsidRPr="00E72F04">
              <w:rPr>
                <w:rFonts w:ascii="仿宋" w:eastAsia="仿宋" w:hAnsi="仿宋"/>
                <w:noProof/>
                <w:webHidden/>
                <w:sz w:val="28"/>
                <w:szCs w:val="28"/>
              </w:rPr>
            </w:r>
            <w:r w:rsidRPr="00E72F04">
              <w:rPr>
                <w:rFonts w:ascii="仿宋" w:eastAsia="仿宋" w:hAnsi="仿宋"/>
                <w:noProof/>
                <w:webHidden/>
                <w:sz w:val="28"/>
                <w:szCs w:val="28"/>
              </w:rPr>
              <w:fldChar w:fldCharType="separate"/>
            </w:r>
            <w:r w:rsidR="00D10878">
              <w:rPr>
                <w:rFonts w:ascii="仿宋" w:eastAsia="仿宋" w:hAnsi="仿宋"/>
                <w:noProof/>
                <w:webHidden/>
                <w:sz w:val="28"/>
                <w:szCs w:val="28"/>
              </w:rPr>
              <w:t>17</w:t>
            </w:r>
            <w:r w:rsidRPr="00E72F04">
              <w:rPr>
                <w:rFonts w:ascii="仿宋" w:eastAsia="仿宋" w:hAnsi="仿宋"/>
                <w:noProof/>
                <w:webHidden/>
                <w:sz w:val="28"/>
                <w:szCs w:val="28"/>
              </w:rPr>
              <w:fldChar w:fldCharType="end"/>
            </w:r>
          </w:hyperlink>
        </w:p>
        <w:p w:rsidR="002E6F9A" w:rsidRPr="00E72F04" w:rsidRDefault="005006CD">
          <w:pPr>
            <w:pStyle w:val="10"/>
            <w:tabs>
              <w:tab w:val="right" w:leader="dot" w:pos="9344"/>
            </w:tabs>
            <w:rPr>
              <w:rFonts w:ascii="仿宋" w:eastAsia="仿宋" w:hAnsi="仿宋" w:cstheme="minorBidi"/>
              <w:b w:val="0"/>
              <w:bCs w:val="0"/>
              <w:noProof/>
              <w:sz w:val="28"/>
              <w:szCs w:val="28"/>
            </w:rPr>
          </w:pPr>
          <w:hyperlink w:anchor="_Toc507685626" w:history="1">
            <w:r w:rsidR="002E6F9A" w:rsidRPr="00E72F04">
              <w:rPr>
                <w:rStyle w:val="af6"/>
                <w:rFonts w:ascii="仿宋" w:eastAsia="仿宋" w:hAnsi="仿宋" w:hint="eastAsia"/>
                <w:noProof/>
                <w:sz w:val="28"/>
                <w:szCs w:val="28"/>
              </w:rPr>
              <w:t>附件：</w:t>
            </w:r>
            <w:r w:rsidR="002E6F9A" w:rsidRPr="00E72F04">
              <w:rPr>
                <w:rFonts w:ascii="仿宋" w:eastAsia="仿宋" w:hAnsi="仿宋"/>
                <w:noProof/>
                <w:webHidden/>
                <w:sz w:val="28"/>
                <w:szCs w:val="28"/>
              </w:rPr>
              <w:tab/>
            </w:r>
            <w:r w:rsidRPr="00E72F04">
              <w:rPr>
                <w:rFonts w:ascii="仿宋" w:eastAsia="仿宋" w:hAnsi="仿宋"/>
                <w:noProof/>
                <w:webHidden/>
                <w:sz w:val="28"/>
                <w:szCs w:val="28"/>
              </w:rPr>
              <w:fldChar w:fldCharType="begin"/>
            </w:r>
            <w:r w:rsidR="002E6F9A" w:rsidRPr="00E72F04">
              <w:rPr>
                <w:rFonts w:ascii="仿宋" w:eastAsia="仿宋" w:hAnsi="仿宋"/>
                <w:noProof/>
                <w:webHidden/>
                <w:sz w:val="28"/>
                <w:szCs w:val="28"/>
              </w:rPr>
              <w:instrText xml:space="preserve"> PAGEREF _Toc507685626 \h </w:instrText>
            </w:r>
            <w:r w:rsidRPr="00E72F04">
              <w:rPr>
                <w:rFonts w:ascii="仿宋" w:eastAsia="仿宋" w:hAnsi="仿宋"/>
                <w:noProof/>
                <w:webHidden/>
                <w:sz w:val="28"/>
                <w:szCs w:val="28"/>
              </w:rPr>
            </w:r>
            <w:r w:rsidRPr="00E72F04">
              <w:rPr>
                <w:rFonts w:ascii="仿宋" w:eastAsia="仿宋" w:hAnsi="仿宋"/>
                <w:noProof/>
                <w:webHidden/>
                <w:sz w:val="28"/>
                <w:szCs w:val="28"/>
              </w:rPr>
              <w:fldChar w:fldCharType="separate"/>
            </w:r>
            <w:r w:rsidR="00D10878">
              <w:rPr>
                <w:rFonts w:ascii="仿宋" w:eastAsia="仿宋" w:hAnsi="仿宋"/>
                <w:noProof/>
                <w:webHidden/>
                <w:sz w:val="28"/>
                <w:szCs w:val="28"/>
              </w:rPr>
              <w:t>18</w:t>
            </w:r>
            <w:r w:rsidRPr="00E72F04">
              <w:rPr>
                <w:rFonts w:ascii="仿宋" w:eastAsia="仿宋" w:hAnsi="仿宋"/>
                <w:noProof/>
                <w:webHidden/>
                <w:sz w:val="28"/>
                <w:szCs w:val="28"/>
              </w:rPr>
              <w:fldChar w:fldCharType="end"/>
            </w:r>
          </w:hyperlink>
        </w:p>
        <w:p w:rsidR="002E6F9A" w:rsidRDefault="005006CD" w:rsidP="001E34BC">
          <w:r w:rsidRPr="00E72F04">
            <w:rPr>
              <w:rFonts w:ascii="仿宋" w:eastAsia="仿宋" w:hAnsi="仿宋"/>
              <w:sz w:val="28"/>
              <w:szCs w:val="28"/>
            </w:rPr>
            <w:fldChar w:fldCharType="end"/>
          </w:r>
        </w:p>
        <w:p w:rsidR="00E72F04" w:rsidRDefault="005006CD" w:rsidP="001E34BC"/>
      </w:sdtContent>
    </w:sdt>
    <w:p w:rsidR="00E72F04" w:rsidRDefault="00E72F04" w:rsidP="000E1BC2">
      <w:pPr>
        <w:pStyle w:val="af2"/>
      </w:pPr>
    </w:p>
    <w:p w:rsidR="00E72F04" w:rsidRDefault="0098129E" w:rsidP="0098129E">
      <w:pPr>
        <w:pStyle w:val="af2"/>
        <w:tabs>
          <w:tab w:val="left" w:pos="6480"/>
        </w:tabs>
        <w:jc w:val="left"/>
      </w:pPr>
      <w:r>
        <w:tab/>
      </w:r>
    </w:p>
    <w:p w:rsidR="00E72F04" w:rsidRDefault="00E72F04" w:rsidP="000E1BC2">
      <w:pPr>
        <w:pStyle w:val="af2"/>
      </w:pPr>
    </w:p>
    <w:p w:rsidR="00E72F04" w:rsidRDefault="00E72F04" w:rsidP="000E1BC2">
      <w:pPr>
        <w:pStyle w:val="af2"/>
      </w:pPr>
    </w:p>
    <w:p w:rsidR="00E72F04" w:rsidRDefault="00E72F04" w:rsidP="000E1BC2">
      <w:pPr>
        <w:pStyle w:val="af2"/>
      </w:pPr>
    </w:p>
    <w:p w:rsidR="00E72F04" w:rsidRDefault="00E72F04" w:rsidP="000E1BC2">
      <w:pPr>
        <w:pStyle w:val="af2"/>
      </w:pPr>
    </w:p>
    <w:p w:rsidR="00E72F04" w:rsidRDefault="00E72F04" w:rsidP="000E1BC2">
      <w:pPr>
        <w:pStyle w:val="af2"/>
      </w:pPr>
    </w:p>
    <w:p w:rsidR="00E72F04" w:rsidRDefault="00E72F04" w:rsidP="000E1BC2">
      <w:pPr>
        <w:pStyle w:val="af2"/>
      </w:pPr>
    </w:p>
    <w:p w:rsidR="00463ECC" w:rsidRDefault="00463ECC" w:rsidP="00463ECC"/>
    <w:p w:rsidR="00463ECC" w:rsidRPr="00463ECC" w:rsidRDefault="00463ECC" w:rsidP="00463ECC"/>
    <w:p w:rsidR="00607C11" w:rsidRPr="000E1BC2" w:rsidRDefault="008B5EF4" w:rsidP="000E1BC2">
      <w:pPr>
        <w:pStyle w:val="af2"/>
      </w:pPr>
      <w:bookmarkStart w:id="9" w:name="_Toc507685614"/>
      <w:r w:rsidRPr="000E1BC2">
        <w:rPr>
          <w:rFonts w:hint="eastAsia"/>
        </w:rPr>
        <w:lastRenderedPageBreak/>
        <w:t>第一章</w:t>
      </w:r>
      <w:r w:rsidRPr="000E1BC2">
        <w:rPr>
          <w:rFonts w:hint="eastAsia"/>
        </w:rPr>
        <w:t xml:space="preserve">  </w:t>
      </w:r>
      <w:bookmarkEnd w:id="1"/>
      <w:bookmarkEnd w:id="2"/>
      <w:bookmarkEnd w:id="3"/>
      <w:bookmarkEnd w:id="4"/>
      <w:bookmarkEnd w:id="5"/>
      <w:bookmarkEnd w:id="6"/>
      <w:bookmarkEnd w:id="7"/>
      <w:bookmarkEnd w:id="8"/>
      <w:r w:rsidRPr="000E1BC2">
        <w:rPr>
          <w:rFonts w:hint="eastAsia"/>
        </w:rPr>
        <w:t>招标公告</w:t>
      </w:r>
      <w:bookmarkEnd w:id="9"/>
    </w:p>
    <w:p w:rsidR="00607C11" w:rsidRDefault="00607C11" w:rsidP="008C35AC">
      <w:pPr>
        <w:pStyle w:val="1"/>
        <w:keepNext w:val="0"/>
        <w:spacing w:line="360" w:lineRule="auto"/>
        <w:rPr>
          <w:rFonts w:ascii="仿宋" w:eastAsia="仿宋" w:hAnsi="仿宋" w:cs="仿宋"/>
          <w:kern w:val="0"/>
          <w:sz w:val="32"/>
          <w:szCs w:val="32"/>
        </w:rPr>
      </w:pPr>
    </w:p>
    <w:p w:rsidR="00607C11" w:rsidRDefault="008B5EF4" w:rsidP="008C35AC">
      <w:pPr>
        <w:spacing w:line="360" w:lineRule="auto"/>
        <w:ind w:firstLineChars="200" w:firstLine="600"/>
        <w:rPr>
          <w:rFonts w:ascii="仿宋" w:eastAsia="仿宋" w:hAnsi="仿宋" w:cs="仿宋"/>
          <w:kern w:val="0"/>
          <w:sz w:val="30"/>
          <w:szCs w:val="30"/>
        </w:rPr>
      </w:pPr>
      <w:r>
        <w:rPr>
          <w:rFonts w:ascii="仿宋" w:eastAsia="仿宋" w:hAnsi="仿宋" w:cs="仿宋" w:hint="eastAsia"/>
          <w:kern w:val="0"/>
          <w:sz w:val="30"/>
          <w:szCs w:val="30"/>
        </w:rPr>
        <w:t>现我司对厦门国贸物业管理有限公司人力资源管理核心体系</w:t>
      </w:r>
      <w:r w:rsidR="006376D9">
        <w:rPr>
          <w:rFonts w:ascii="仿宋" w:eastAsia="仿宋" w:hAnsi="仿宋" w:cs="仿宋" w:hint="eastAsia"/>
          <w:kern w:val="0"/>
          <w:sz w:val="30"/>
          <w:szCs w:val="30"/>
        </w:rPr>
        <w:t>建设项目</w:t>
      </w:r>
      <w:r>
        <w:rPr>
          <w:rFonts w:ascii="仿宋" w:eastAsia="仿宋" w:hAnsi="仿宋" w:cs="仿宋" w:hint="eastAsia"/>
          <w:kern w:val="0"/>
          <w:sz w:val="30"/>
          <w:szCs w:val="30"/>
        </w:rPr>
        <w:t>进行招标，欢迎符合资格、专业的公司参加投标。</w:t>
      </w:r>
    </w:p>
    <w:p w:rsidR="00607C11" w:rsidRDefault="008B5EF4" w:rsidP="008C35AC">
      <w:pPr>
        <w:spacing w:line="360" w:lineRule="auto"/>
        <w:ind w:firstLineChars="200" w:firstLine="600"/>
        <w:rPr>
          <w:rFonts w:ascii="仿宋" w:eastAsia="仿宋" w:hAnsi="仿宋" w:cs="仿宋"/>
          <w:kern w:val="0"/>
          <w:sz w:val="30"/>
          <w:szCs w:val="30"/>
        </w:rPr>
      </w:pPr>
      <w:r>
        <w:rPr>
          <w:rFonts w:ascii="仿宋" w:eastAsia="仿宋" w:hAnsi="仿宋" w:cs="仿宋" w:hint="eastAsia"/>
          <w:kern w:val="0"/>
          <w:sz w:val="30"/>
          <w:szCs w:val="30"/>
        </w:rPr>
        <w:t>若有意参加此次招标，请自行在本网站</w:t>
      </w:r>
      <w:r>
        <w:rPr>
          <w:rFonts w:ascii="仿宋" w:eastAsia="仿宋" w:hAnsi="仿宋" w:cs="仿宋"/>
          <w:kern w:val="0"/>
          <w:sz w:val="30"/>
          <w:szCs w:val="30"/>
        </w:rPr>
        <w:t>下载</w:t>
      </w:r>
      <w:r>
        <w:rPr>
          <w:rFonts w:ascii="仿宋" w:eastAsia="仿宋" w:hAnsi="仿宋" w:cs="仿宋" w:hint="eastAsia"/>
          <w:kern w:val="0"/>
          <w:sz w:val="30"/>
          <w:szCs w:val="30"/>
        </w:rPr>
        <w:t>招标文件，此次招标的截标时间为2018年</w:t>
      </w:r>
      <w:r w:rsidR="00430E77">
        <w:rPr>
          <w:rFonts w:ascii="仿宋" w:eastAsia="仿宋" w:hAnsi="仿宋" w:cs="仿宋" w:hint="eastAsia"/>
          <w:kern w:val="0"/>
          <w:sz w:val="30"/>
          <w:szCs w:val="30"/>
        </w:rPr>
        <w:t>3</w:t>
      </w:r>
      <w:r>
        <w:rPr>
          <w:rFonts w:ascii="仿宋" w:eastAsia="仿宋" w:hAnsi="仿宋" w:cs="仿宋" w:hint="eastAsia"/>
          <w:kern w:val="0"/>
          <w:sz w:val="30"/>
          <w:szCs w:val="30"/>
        </w:rPr>
        <w:t>月</w:t>
      </w:r>
      <w:r w:rsidR="00430E77">
        <w:rPr>
          <w:rFonts w:ascii="仿宋" w:eastAsia="仿宋" w:hAnsi="仿宋" w:cs="仿宋" w:hint="eastAsia"/>
          <w:kern w:val="0"/>
          <w:sz w:val="30"/>
          <w:szCs w:val="30"/>
        </w:rPr>
        <w:t>1</w:t>
      </w:r>
      <w:r w:rsidR="004547C3">
        <w:rPr>
          <w:rFonts w:ascii="仿宋" w:eastAsia="仿宋" w:hAnsi="仿宋" w:cs="仿宋" w:hint="eastAsia"/>
          <w:kern w:val="0"/>
          <w:sz w:val="30"/>
          <w:szCs w:val="30"/>
        </w:rPr>
        <w:t>2</w:t>
      </w:r>
      <w:r>
        <w:rPr>
          <w:rFonts w:ascii="仿宋" w:eastAsia="仿宋" w:hAnsi="仿宋" w:cs="仿宋" w:hint="eastAsia"/>
          <w:kern w:val="0"/>
          <w:sz w:val="30"/>
          <w:szCs w:val="30"/>
        </w:rPr>
        <w:t>日</w:t>
      </w:r>
      <w:r>
        <w:rPr>
          <w:rFonts w:ascii="仿宋" w:eastAsia="仿宋" w:hAnsi="仿宋" w:cs="仿宋"/>
          <w:kern w:val="0"/>
          <w:sz w:val="30"/>
          <w:szCs w:val="30"/>
        </w:rPr>
        <w:t>17</w:t>
      </w:r>
      <w:r>
        <w:rPr>
          <w:rFonts w:ascii="仿宋" w:eastAsia="仿宋" w:hAnsi="仿宋" w:cs="仿宋" w:hint="eastAsia"/>
          <w:kern w:val="0"/>
          <w:sz w:val="30"/>
          <w:szCs w:val="30"/>
        </w:rPr>
        <w:t>：30时，投标人需在2018年</w:t>
      </w:r>
      <w:r w:rsidR="00430E77">
        <w:rPr>
          <w:rFonts w:ascii="仿宋" w:eastAsia="仿宋" w:hAnsi="仿宋" w:cs="仿宋" w:hint="eastAsia"/>
          <w:kern w:val="0"/>
          <w:sz w:val="30"/>
          <w:szCs w:val="30"/>
        </w:rPr>
        <w:t xml:space="preserve">3 </w:t>
      </w:r>
      <w:r>
        <w:rPr>
          <w:rFonts w:ascii="仿宋" w:eastAsia="仿宋" w:hAnsi="仿宋" w:cs="仿宋" w:hint="eastAsia"/>
          <w:kern w:val="0"/>
          <w:sz w:val="30"/>
          <w:szCs w:val="30"/>
        </w:rPr>
        <w:t>月</w:t>
      </w:r>
      <w:r w:rsidR="00430E77">
        <w:rPr>
          <w:rFonts w:ascii="仿宋" w:eastAsia="仿宋" w:hAnsi="仿宋" w:cs="仿宋" w:hint="eastAsia"/>
          <w:kern w:val="0"/>
          <w:sz w:val="30"/>
          <w:szCs w:val="30"/>
        </w:rPr>
        <w:t>1</w:t>
      </w:r>
      <w:r w:rsidR="004547C3">
        <w:rPr>
          <w:rFonts w:ascii="仿宋" w:eastAsia="仿宋" w:hAnsi="仿宋" w:cs="仿宋" w:hint="eastAsia"/>
          <w:kern w:val="0"/>
          <w:sz w:val="30"/>
          <w:szCs w:val="30"/>
        </w:rPr>
        <w:t>2</w:t>
      </w:r>
      <w:r>
        <w:rPr>
          <w:rFonts w:ascii="仿宋" w:eastAsia="仿宋" w:hAnsi="仿宋" w:cs="仿宋" w:hint="eastAsia"/>
          <w:kern w:val="0"/>
          <w:sz w:val="30"/>
          <w:szCs w:val="30"/>
        </w:rPr>
        <w:t>日</w:t>
      </w:r>
      <w:r>
        <w:rPr>
          <w:rFonts w:ascii="仿宋" w:eastAsia="仿宋" w:hAnsi="仿宋" w:cs="仿宋"/>
          <w:kern w:val="0"/>
          <w:sz w:val="30"/>
          <w:szCs w:val="30"/>
        </w:rPr>
        <w:t>17</w:t>
      </w:r>
      <w:r>
        <w:rPr>
          <w:rFonts w:ascii="仿宋" w:eastAsia="仿宋" w:hAnsi="仿宋" w:cs="仿宋" w:hint="eastAsia"/>
          <w:kern w:val="0"/>
          <w:sz w:val="30"/>
          <w:szCs w:val="30"/>
        </w:rPr>
        <w:t>：30时前将投标材料一式两份（其中正本一份，副本一份）提交到招标人处，在此时点之后送达的投标文件恕不接受。</w:t>
      </w:r>
    </w:p>
    <w:p w:rsidR="00607C11" w:rsidRDefault="00607C11" w:rsidP="008C35AC">
      <w:pPr>
        <w:spacing w:line="360" w:lineRule="auto"/>
        <w:ind w:firstLineChars="200" w:firstLine="600"/>
        <w:rPr>
          <w:rFonts w:ascii="仿宋" w:eastAsia="仿宋" w:hAnsi="仿宋" w:cs="仿宋"/>
          <w:kern w:val="0"/>
          <w:sz w:val="30"/>
          <w:szCs w:val="30"/>
        </w:rPr>
      </w:pPr>
    </w:p>
    <w:p w:rsidR="00607C11" w:rsidRDefault="008B5EF4" w:rsidP="008C35AC">
      <w:pPr>
        <w:spacing w:line="360" w:lineRule="auto"/>
        <w:ind w:firstLineChars="200" w:firstLine="600"/>
        <w:rPr>
          <w:rFonts w:ascii="仿宋" w:eastAsia="仿宋" w:hAnsi="仿宋" w:cs="仿宋"/>
          <w:kern w:val="0"/>
          <w:sz w:val="30"/>
          <w:szCs w:val="30"/>
        </w:rPr>
      </w:pPr>
      <w:r>
        <w:rPr>
          <w:rFonts w:ascii="仿宋" w:eastAsia="仿宋" w:hAnsi="仿宋" w:cs="仿宋" w:hint="eastAsia"/>
          <w:kern w:val="0"/>
          <w:sz w:val="30"/>
          <w:szCs w:val="30"/>
        </w:rPr>
        <w:t>招</w:t>
      </w:r>
      <w:r>
        <w:rPr>
          <w:rFonts w:ascii="仿宋" w:eastAsia="仿宋" w:hAnsi="仿宋" w:cs="仿宋"/>
          <w:kern w:val="0"/>
          <w:sz w:val="30"/>
          <w:szCs w:val="30"/>
        </w:rPr>
        <w:t xml:space="preserve"> </w:t>
      </w:r>
      <w:r>
        <w:rPr>
          <w:rFonts w:ascii="仿宋" w:eastAsia="仿宋" w:hAnsi="仿宋" w:cs="仿宋" w:hint="eastAsia"/>
          <w:kern w:val="0"/>
          <w:sz w:val="30"/>
          <w:szCs w:val="30"/>
        </w:rPr>
        <w:t>标</w:t>
      </w:r>
      <w:r>
        <w:rPr>
          <w:rFonts w:ascii="仿宋" w:eastAsia="仿宋" w:hAnsi="仿宋" w:cs="仿宋"/>
          <w:kern w:val="0"/>
          <w:sz w:val="30"/>
          <w:szCs w:val="30"/>
        </w:rPr>
        <w:t xml:space="preserve"> </w:t>
      </w:r>
      <w:r>
        <w:rPr>
          <w:rFonts w:ascii="仿宋" w:eastAsia="仿宋" w:hAnsi="仿宋" w:cs="仿宋" w:hint="eastAsia"/>
          <w:kern w:val="0"/>
          <w:sz w:val="30"/>
          <w:szCs w:val="30"/>
        </w:rPr>
        <w:t>人：厦门国贸物业管理有限公司</w:t>
      </w:r>
    </w:p>
    <w:p w:rsidR="00607C11" w:rsidRDefault="008B5EF4" w:rsidP="008C35AC">
      <w:pPr>
        <w:spacing w:line="360" w:lineRule="auto"/>
        <w:ind w:firstLineChars="200" w:firstLine="600"/>
        <w:rPr>
          <w:rFonts w:ascii="仿宋" w:eastAsia="仿宋" w:hAnsi="仿宋" w:cs="仿宋"/>
          <w:kern w:val="0"/>
          <w:sz w:val="30"/>
          <w:szCs w:val="30"/>
        </w:rPr>
      </w:pPr>
      <w:r>
        <w:rPr>
          <w:rFonts w:ascii="仿宋" w:eastAsia="仿宋" w:hAnsi="仿宋" w:cs="仿宋" w:hint="eastAsia"/>
          <w:kern w:val="0"/>
          <w:sz w:val="30"/>
          <w:szCs w:val="30"/>
        </w:rPr>
        <w:t>联系地址：厦门市思明区体育路</w:t>
      </w:r>
      <w:r>
        <w:rPr>
          <w:rFonts w:ascii="仿宋" w:eastAsia="仿宋" w:hAnsi="仿宋" w:cs="仿宋"/>
          <w:kern w:val="0"/>
          <w:sz w:val="30"/>
          <w:szCs w:val="30"/>
        </w:rPr>
        <w:t>41</w:t>
      </w:r>
      <w:r>
        <w:rPr>
          <w:rFonts w:ascii="仿宋" w:eastAsia="仿宋" w:hAnsi="仿宋" w:cs="仿宋" w:hint="eastAsia"/>
          <w:kern w:val="0"/>
          <w:sz w:val="30"/>
          <w:szCs w:val="30"/>
        </w:rPr>
        <w:t>号顺承大厦6楼</w:t>
      </w:r>
    </w:p>
    <w:p w:rsidR="00865097" w:rsidRDefault="008B5EF4" w:rsidP="008C35AC">
      <w:pPr>
        <w:spacing w:line="360" w:lineRule="auto"/>
        <w:ind w:firstLineChars="200" w:firstLine="600"/>
        <w:rPr>
          <w:rFonts w:ascii="仿宋" w:eastAsia="仿宋" w:hAnsi="仿宋" w:cs="仿宋"/>
          <w:kern w:val="0"/>
          <w:sz w:val="30"/>
          <w:szCs w:val="30"/>
        </w:rPr>
      </w:pPr>
      <w:r>
        <w:rPr>
          <w:rFonts w:ascii="仿宋" w:eastAsia="仿宋" w:hAnsi="仿宋" w:cs="仿宋" w:hint="eastAsia"/>
          <w:kern w:val="0"/>
          <w:sz w:val="30"/>
          <w:szCs w:val="30"/>
        </w:rPr>
        <w:t>联</w:t>
      </w:r>
      <w:r>
        <w:rPr>
          <w:rFonts w:ascii="仿宋" w:eastAsia="仿宋" w:hAnsi="仿宋" w:cs="仿宋"/>
          <w:kern w:val="0"/>
          <w:sz w:val="30"/>
          <w:szCs w:val="30"/>
        </w:rPr>
        <w:t xml:space="preserve"> </w:t>
      </w:r>
      <w:r>
        <w:rPr>
          <w:rFonts w:ascii="仿宋" w:eastAsia="仿宋" w:hAnsi="仿宋" w:cs="仿宋" w:hint="eastAsia"/>
          <w:kern w:val="0"/>
          <w:sz w:val="30"/>
          <w:szCs w:val="30"/>
        </w:rPr>
        <w:t>系</w:t>
      </w:r>
      <w:r>
        <w:rPr>
          <w:rFonts w:ascii="仿宋" w:eastAsia="仿宋" w:hAnsi="仿宋" w:cs="仿宋"/>
          <w:kern w:val="0"/>
          <w:sz w:val="30"/>
          <w:szCs w:val="30"/>
        </w:rPr>
        <w:t xml:space="preserve"> </w:t>
      </w:r>
      <w:r>
        <w:rPr>
          <w:rFonts w:ascii="仿宋" w:eastAsia="仿宋" w:hAnsi="仿宋" w:cs="仿宋" w:hint="eastAsia"/>
          <w:kern w:val="0"/>
          <w:sz w:val="30"/>
          <w:szCs w:val="30"/>
        </w:rPr>
        <w:t>人：</w:t>
      </w:r>
      <w:r w:rsidR="00B31D8A">
        <w:rPr>
          <w:rFonts w:ascii="仿宋" w:eastAsia="仿宋" w:hAnsi="仿宋" w:cs="仿宋" w:hint="eastAsia"/>
          <w:kern w:val="0"/>
          <w:sz w:val="30"/>
          <w:szCs w:val="30"/>
        </w:rPr>
        <w:t>陈先生</w:t>
      </w:r>
    </w:p>
    <w:p w:rsidR="00607C11" w:rsidRDefault="008B5EF4" w:rsidP="008C35AC">
      <w:pPr>
        <w:spacing w:line="360" w:lineRule="auto"/>
        <w:ind w:firstLineChars="200" w:firstLine="600"/>
        <w:rPr>
          <w:rFonts w:ascii="仿宋" w:eastAsia="仿宋" w:hAnsi="仿宋" w:cs="仿宋"/>
          <w:kern w:val="0"/>
          <w:sz w:val="30"/>
          <w:szCs w:val="30"/>
        </w:rPr>
      </w:pPr>
      <w:r>
        <w:rPr>
          <w:rFonts w:ascii="仿宋" w:eastAsia="仿宋" w:hAnsi="仿宋" w:cs="仿宋" w:hint="eastAsia"/>
          <w:kern w:val="0"/>
          <w:sz w:val="30"/>
          <w:szCs w:val="30"/>
        </w:rPr>
        <w:t>联系电话：</w:t>
      </w:r>
      <w:r w:rsidR="009A4E1E">
        <w:rPr>
          <w:rFonts w:ascii="仿宋" w:eastAsia="仿宋" w:hAnsi="仿宋" w:cs="仿宋" w:hint="eastAsia"/>
          <w:kern w:val="0"/>
          <w:sz w:val="30"/>
          <w:szCs w:val="30"/>
        </w:rPr>
        <w:t>15750758907</w:t>
      </w:r>
      <w:r w:rsidR="008C4A83">
        <w:rPr>
          <w:rFonts w:ascii="仿宋" w:eastAsia="仿宋" w:hAnsi="仿宋" w:cs="仿宋" w:hint="eastAsia"/>
          <w:kern w:val="0"/>
          <w:sz w:val="30"/>
          <w:szCs w:val="30"/>
        </w:rPr>
        <w:t xml:space="preserve"> </w:t>
      </w:r>
    </w:p>
    <w:p w:rsidR="00607C11" w:rsidRDefault="00607C11" w:rsidP="008C35AC">
      <w:pPr>
        <w:spacing w:line="360" w:lineRule="auto"/>
        <w:ind w:right="280" w:firstLineChars="200" w:firstLine="600"/>
        <w:jc w:val="right"/>
        <w:rPr>
          <w:rFonts w:ascii="仿宋" w:eastAsia="仿宋" w:hAnsi="仿宋" w:cs="仿宋"/>
          <w:kern w:val="0"/>
          <w:sz w:val="30"/>
          <w:szCs w:val="30"/>
        </w:rPr>
      </w:pPr>
    </w:p>
    <w:p w:rsidR="00865097" w:rsidRDefault="00865097" w:rsidP="008C35AC">
      <w:pPr>
        <w:spacing w:line="360" w:lineRule="auto"/>
        <w:ind w:right="280" w:firstLineChars="200" w:firstLine="600"/>
        <w:jc w:val="right"/>
        <w:rPr>
          <w:rFonts w:ascii="仿宋" w:eastAsia="仿宋" w:hAnsi="仿宋" w:cs="仿宋"/>
          <w:kern w:val="0"/>
          <w:sz w:val="30"/>
          <w:szCs w:val="30"/>
        </w:rPr>
      </w:pPr>
    </w:p>
    <w:p w:rsidR="00865097" w:rsidRDefault="00865097" w:rsidP="008C35AC">
      <w:pPr>
        <w:spacing w:line="360" w:lineRule="auto"/>
        <w:ind w:right="280" w:firstLineChars="200" w:firstLine="600"/>
        <w:jc w:val="right"/>
        <w:rPr>
          <w:rFonts w:ascii="仿宋" w:eastAsia="仿宋" w:hAnsi="仿宋" w:cs="仿宋"/>
          <w:kern w:val="0"/>
          <w:sz w:val="30"/>
          <w:szCs w:val="30"/>
        </w:rPr>
      </w:pPr>
    </w:p>
    <w:p w:rsidR="00607C11" w:rsidRDefault="008B5EF4" w:rsidP="008C35AC">
      <w:pPr>
        <w:spacing w:line="360" w:lineRule="auto"/>
        <w:ind w:right="280" w:firstLineChars="200" w:firstLine="600"/>
        <w:jc w:val="right"/>
        <w:rPr>
          <w:rFonts w:ascii="仿宋" w:eastAsia="仿宋" w:hAnsi="仿宋" w:cs="仿宋"/>
          <w:kern w:val="0"/>
          <w:sz w:val="30"/>
          <w:szCs w:val="30"/>
        </w:rPr>
      </w:pPr>
      <w:r>
        <w:rPr>
          <w:rFonts w:ascii="仿宋" w:eastAsia="仿宋" w:hAnsi="仿宋" w:cs="仿宋" w:hint="eastAsia"/>
          <w:kern w:val="0"/>
          <w:sz w:val="30"/>
          <w:szCs w:val="30"/>
        </w:rPr>
        <w:t>厦门国贸物业管理有限公司</w:t>
      </w:r>
    </w:p>
    <w:p w:rsidR="00607C11" w:rsidRDefault="008B5EF4" w:rsidP="008C35AC">
      <w:pPr>
        <w:spacing w:line="360" w:lineRule="auto"/>
        <w:ind w:firstLineChars="2150" w:firstLine="6450"/>
        <w:rPr>
          <w:rFonts w:ascii="仿宋" w:eastAsia="仿宋" w:hAnsi="仿宋" w:cs="仿宋"/>
          <w:kern w:val="0"/>
          <w:sz w:val="30"/>
          <w:szCs w:val="30"/>
        </w:rPr>
      </w:pPr>
      <w:r>
        <w:rPr>
          <w:rFonts w:ascii="仿宋" w:eastAsia="仿宋" w:hAnsi="仿宋" w:cs="仿宋" w:hint="eastAsia"/>
          <w:kern w:val="0"/>
          <w:sz w:val="30"/>
          <w:szCs w:val="30"/>
        </w:rPr>
        <w:t xml:space="preserve">2018年 </w:t>
      </w:r>
      <w:r w:rsidR="00C43486">
        <w:rPr>
          <w:rFonts w:ascii="仿宋" w:eastAsia="仿宋" w:hAnsi="仿宋" w:cs="仿宋" w:hint="eastAsia"/>
          <w:kern w:val="0"/>
          <w:sz w:val="30"/>
          <w:szCs w:val="30"/>
        </w:rPr>
        <w:t>3</w:t>
      </w:r>
      <w:r>
        <w:rPr>
          <w:rFonts w:ascii="仿宋" w:eastAsia="仿宋" w:hAnsi="仿宋" w:cs="仿宋" w:hint="eastAsia"/>
          <w:kern w:val="0"/>
          <w:sz w:val="30"/>
          <w:szCs w:val="30"/>
        </w:rPr>
        <w:t xml:space="preserve"> 月 </w:t>
      </w:r>
      <w:r w:rsidR="009C4BD7">
        <w:rPr>
          <w:rFonts w:ascii="仿宋" w:eastAsia="仿宋" w:hAnsi="仿宋" w:cs="仿宋" w:hint="eastAsia"/>
          <w:kern w:val="0"/>
          <w:sz w:val="30"/>
          <w:szCs w:val="30"/>
        </w:rPr>
        <w:t>6</w:t>
      </w:r>
      <w:r>
        <w:rPr>
          <w:rFonts w:ascii="仿宋" w:eastAsia="仿宋" w:hAnsi="仿宋" w:cs="仿宋" w:hint="eastAsia"/>
          <w:kern w:val="0"/>
          <w:sz w:val="30"/>
          <w:szCs w:val="30"/>
        </w:rPr>
        <w:t xml:space="preserve"> 日</w:t>
      </w:r>
    </w:p>
    <w:p w:rsidR="00607C11" w:rsidRDefault="00607C11" w:rsidP="008C35AC">
      <w:pPr>
        <w:spacing w:line="360" w:lineRule="auto"/>
        <w:ind w:firstLineChars="200" w:firstLine="560"/>
        <w:rPr>
          <w:rFonts w:ascii="仿宋" w:eastAsia="仿宋" w:hAnsi="仿宋" w:cs="仿宋"/>
          <w:kern w:val="0"/>
          <w:sz w:val="28"/>
          <w:szCs w:val="28"/>
        </w:rPr>
      </w:pPr>
    </w:p>
    <w:p w:rsidR="00607C11" w:rsidRDefault="00607C11" w:rsidP="008C35AC">
      <w:pPr>
        <w:spacing w:line="360" w:lineRule="auto"/>
        <w:ind w:firstLineChars="200" w:firstLine="560"/>
        <w:rPr>
          <w:rFonts w:ascii="仿宋" w:eastAsia="仿宋" w:hAnsi="仿宋" w:cs="仿宋"/>
          <w:kern w:val="0"/>
          <w:sz w:val="28"/>
          <w:szCs w:val="28"/>
        </w:rPr>
      </w:pPr>
    </w:p>
    <w:p w:rsidR="00607C11" w:rsidRDefault="00607C11" w:rsidP="008C35AC">
      <w:pPr>
        <w:spacing w:line="360" w:lineRule="auto"/>
        <w:ind w:firstLineChars="200" w:firstLine="560"/>
        <w:rPr>
          <w:rFonts w:ascii="仿宋" w:eastAsia="仿宋" w:hAnsi="仿宋" w:cs="仿宋"/>
          <w:kern w:val="0"/>
          <w:sz w:val="28"/>
          <w:szCs w:val="28"/>
        </w:rPr>
      </w:pPr>
    </w:p>
    <w:p w:rsidR="00607C11" w:rsidRDefault="00607C11" w:rsidP="008C35AC">
      <w:pPr>
        <w:spacing w:line="360" w:lineRule="auto"/>
        <w:ind w:firstLineChars="200" w:firstLine="560"/>
        <w:rPr>
          <w:rFonts w:ascii="仿宋" w:eastAsia="仿宋" w:hAnsi="仿宋" w:cs="仿宋"/>
          <w:kern w:val="0"/>
          <w:sz w:val="28"/>
          <w:szCs w:val="28"/>
        </w:rPr>
      </w:pPr>
    </w:p>
    <w:p w:rsidR="00607C11" w:rsidRDefault="00607C11" w:rsidP="008C35AC">
      <w:pPr>
        <w:spacing w:line="360" w:lineRule="auto"/>
        <w:ind w:firstLineChars="200" w:firstLine="560"/>
        <w:rPr>
          <w:rFonts w:ascii="仿宋" w:eastAsia="仿宋" w:hAnsi="仿宋" w:cs="仿宋"/>
          <w:kern w:val="0"/>
          <w:sz w:val="28"/>
          <w:szCs w:val="28"/>
        </w:rPr>
      </w:pPr>
    </w:p>
    <w:p w:rsidR="00607C11" w:rsidRDefault="00607C11" w:rsidP="008C35AC">
      <w:pPr>
        <w:spacing w:line="360" w:lineRule="auto"/>
        <w:ind w:firstLineChars="200" w:firstLine="560"/>
        <w:rPr>
          <w:rFonts w:ascii="仿宋" w:eastAsia="仿宋" w:hAnsi="仿宋" w:cs="仿宋"/>
          <w:kern w:val="0"/>
          <w:sz w:val="28"/>
          <w:szCs w:val="28"/>
        </w:rPr>
      </w:pPr>
    </w:p>
    <w:p w:rsidR="0001318C" w:rsidRDefault="0001318C" w:rsidP="008C35AC">
      <w:pPr>
        <w:spacing w:line="360" w:lineRule="auto"/>
        <w:ind w:firstLineChars="200" w:firstLine="560"/>
        <w:rPr>
          <w:rFonts w:ascii="仿宋" w:eastAsia="仿宋" w:hAnsi="仿宋" w:cs="仿宋"/>
          <w:kern w:val="0"/>
          <w:sz w:val="28"/>
          <w:szCs w:val="28"/>
        </w:rPr>
      </w:pPr>
    </w:p>
    <w:p w:rsidR="0072097F" w:rsidRPr="00872211" w:rsidRDefault="0072097F" w:rsidP="008C35AC">
      <w:pPr>
        <w:pStyle w:val="1"/>
        <w:keepNext w:val="0"/>
        <w:tabs>
          <w:tab w:val="center" w:pos="4535"/>
        </w:tabs>
        <w:spacing w:line="360" w:lineRule="auto"/>
        <w:rPr>
          <w:rFonts w:ascii="仿宋" w:eastAsia="仿宋" w:hAnsi="仿宋"/>
        </w:rPr>
      </w:pPr>
      <w:bookmarkStart w:id="10" w:name="_Toc468718835"/>
      <w:bookmarkStart w:id="11" w:name="_Toc488307354"/>
      <w:bookmarkStart w:id="12" w:name="_Toc488307689"/>
      <w:bookmarkStart w:id="13" w:name="_Toc507685615"/>
      <w:r w:rsidRPr="00872211">
        <w:rPr>
          <w:rFonts w:ascii="仿宋" w:eastAsia="仿宋" w:hAnsi="仿宋" w:hint="eastAsia"/>
        </w:rPr>
        <w:lastRenderedPageBreak/>
        <w:t>附：招标项目一览表</w:t>
      </w:r>
      <w:bookmarkEnd w:id="10"/>
      <w:bookmarkEnd w:id="11"/>
      <w:bookmarkEnd w:id="12"/>
      <w:bookmarkEnd w:id="13"/>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tblPr>
      <w:tblGrid>
        <w:gridCol w:w="1118"/>
        <w:gridCol w:w="2340"/>
        <w:gridCol w:w="2285"/>
        <w:gridCol w:w="1985"/>
        <w:gridCol w:w="1487"/>
      </w:tblGrid>
      <w:tr w:rsidR="0072097F" w:rsidRPr="00872211" w:rsidTr="002F134C">
        <w:trPr>
          <w:trHeight w:val="737"/>
          <w:jc w:val="center"/>
        </w:trPr>
        <w:tc>
          <w:tcPr>
            <w:tcW w:w="1118" w:type="dxa"/>
            <w:vAlign w:val="center"/>
          </w:tcPr>
          <w:p w:rsidR="0072097F" w:rsidRPr="00872211" w:rsidRDefault="0072097F" w:rsidP="003F2ABB">
            <w:pPr>
              <w:widowControl/>
              <w:spacing w:line="360" w:lineRule="exact"/>
              <w:jc w:val="center"/>
              <w:rPr>
                <w:rFonts w:ascii="仿宋" w:eastAsia="仿宋" w:hAnsi="仿宋" w:cs="宋体"/>
                <w:b/>
                <w:kern w:val="0"/>
                <w:sz w:val="28"/>
                <w:szCs w:val="28"/>
              </w:rPr>
            </w:pPr>
            <w:r w:rsidRPr="00872211">
              <w:rPr>
                <w:rFonts w:ascii="仿宋" w:eastAsia="仿宋" w:hAnsi="仿宋" w:cs="宋体" w:hint="eastAsia"/>
                <w:b/>
                <w:kern w:val="0"/>
                <w:sz w:val="28"/>
                <w:szCs w:val="28"/>
              </w:rPr>
              <w:t>序号</w:t>
            </w:r>
          </w:p>
        </w:tc>
        <w:tc>
          <w:tcPr>
            <w:tcW w:w="2340" w:type="dxa"/>
            <w:vAlign w:val="center"/>
          </w:tcPr>
          <w:p w:rsidR="0072097F" w:rsidRPr="00872211" w:rsidRDefault="0072097F" w:rsidP="003F2ABB">
            <w:pPr>
              <w:widowControl/>
              <w:spacing w:line="360" w:lineRule="exact"/>
              <w:jc w:val="center"/>
              <w:rPr>
                <w:rFonts w:ascii="仿宋" w:eastAsia="仿宋" w:hAnsi="仿宋" w:cs="宋体"/>
                <w:b/>
                <w:kern w:val="0"/>
                <w:sz w:val="28"/>
                <w:szCs w:val="28"/>
              </w:rPr>
            </w:pPr>
            <w:r w:rsidRPr="00872211">
              <w:rPr>
                <w:rFonts w:ascii="仿宋" w:eastAsia="仿宋" w:hAnsi="仿宋" w:cs="宋体" w:hint="eastAsia"/>
                <w:b/>
                <w:kern w:val="0"/>
                <w:sz w:val="28"/>
                <w:szCs w:val="28"/>
              </w:rPr>
              <w:t>项目名称</w:t>
            </w:r>
          </w:p>
        </w:tc>
        <w:tc>
          <w:tcPr>
            <w:tcW w:w="2285" w:type="dxa"/>
            <w:tcBorders>
              <w:right w:val="single" w:sz="4" w:space="0" w:color="auto"/>
            </w:tcBorders>
            <w:vAlign w:val="center"/>
          </w:tcPr>
          <w:p w:rsidR="0072097F" w:rsidRPr="00872211" w:rsidRDefault="0072097F" w:rsidP="003F2ABB">
            <w:pPr>
              <w:widowControl/>
              <w:spacing w:line="360" w:lineRule="exact"/>
              <w:jc w:val="center"/>
              <w:rPr>
                <w:rFonts w:ascii="仿宋" w:eastAsia="仿宋" w:hAnsi="仿宋" w:cs="宋体"/>
                <w:b/>
                <w:kern w:val="0"/>
                <w:sz w:val="28"/>
                <w:szCs w:val="28"/>
              </w:rPr>
            </w:pPr>
            <w:r w:rsidRPr="00872211">
              <w:rPr>
                <w:rFonts w:ascii="仿宋" w:eastAsia="仿宋" w:hAnsi="仿宋" w:cs="宋体" w:hint="eastAsia"/>
                <w:b/>
                <w:kern w:val="0"/>
                <w:sz w:val="28"/>
                <w:szCs w:val="28"/>
              </w:rPr>
              <w:t>服务内容及要求</w:t>
            </w:r>
          </w:p>
        </w:tc>
        <w:tc>
          <w:tcPr>
            <w:tcW w:w="1985" w:type="dxa"/>
            <w:tcBorders>
              <w:left w:val="single" w:sz="4" w:space="0" w:color="auto"/>
            </w:tcBorders>
            <w:vAlign w:val="center"/>
          </w:tcPr>
          <w:p w:rsidR="0072097F" w:rsidRPr="00872211" w:rsidRDefault="00D10AD0" w:rsidP="003F2ABB">
            <w:pPr>
              <w:widowControl/>
              <w:spacing w:line="360" w:lineRule="exact"/>
              <w:jc w:val="center"/>
              <w:rPr>
                <w:rFonts w:ascii="仿宋" w:eastAsia="仿宋" w:hAnsi="仿宋" w:cs="宋体"/>
                <w:b/>
                <w:kern w:val="0"/>
                <w:sz w:val="28"/>
                <w:szCs w:val="28"/>
              </w:rPr>
            </w:pPr>
            <w:r>
              <w:rPr>
                <w:rFonts w:ascii="仿宋" w:eastAsia="仿宋" w:hAnsi="仿宋" w:cs="宋体" w:hint="eastAsia"/>
                <w:b/>
                <w:kern w:val="0"/>
                <w:sz w:val="28"/>
                <w:szCs w:val="28"/>
              </w:rPr>
              <w:t>服务周期</w:t>
            </w:r>
          </w:p>
        </w:tc>
        <w:tc>
          <w:tcPr>
            <w:tcW w:w="1487" w:type="dxa"/>
            <w:vAlign w:val="center"/>
          </w:tcPr>
          <w:p w:rsidR="0072097F" w:rsidRPr="00872211" w:rsidRDefault="0072097F" w:rsidP="003F2ABB">
            <w:pPr>
              <w:widowControl/>
              <w:spacing w:line="360" w:lineRule="exact"/>
              <w:jc w:val="center"/>
              <w:rPr>
                <w:rFonts w:ascii="仿宋" w:eastAsia="仿宋" w:hAnsi="仿宋" w:cs="宋体"/>
                <w:b/>
                <w:kern w:val="0"/>
                <w:sz w:val="28"/>
                <w:szCs w:val="28"/>
              </w:rPr>
            </w:pPr>
            <w:r>
              <w:rPr>
                <w:rFonts w:ascii="仿宋" w:eastAsia="仿宋" w:hAnsi="仿宋" w:cs="宋体" w:hint="eastAsia"/>
                <w:b/>
                <w:kern w:val="0"/>
                <w:sz w:val="28"/>
                <w:szCs w:val="28"/>
              </w:rPr>
              <w:t>控制价</w:t>
            </w:r>
          </w:p>
        </w:tc>
      </w:tr>
      <w:tr w:rsidR="0072097F" w:rsidRPr="00872211" w:rsidTr="002F134C">
        <w:trPr>
          <w:trHeight w:val="894"/>
          <w:jc w:val="center"/>
        </w:trPr>
        <w:tc>
          <w:tcPr>
            <w:tcW w:w="1118" w:type="dxa"/>
            <w:vAlign w:val="center"/>
          </w:tcPr>
          <w:p w:rsidR="0072097F" w:rsidRPr="00872211" w:rsidRDefault="0072097F" w:rsidP="003F2ABB">
            <w:pPr>
              <w:widowControl/>
              <w:spacing w:line="360" w:lineRule="exact"/>
              <w:jc w:val="center"/>
              <w:rPr>
                <w:rFonts w:ascii="仿宋" w:eastAsia="仿宋" w:hAnsi="仿宋" w:cs="宋体"/>
                <w:kern w:val="0"/>
                <w:sz w:val="28"/>
                <w:szCs w:val="28"/>
              </w:rPr>
            </w:pPr>
            <w:r w:rsidRPr="00872211">
              <w:rPr>
                <w:rFonts w:ascii="仿宋" w:eastAsia="仿宋" w:hAnsi="仿宋" w:cs="宋体" w:hint="eastAsia"/>
                <w:kern w:val="0"/>
                <w:sz w:val="28"/>
                <w:szCs w:val="28"/>
              </w:rPr>
              <w:t>1</w:t>
            </w:r>
          </w:p>
        </w:tc>
        <w:tc>
          <w:tcPr>
            <w:tcW w:w="2340" w:type="dxa"/>
            <w:vAlign w:val="center"/>
          </w:tcPr>
          <w:p w:rsidR="0072097F" w:rsidRPr="00872211" w:rsidRDefault="00B05F3B" w:rsidP="003F2ABB">
            <w:pPr>
              <w:widowControl/>
              <w:spacing w:line="360" w:lineRule="exact"/>
              <w:jc w:val="center"/>
              <w:rPr>
                <w:rFonts w:ascii="仿宋" w:eastAsia="仿宋" w:hAnsi="仿宋" w:cs="宋体"/>
                <w:kern w:val="0"/>
                <w:sz w:val="28"/>
                <w:szCs w:val="28"/>
              </w:rPr>
            </w:pPr>
            <w:r>
              <w:rPr>
                <w:rFonts w:ascii="仿宋" w:eastAsia="仿宋" w:hAnsi="仿宋" w:cs="仿宋" w:hint="eastAsia"/>
                <w:kern w:val="0"/>
                <w:sz w:val="30"/>
                <w:szCs w:val="30"/>
              </w:rPr>
              <w:t>厦门国贸物业管理有限公司人力资源管理核心体系建设项目</w:t>
            </w:r>
          </w:p>
        </w:tc>
        <w:tc>
          <w:tcPr>
            <w:tcW w:w="2285" w:type="dxa"/>
            <w:tcBorders>
              <w:right w:val="single" w:sz="4" w:space="0" w:color="auto"/>
            </w:tcBorders>
            <w:vAlign w:val="center"/>
          </w:tcPr>
          <w:p w:rsidR="0072097F" w:rsidRPr="00872211" w:rsidRDefault="002F134C" w:rsidP="003F2ABB">
            <w:pPr>
              <w:widowControl/>
              <w:spacing w:line="360" w:lineRule="exact"/>
              <w:jc w:val="center"/>
              <w:rPr>
                <w:rFonts w:ascii="仿宋" w:eastAsia="仿宋" w:hAnsi="仿宋" w:cs="宋体"/>
                <w:kern w:val="0"/>
                <w:sz w:val="28"/>
                <w:szCs w:val="28"/>
              </w:rPr>
            </w:pPr>
            <w:r>
              <w:rPr>
                <w:rFonts w:ascii="仿宋" w:eastAsia="仿宋" w:hAnsi="仿宋" w:cs="宋体" w:hint="eastAsia"/>
                <w:kern w:val="0"/>
                <w:sz w:val="28"/>
                <w:szCs w:val="28"/>
              </w:rPr>
              <w:t>详见第三章</w:t>
            </w:r>
          </w:p>
        </w:tc>
        <w:tc>
          <w:tcPr>
            <w:tcW w:w="1985" w:type="dxa"/>
            <w:tcBorders>
              <w:left w:val="single" w:sz="4" w:space="0" w:color="auto"/>
            </w:tcBorders>
            <w:vAlign w:val="center"/>
          </w:tcPr>
          <w:p w:rsidR="0072097F" w:rsidRPr="009F2760" w:rsidRDefault="00D10AD0" w:rsidP="003F2ABB">
            <w:pPr>
              <w:widowControl/>
              <w:spacing w:line="360" w:lineRule="exact"/>
              <w:jc w:val="center"/>
              <w:rPr>
                <w:rFonts w:ascii="仿宋" w:eastAsia="仿宋" w:hAnsi="仿宋" w:cs="宋体"/>
                <w:kern w:val="0"/>
                <w:sz w:val="28"/>
                <w:szCs w:val="28"/>
              </w:rPr>
            </w:pPr>
            <w:r>
              <w:rPr>
                <w:rFonts w:ascii="仿宋" w:eastAsia="仿宋" w:hAnsi="仿宋" w:cs="宋体"/>
                <w:kern w:val="0"/>
                <w:sz w:val="28"/>
                <w:szCs w:val="28"/>
              </w:rPr>
              <w:t>2018</w:t>
            </w:r>
            <w:r>
              <w:rPr>
                <w:rFonts w:ascii="仿宋" w:eastAsia="仿宋" w:hAnsi="仿宋" w:cs="宋体" w:hint="eastAsia"/>
                <w:kern w:val="0"/>
                <w:sz w:val="28"/>
                <w:szCs w:val="28"/>
              </w:rPr>
              <w:t>年3月—2018年9月</w:t>
            </w:r>
          </w:p>
        </w:tc>
        <w:tc>
          <w:tcPr>
            <w:tcW w:w="1487" w:type="dxa"/>
            <w:vAlign w:val="center"/>
          </w:tcPr>
          <w:p w:rsidR="0072097F" w:rsidRPr="00872211" w:rsidRDefault="007A4F52" w:rsidP="003F2ABB">
            <w:pPr>
              <w:spacing w:line="360" w:lineRule="exact"/>
              <w:jc w:val="center"/>
              <w:rPr>
                <w:rFonts w:ascii="仿宋" w:eastAsia="仿宋" w:hAnsi="仿宋" w:cs="宋体"/>
                <w:kern w:val="0"/>
                <w:sz w:val="28"/>
                <w:szCs w:val="28"/>
              </w:rPr>
            </w:pPr>
            <w:r w:rsidRPr="009F2760">
              <w:rPr>
                <w:rFonts w:ascii="仿宋" w:eastAsia="仿宋" w:hAnsi="仿宋" w:cs="宋体" w:hint="eastAsia"/>
                <w:b/>
                <w:kern w:val="0"/>
                <w:sz w:val="28"/>
                <w:szCs w:val="28"/>
              </w:rPr>
              <w:t>★</w:t>
            </w:r>
            <w:r w:rsidR="002F134C">
              <w:rPr>
                <w:rFonts w:ascii="仿宋" w:eastAsia="仿宋" w:hAnsi="仿宋" w:cs="宋体"/>
                <w:kern w:val="0"/>
                <w:sz w:val="28"/>
                <w:szCs w:val="28"/>
              </w:rPr>
              <w:t>60</w:t>
            </w:r>
            <w:r w:rsidR="002F134C">
              <w:rPr>
                <w:rFonts w:ascii="仿宋" w:eastAsia="仿宋" w:hAnsi="仿宋" w:cs="宋体" w:hint="eastAsia"/>
                <w:kern w:val="0"/>
                <w:sz w:val="28"/>
                <w:szCs w:val="28"/>
              </w:rPr>
              <w:t>万元</w:t>
            </w:r>
          </w:p>
        </w:tc>
      </w:tr>
    </w:tbl>
    <w:p w:rsidR="0072097F" w:rsidRPr="00872211" w:rsidRDefault="0072097F" w:rsidP="008C35AC">
      <w:pPr>
        <w:spacing w:line="360" w:lineRule="auto"/>
        <w:rPr>
          <w:rFonts w:ascii="仿宋" w:eastAsia="仿宋" w:hAnsi="仿宋"/>
        </w:rPr>
      </w:pPr>
    </w:p>
    <w:p w:rsidR="000C0DCC" w:rsidRDefault="007A4F52" w:rsidP="00E37110">
      <w:pPr>
        <w:spacing w:line="360" w:lineRule="auto"/>
        <w:rPr>
          <w:rFonts w:ascii="仿宋" w:eastAsia="仿宋" w:hAnsi="仿宋"/>
          <w:b/>
          <w:sz w:val="30"/>
          <w:szCs w:val="30"/>
        </w:rPr>
      </w:pPr>
      <w:r>
        <w:rPr>
          <w:rFonts w:ascii="仿宋" w:eastAsia="仿宋" w:hAnsi="仿宋" w:hint="eastAsia"/>
          <w:b/>
          <w:sz w:val="30"/>
          <w:szCs w:val="30"/>
        </w:rPr>
        <w:t>备注：</w:t>
      </w:r>
      <w:r w:rsidR="00C52709" w:rsidRPr="00C52709">
        <w:rPr>
          <w:rFonts w:ascii="仿宋" w:eastAsia="仿宋" w:hAnsi="仿宋" w:hint="eastAsia"/>
          <w:sz w:val="30"/>
          <w:szCs w:val="30"/>
        </w:rPr>
        <w:t>投标人的投标报价不得超过本项目的控制价，否则将被视为无效投标响应。</w:t>
      </w:r>
    </w:p>
    <w:p w:rsidR="000C0DCC" w:rsidRDefault="000C0DCC" w:rsidP="008C35AC">
      <w:pPr>
        <w:spacing w:line="360" w:lineRule="auto"/>
        <w:rPr>
          <w:rFonts w:ascii="仿宋" w:eastAsia="仿宋" w:hAnsi="仿宋"/>
          <w:b/>
          <w:sz w:val="30"/>
          <w:szCs w:val="30"/>
        </w:rPr>
      </w:pPr>
    </w:p>
    <w:p w:rsidR="000C0DCC" w:rsidRDefault="000C0DCC" w:rsidP="008C35AC">
      <w:pPr>
        <w:spacing w:line="360" w:lineRule="auto"/>
        <w:jc w:val="center"/>
        <w:rPr>
          <w:rFonts w:ascii="仿宋" w:eastAsia="仿宋" w:hAnsi="仿宋"/>
          <w:b/>
          <w:sz w:val="32"/>
          <w:szCs w:val="32"/>
        </w:rPr>
      </w:pPr>
    </w:p>
    <w:p w:rsidR="000C0DCC" w:rsidRDefault="000C0DCC" w:rsidP="008C35AC">
      <w:pPr>
        <w:spacing w:line="360" w:lineRule="auto"/>
        <w:jc w:val="center"/>
        <w:rPr>
          <w:rFonts w:ascii="仿宋" w:eastAsia="仿宋" w:hAnsi="仿宋"/>
          <w:b/>
          <w:sz w:val="32"/>
          <w:szCs w:val="32"/>
        </w:rPr>
      </w:pPr>
    </w:p>
    <w:p w:rsidR="000C0DCC" w:rsidRDefault="000C0DCC" w:rsidP="008C35AC">
      <w:pPr>
        <w:spacing w:line="360" w:lineRule="auto"/>
        <w:jc w:val="center"/>
        <w:rPr>
          <w:rFonts w:ascii="仿宋" w:eastAsia="仿宋" w:hAnsi="仿宋"/>
          <w:b/>
          <w:sz w:val="32"/>
          <w:szCs w:val="32"/>
        </w:rPr>
      </w:pPr>
    </w:p>
    <w:p w:rsidR="000C0DCC" w:rsidRDefault="000C0DCC" w:rsidP="008C35AC">
      <w:pPr>
        <w:spacing w:line="360" w:lineRule="auto"/>
        <w:jc w:val="center"/>
        <w:rPr>
          <w:rFonts w:ascii="仿宋" w:eastAsia="仿宋" w:hAnsi="仿宋"/>
          <w:b/>
          <w:sz w:val="32"/>
          <w:szCs w:val="32"/>
        </w:rPr>
      </w:pPr>
    </w:p>
    <w:p w:rsidR="000C0DCC" w:rsidRDefault="000C0DCC" w:rsidP="008C35AC">
      <w:pPr>
        <w:spacing w:line="360" w:lineRule="auto"/>
        <w:jc w:val="center"/>
        <w:rPr>
          <w:rFonts w:ascii="仿宋" w:eastAsia="仿宋" w:hAnsi="仿宋"/>
          <w:b/>
          <w:sz w:val="32"/>
          <w:szCs w:val="32"/>
        </w:rPr>
      </w:pPr>
    </w:p>
    <w:p w:rsidR="000C0DCC" w:rsidRDefault="000C0DCC" w:rsidP="008C35AC">
      <w:pPr>
        <w:spacing w:line="360" w:lineRule="auto"/>
        <w:jc w:val="center"/>
        <w:rPr>
          <w:rFonts w:ascii="仿宋" w:eastAsia="仿宋" w:hAnsi="仿宋"/>
          <w:b/>
          <w:sz w:val="32"/>
          <w:szCs w:val="32"/>
        </w:rPr>
      </w:pPr>
    </w:p>
    <w:p w:rsidR="000C0DCC" w:rsidRDefault="000C0DCC" w:rsidP="008C35AC">
      <w:pPr>
        <w:spacing w:line="360" w:lineRule="auto"/>
        <w:jc w:val="center"/>
        <w:rPr>
          <w:rFonts w:ascii="仿宋" w:eastAsia="仿宋" w:hAnsi="仿宋"/>
          <w:b/>
          <w:sz w:val="32"/>
          <w:szCs w:val="32"/>
        </w:rPr>
      </w:pPr>
    </w:p>
    <w:p w:rsidR="000C0DCC" w:rsidRDefault="000C0DCC" w:rsidP="008C35AC">
      <w:pPr>
        <w:spacing w:line="360" w:lineRule="auto"/>
        <w:jc w:val="center"/>
        <w:rPr>
          <w:rFonts w:ascii="仿宋" w:eastAsia="仿宋" w:hAnsi="仿宋"/>
          <w:b/>
          <w:sz w:val="32"/>
          <w:szCs w:val="32"/>
        </w:rPr>
      </w:pPr>
    </w:p>
    <w:p w:rsidR="000C0DCC" w:rsidRDefault="000C0DCC" w:rsidP="008C35AC">
      <w:pPr>
        <w:spacing w:line="360" w:lineRule="auto"/>
        <w:jc w:val="center"/>
        <w:rPr>
          <w:rFonts w:ascii="仿宋" w:eastAsia="仿宋" w:hAnsi="仿宋"/>
          <w:b/>
          <w:sz w:val="32"/>
          <w:szCs w:val="32"/>
        </w:rPr>
      </w:pPr>
    </w:p>
    <w:p w:rsidR="002614DD" w:rsidRDefault="002614DD" w:rsidP="008C35AC">
      <w:pPr>
        <w:spacing w:line="360" w:lineRule="auto"/>
        <w:jc w:val="center"/>
        <w:rPr>
          <w:rFonts w:ascii="仿宋" w:eastAsia="仿宋" w:hAnsi="仿宋"/>
          <w:b/>
          <w:sz w:val="32"/>
          <w:szCs w:val="32"/>
        </w:rPr>
      </w:pPr>
    </w:p>
    <w:p w:rsidR="002614DD" w:rsidRDefault="002614DD" w:rsidP="008C35AC">
      <w:pPr>
        <w:spacing w:line="360" w:lineRule="auto"/>
        <w:jc w:val="center"/>
        <w:rPr>
          <w:rFonts w:ascii="仿宋" w:eastAsia="仿宋" w:hAnsi="仿宋"/>
          <w:b/>
          <w:sz w:val="32"/>
          <w:szCs w:val="32"/>
        </w:rPr>
      </w:pPr>
    </w:p>
    <w:p w:rsidR="002614DD" w:rsidRDefault="002614DD" w:rsidP="008C35AC">
      <w:pPr>
        <w:spacing w:line="360" w:lineRule="auto"/>
        <w:jc w:val="center"/>
        <w:rPr>
          <w:rFonts w:ascii="仿宋" w:eastAsia="仿宋" w:hAnsi="仿宋"/>
          <w:b/>
          <w:sz w:val="32"/>
          <w:szCs w:val="32"/>
        </w:rPr>
      </w:pPr>
    </w:p>
    <w:p w:rsidR="002614DD" w:rsidRDefault="002614DD" w:rsidP="008C35AC">
      <w:pPr>
        <w:spacing w:line="360" w:lineRule="auto"/>
        <w:jc w:val="center"/>
        <w:rPr>
          <w:rFonts w:ascii="仿宋" w:eastAsia="仿宋" w:hAnsi="仿宋"/>
          <w:b/>
          <w:sz w:val="32"/>
          <w:szCs w:val="32"/>
        </w:rPr>
      </w:pPr>
    </w:p>
    <w:p w:rsidR="002614DD" w:rsidRDefault="002614DD" w:rsidP="000E1BC2">
      <w:pPr>
        <w:spacing w:line="360" w:lineRule="auto"/>
        <w:rPr>
          <w:rFonts w:ascii="仿宋" w:eastAsia="仿宋" w:hAnsi="仿宋"/>
          <w:b/>
          <w:sz w:val="32"/>
          <w:szCs w:val="32"/>
        </w:rPr>
      </w:pPr>
    </w:p>
    <w:p w:rsidR="00607C11" w:rsidRPr="000C0DCC" w:rsidRDefault="008B5EF4" w:rsidP="000E1BC2">
      <w:pPr>
        <w:pStyle w:val="af2"/>
        <w:rPr>
          <w:sz w:val="30"/>
          <w:szCs w:val="30"/>
        </w:rPr>
      </w:pPr>
      <w:bookmarkStart w:id="14" w:name="_Toc507685616"/>
      <w:r>
        <w:rPr>
          <w:rFonts w:hint="eastAsia"/>
        </w:rPr>
        <w:lastRenderedPageBreak/>
        <w:t>第二章</w:t>
      </w:r>
      <w:r w:rsidR="00E01AB0">
        <w:rPr>
          <w:rFonts w:hint="eastAsia"/>
        </w:rPr>
        <w:t xml:space="preserve">  </w:t>
      </w:r>
      <w:r w:rsidR="00853B2E">
        <w:rPr>
          <w:rFonts w:hint="eastAsia"/>
        </w:rPr>
        <w:t>综合说明</w:t>
      </w:r>
      <w:bookmarkEnd w:id="14"/>
    </w:p>
    <w:p w:rsidR="004A40BD" w:rsidRDefault="004A40BD" w:rsidP="000E1BC2">
      <w:pPr>
        <w:pStyle w:val="af0"/>
      </w:pPr>
      <w:bookmarkStart w:id="15" w:name="_Toc507685617"/>
      <w:r w:rsidRPr="000C0DCC">
        <w:rPr>
          <w:rFonts w:hint="eastAsia"/>
        </w:rPr>
        <w:t>第一节</w:t>
      </w:r>
      <w:r>
        <w:rPr>
          <w:rFonts w:hint="eastAsia"/>
        </w:rPr>
        <w:t xml:space="preserve"> </w:t>
      </w:r>
      <w:r>
        <w:rPr>
          <w:rFonts w:hint="eastAsia"/>
        </w:rPr>
        <w:t>投标</w:t>
      </w:r>
      <w:r w:rsidR="0048546B">
        <w:rPr>
          <w:rFonts w:hint="eastAsia"/>
        </w:rPr>
        <w:t>人</w:t>
      </w:r>
      <w:r>
        <w:rPr>
          <w:rFonts w:hint="eastAsia"/>
        </w:rPr>
        <w:t>须知</w:t>
      </w:r>
      <w:bookmarkEnd w:id="15"/>
    </w:p>
    <w:p w:rsidR="004A40BD" w:rsidRDefault="004A40BD" w:rsidP="008C35AC">
      <w:pPr>
        <w:widowControl/>
        <w:numPr>
          <w:ilvl w:val="0"/>
          <w:numId w:val="5"/>
        </w:numPr>
        <w:spacing w:line="360" w:lineRule="auto"/>
        <w:jc w:val="left"/>
        <w:rPr>
          <w:rFonts w:ascii="仿宋" w:eastAsia="仿宋" w:hAnsi="仿宋"/>
          <w:sz w:val="28"/>
          <w:szCs w:val="28"/>
        </w:rPr>
      </w:pPr>
      <w:r>
        <w:rPr>
          <w:rFonts w:ascii="仿宋" w:eastAsia="仿宋" w:hAnsi="仿宋" w:hint="eastAsia"/>
          <w:sz w:val="28"/>
          <w:szCs w:val="28"/>
        </w:rPr>
        <w:t>投标人领取本招标文件时，投标人应办理书面交接手续。投标人应该认真检查招标文件是否完整，若发现缺页或附件不全时，应及时向招标人提出，以便补齐，否则，责任由投标人承担。</w:t>
      </w:r>
    </w:p>
    <w:p w:rsidR="004A40BD" w:rsidRDefault="004A40BD" w:rsidP="008C35AC">
      <w:pPr>
        <w:widowControl/>
        <w:numPr>
          <w:ilvl w:val="0"/>
          <w:numId w:val="5"/>
        </w:numPr>
        <w:spacing w:line="360" w:lineRule="auto"/>
        <w:jc w:val="left"/>
        <w:rPr>
          <w:rFonts w:ascii="仿宋" w:eastAsia="仿宋" w:hAnsi="仿宋"/>
          <w:sz w:val="28"/>
          <w:szCs w:val="28"/>
        </w:rPr>
      </w:pPr>
      <w:r>
        <w:rPr>
          <w:rFonts w:ascii="仿宋" w:eastAsia="仿宋" w:hAnsi="仿宋" w:hint="eastAsia"/>
          <w:sz w:val="28"/>
          <w:szCs w:val="28"/>
        </w:rPr>
        <w:t>投标人在收到招标文件之后，希望了解的问题必须在招标文件规定的截标时间前提出，逾期不予答复。招标人在提交投标文件截止时间之前，以书面形式发出的对招标文件的澄清或修改内容，均为招标文件的组成部分，对招标人和投标人起约束作用。</w:t>
      </w:r>
    </w:p>
    <w:p w:rsidR="004A40BD" w:rsidRDefault="004A40BD" w:rsidP="008C35AC">
      <w:pPr>
        <w:widowControl/>
        <w:numPr>
          <w:ilvl w:val="0"/>
          <w:numId w:val="5"/>
        </w:numPr>
        <w:spacing w:line="360" w:lineRule="auto"/>
        <w:jc w:val="left"/>
        <w:rPr>
          <w:rFonts w:ascii="仿宋" w:eastAsia="仿宋" w:hAnsi="仿宋"/>
          <w:sz w:val="28"/>
          <w:szCs w:val="28"/>
        </w:rPr>
      </w:pPr>
      <w:r>
        <w:rPr>
          <w:rFonts w:ascii="仿宋" w:eastAsia="仿宋" w:hAnsi="仿宋" w:hint="eastAsia"/>
          <w:sz w:val="28"/>
          <w:szCs w:val="28"/>
        </w:rPr>
        <w:t>投标人对招标人所提供的资料负有保密的义务。</w:t>
      </w:r>
    </w:p>
    <w:p w:rsidR="004A40BD" w:rsidRDefault="004A40BD" w:rsidP="008C35AC">
      <w:pPr>
        <w:widowControl/>
        <w:numPr>
          <w:ilvl w:val="0"/>
          <w:numId w:val="5"/>
        </w:numPr>
        <w:spacing w:line="360" w:lineRule="auto"/>
        <w:jc w:val="left"/>
        <w:rPr>
          <w:rFonts w:ascii="仿宋" w:eastAsia="仿宋" w:hAnsi="仿宋"/>
          <w:sz w:val="28"/>
          <w:szCs w:val="28"/>
        </w:rPr>
      </w:pPr>
      <w:r>
        <w:rPr>
          <w:rFonts w:ascii="仿宋" w:eastAsia="仿宋" w:hAnsi="仿宋" w:hint="eastAsia"/>
          <w:sz w:val="28"/>
          <w:szCs w:val="28"/>
        </w:rPr>
        <w:t>投标人递交的标书与本招标文件规定不符的，其投标书无效。若本次招标设最高限价的，投标报价高于最高限价的，其所投标书无效。若投标人未在规定时间内提供投标文件，视为投标人自动放弃本次参与投标的权利，对招标人的本次招标工作不产生任何影响。</w:t>
      </w:r>
    </w:p>
    <w:p w:rsidR="004A40BD" w:rsidRDefault="004A40BD" w:rsidP="008C35AC">
      <w:pPr>
        <w:widowControl/>
        <w:numPr>
          <w:ilvl w:val="0"/>
          <w:numId w:val="5"/>
        </w:numPr>
        <w:spacing w:line="360" w:lineRule="auto"/>
        <w:jc w:val="left"/>
        <w:rPr>
          <w:rFonts w:ascii="仿宋" w:eastAsia="仿宋" w:hAnsi="仿宋"/>
          <w:sz w:val="28"/>
          <w:szCs w:val="28"/>
        </w:rPr>
      </w:pPr>
      <w:r>
        <w:rPr>
          <w:rFonts w:ascii="仿宋" w:eastAsia="仿宋" w:hAnsi="仿宋" w:hint="eastAsia"/>
          <w:sz w:val="28"/>
          <w:szCs w:val="28"/>
        </w:rPr>
        <w:t>无论中标与否，各投标人的投标文件恕不退回，招标人将对投标人资料予以保密并拥有自由处分权。</w:t>
      </w:r>
    </w:p>
    <w:p w:rsidR="004A40BD" w:rsidRDefault="004A40BD" w:rsidP="008C35AC">
      <w:pPr>
        <w:widowControl/>
        <w:numPr>
          <w:ilvl w:val="0"/>
          <w:numId w:val="5"/>
        </w:numPr>
        <w:spacing w:line="360" w:lineRule="auto"/>
        <w:jc w:val="left"/>
        <w:rPr>
          <w:rFonts w:ascii="仿宋" w:eastAsia="仿宋" w:hAnsi="仿宋"/>
          <w:sz w:val="28"/>
          <w:szCs w:val="28"/>
        </w:rPr>
      </w:pPr>
      <w:r>
        <w:rPr>
          <w:rFonts w:ascii="仿宋" w:eastAsia="仿宋" w:hAnsi="仿宋" w:hint="eastAsia"/>
          <w:sz w:val="28"/>
          <w:szCs w:val="28"/>
        </w:rPr>
        <w:t>投标人应严格保证业务质量，一旦发现中标人或出具的实施方案的有关人员的情况和专业水平与标书所述不符，或不能按本招标文件的要求提供服务的，招标人有权中途解聘并要求赔偿。</w:t>
      </w:r>
    </w:p>
    <w:p w:rsidR="004A40BD" w:rsidRDefault="004A40BD" w:rsidP="008C35AC">
      <w:pPr>
        <w:widowControl/>
        <w:numPr>
          <w:ilvl w:val="0"/>
          <w:numId w:val="5"/>
        </w:numPr>
        <w:spacing w:line="360" w:lineRule="auto"/>
        <w:jc w:val="left"/>
        <w:rPr>
          <w:rFonts w:ascii="仿宋" w:eastAsia="仿宋" w:hAnsi="仿宋"/>
          <w:sz w:val="28"/>
          <w:szCs w:val="28"/>
        </w:rPr>
      </w:pPr>
      <w:r>
        <w:rPr>
          <w:rFonts w:ascii="仿宋" w:eastAsia="仿宋" w:hAnsi="仿宋" w:hint="eastAsia"/>
          <w:sz w:val="28"/>
          <w:szCs w:val="28"/>
        </w:rPr>
        <w:t>投标人承诺自愿遵守本招标文件及附件之内容。</w:t>
      </w:r>
    </w:p>
    <w:p w:rsidR="004A40BD" w:rsidRDefault="004A40BD" w:rsidP="008C35AC">
      <w:pPr>
        <w:widowControl/>
        <w:numPr>
          <w:ilvl w:val="0"/>
          <w:numId w:val="5"/>
        </w:numPr>
        <w:spacing w:line="360" w:lineRule="auto"/>
        <w:jc w:val="left"/>
        <w:rPr>
          <w:rFonts w:ascii="仿宋" w:eastAsia="仿宋" w:hAnsi="仿宋"/>
          <w:sz w:val="28"/>
          <w:szCs w:val="28"/>
        </w:rPr>
      </w:pPr>
      <w:r>
        <w:rPr>
          <w:rFonts w:ascii="仿宋" w:eastAsia="仿宋" w:hAnsi="仿宋" w:hint="eastAsia"/>
          <w:sz w:val="28"/>
          <w:szCs w:val="28"/>
        </w:rPr>
        <w:t>投标人应自行承担与参加投标有关的全部费用，招标人在任何情况下无义务和责任承担因本次招标而产生的各种费用。</w:t>
      </w:r>
    </w:p>
    <w:p w:rsidR="004A40BD" w:rsidRDefault="004A40BD" w:rsidP="008C35AC">
      <w:pPr>
        <w:widowControl/>
        <w:numPr>
          <w:ilvl w:val="0"/>
          <w:numId w:val="5"/>
        </w:numPr>
        <w:spacing w:line="360" w:lineRule="auto"/>
        <w:jc w:val="left"/>
        <w:rPr>
          <w:rFonts w:ascii="仿宋" w:eastAsia="仿宋" w:hAnsi="仿宋"/>
          <w:sz w:val="28"/>
          <w:szCs w:val="28"/>
        </w:rPr>
      </w:pPr>
      <w:r>
        <w:rPr>
          <w:rFonts w:ascii="仿宋" w:eastAsia="仿宋" w:hAnsi="仿宋" w:hint="eastAsia"/>
          <w:sz w:val="28"/>
          <w:szCs w:val="28"/>
        </w:rPr>
        <w:t>中标人不得转包他人，若发现转包，采购人有权终止协议。</w:t>
      </w:r>
    </w:p>
    <w:p w:rsidR="004A40BD" w:rsidRDefault="004A40BD" w:rsidP="008C35AC">
      <w:pPr>
        <w:widowControl/>
        <w:numPr>
          <w:ilvl w:val="0"/>
          <w:numId w:val="5"/>
        </w:numPr>
        <w:spacing w:line="360" w:lineRule="auto"/>
        <w:jc w:val="left"/>
        <w:rPr>
          <w:rFonts w:ascii="仿宋" w:eastAsia="仿宋" w:hAnsi="仿宋"/>
          <w:sz w:val="28"/>
          <w:szCs w:val="28"/>
        </w:rPr>
      </w:pPr>
      <w:r>
        <w:rPr>
          <w:rFonts w:ascii="仿宋" w:eastAsia="仿宋" w:hAnsi="仿宋" w:hint="eastAsia"/>
          <w:sz w:val="28"/>
          <w:szCs w:val="28"/>
        </w:rPr>
        <w:t>在招投标过程中，如出现废标情形的，则予以废标。投标文件如存在无效投标行为的，则投标无效。</w:t>
      </w:r>
    </w:p>
    <w:p w:rsidR="004A40BD" w:rsidRDefault="004A40BD" w:rsidP="008C35AC">
      <w:pPr>
        <w:widowControl/>
        <w:numPr>
          <w:ilvl w:val="0"/>
          <w:numId w:val="5"/>
        </w:numPr>
        <w:spacing w:line="360" w:lineRule="auto"/>
        <w:jc w:val="left"/>
        <w:rPr>
          <w:rFonts w:ascii="仿宋" w:eastAsia="仿宋" w:hAnsi="仿宋"/>
          <w:sz w:val="28"/>
          <w:szCs w:val="28"/>
        </w:rPr>
      </w:pPr>
      <w:r>
        <w:rPr>
          <w:rFonts w:ascii="仿宋" w:eastAsia="仿宋" w:hAnsi="仿宋" w:hint="eastAsia"/>
          <w:sz w:val="28"/>
          <w:szCs w:val="28"/>
        </w:rPr>
        <w:lastRenderedPageBreak/>
        <w:t>投标单位可以就本投标招标文件及招标文件中任何违法及不公平内容向本次招标的招标监督机构署名投诉。（监督机构联系人：张培红，联系电话：2990806）</w:t>
      </w:r>
    </w:p>
    <w:p w:rsidR="00063BE9" w:rsidRPr="008C35AC" w:rsidRDefault="004A40BD" w:rsidP="008C35AC">
      <w:pPr>
        <w:widowControl/>
        <w:numPr>
          <w:ilvl w:val="0"/>
          <w:numId w:val="5"/>
        </w:numPr>
        <w:spacing w:line="360" w:lineRule="auto"/>
        <w:jc w:val="left"/>
        <w:rPr>
          <w:rFonts w:ascii="仿宋" w:eastAsia="仿宋" w:hAnsi="仿宋"/>
          <w:sz w:val="28"/>
          <w:szCs w:val="28"/>
        </w:rPr>
      </w:pPr>
      <w:r>
        <w:rPr>
          <w:rFonts w:ascii="仿宋" w:eastAsia="仿宋" w:hAnsi="仿宋" w:hint="eastAsia"/>
          <w:sz w:val="28"/>
          <w:szCs w:val="28"/>
        </w:rPr>
        <w:t>本次招投标的最终解释权归招标人所有。</w:t>
      </w:r>
    </w:p>
    <w:p w:rsidR="003514D4" w:rsidRDefault="00C07E34" w:rsidP="000E1BC2">
      <w:pPr>
        <w:pStyle w:val="af0"/>
      </w:pPr>
      <w:bookmarkStart w:id="16" w:name="_Toc507685618"/>
      <w:r>
        <w:rPr>
          <w:rFonts w:hint="eastAsia"/>
        </w:rPr>
        <w:t>第二</w:t>
      </w:r>
      <w:r w:rsidR="0015345F">
        <w:rPr>
          <w:rFonts w:hint="eastAsia"/>
        </w:rPr>
        <w:t>节</w:t>
      </w:r>
      <w:r w:rsidR="0015345F">
        <w:rPr>
          <w:rFonts w:hint="eastAsia"/>
        </w:rPr>
        <w:t xml:space="preserve"> </w:t>
      </w:r>
      <w:r w:rsidR="003514D4">
        <w:rPr>
          <w:rFonts w:hint="eastAsia"/>
        </w:rPr>
        <w:t>项目概况</w:t>
      </w:r>
      <w:bookmarkEnd w:id="16"/>
    </w:p>
    <w:p w:rsidR="001377A9" w:rsidRPr="001377A9" w:rsidRDefault="001377A9" w:rsidP="008C35AC">
      <w:pPr>
        <w:spacing w:line="360" w:lineRule="auto"/>
        <w:ind w:firstLineChars="200" w:firstLine="562"/>
        <w:rPr>
          <w:rFonts w:ascii="仿宋" w:eastAsia="仿宋" w:hAnsi="仿宋"/>
          <w:b/>
          <w:sz w:val="28"/>
          <w:szCs w:val="28"/>
        </w:rPr>
      </w:pPr>
      <w:r w:rsidRPr="001377A9">
        <w:rPr>
          <w:rFonts w:ascii="仿宋" w:eastAsia="仿宋" w:hAnsi="仿宋" w:hint="eastAsia"/>
          <w:b/>
          <w:sz w:val="28"/>
          <w:szCs w:val="28"/>
        </w:rPr>
        <w:t>一、招标人概况</w:t>
      </w:r>
    </w:p>
    <w:p w:rsidR="008C35AC" w:rsidRDefault="003754D7" w:rsidP="003F2ABB">
      <w:pPr>
        <w:widowControl/>
        <w:spacing w:line="360" w:lineRule="auto"/>
        <w:ind w:firstLineChars="200" w:firstLine="560"/>
        <w:rPr>
          <w:rFonts w:ascii="仿宋" w:eastAsia="仿宋" w:hAnsi="仿宋"/>
          <w:sz w:val="28"/>
          <w:szCs w:val="28"/>
        </w:rPr>
      </w:pPr>
      <w:r>
        <w:rPr>
          <w:rFonts w:ascii="仿宋" w:eastAsia="仿宋" w:hAnsi="仿宋" w:hint="eastAsia"/>
          <w:sz w:val="28"/>
          <w:szCs w:val="28"/>
        </w:rPr>
        <w:t>招标人</w:t>
      </w:r>
      <w:r w:rsidR="008B5EF4">
        <w:rPr>
          <w:rFonts w:ascii="仿宋" w:eastAsia="仿宋" w:hAnsi="仿宋"/>
          <w:sz w:val="28"/>
          <w:szCs w:val="28"/>
        </w:rPr>
        <w:t>厦门</w:t>
      </w:r>
      <w:r w:rsidR="008B5EF4">
        <w:rPr>
          <w:rFonts w:ascii="仿宋" w:eastAsia="仿宋" w:hAnsi="仿宋" w:hint="eastAsia"/>
          <w:sz w:val="28"/>
          <w:szCs w:val="28"/>
        </w:rPr>
        <w:t>国贸</w:t>
      </w:r>
      <w:r w:rsidR="008B5EF4">
        <w:rPr>
          <w:rFonts w:ascii="仿宋" w:eastAsia="仿宋" w:hAnsi="仿宋"/>
          <w:sz w:val="28"/>
          <w:szCs w:val="28"/>
        </w:rPr>
        <w:t>物业管理有限公司</w:t>
      </w:r>
      <w:r w:rsidR="008B5EF4">
        <w:rPr>
          <w:rFonts w:ascii="仿宋" w:eastAsia="仿宋" w:hAnsi="仿宋" w:hint="eastAsia"/>
          <w:sz w:val="28"/>
          <w:szCs w:val="28"/>
        </w:rPr>
        <w:t>（以下简称“公司”）</w:t>
      </w:r>
      <w:r w:rsidR="008B5EF4">
        <w:rPr>
          <w:rFonts w:ascii="仿宋" w:eastAsia="仿宋" w:hAnsi="仿宋"/>
          <w:sz w:val="28"/>
          <w:szCs w:val="28"/>
        </w:rPr>
        <w:t>系厦门国贸</w:t>
      </w:r>
      <w:r w:rsidR="008B5EF4">
        <w:rPr>
          <w:rFonts w:ascii="仿宋" w:eastAsia="仿宋" w:hAnsi="仿宋" w:hint="eastAsia"/>
          <w:sz w:val="28"/>
          <w:szCs w:val="28"/>
        </w:rPr>
        <w:t>中顺</w:t>
      </w:r>
      <w:r w:rsidR="008B5EF4">
        <w:rPr>
          <w:rFonts w:ascii="仿宋" w:eastAsia="仿宋" w:hAnsi="仿宋"/>
          <w:sz w:val="28"/>
          <w:szCs w:val="28"/>
        </w:rPr>
        <w:t>集团有限公司的全资子公司，</w:t>
      </w:r>
      <w:r w:rsidR="008B5EF4">
        <w:rPr>
          <w:rFonts w:ascii="仿宋" w:eastAsia="仿宋" w:hAnsi="仿宋" w:hint="eastAsia"/>
          <w:sz w:val="28"/>
          <w:szCs w:val="28"/>
        </w:rPr>
        <w:t>注册资本3600万元，是一家综合性物业服务企业。公司主营物业管理服务，兼营咨询顾问、房产中介、销售代理、工程维保、绿化养护以及物业管理相关的多种经营等辅业。近五年来，公司通过兼并、合资等方式，在业务范围和业务规模上迅速扩张，目前拥有四家全资子公司、三家合资子公司，并设立多家分公司。现有员工3100多人，在管项目100多个，管理面积逾1700万平方米，管理物业类型多样，涵盖住宅小区、高档别墅区、写字楼、综合性行政办公楼、标准工业厂房、学校、场馆、市政项目及大型工业园区等。其中</w:t>
      </w:r>
      <w:r>
        <w:rPr>
          <w:rFonts w:ascii="仿宋" w:eastAsia="仿宋" w:hAnsi="仿宋" w:hint="eastAsia"/>
          <w:sz w:val="28"/>
          <w:szCs w:val="28"/>
        </w:rPr>
        <w:t>，</w:t>
      </w:r>
      <w:r w:rsidR="008B5EF4">
        <w:rPr>
          <w:rFonts w:ascii="仿宋" w:eastAsia="仿宋" w:hAnsi="仿宋" w:hint="eastAsia"/>
          <w:sz w:val="28"/>
          <w:szCs w:val="28"/>
        </w:rPr>
        <w:t>以物业为主业实际经营的分</w:t>
      </w:r>
      <w:r>
        <w:rPr>
          <w:rFonts w:ascii="仿宋" w:eastAsia="仿宋" w:hAnsi="仿宋" w:hint="eastAsia"/>
          <w:sz w:val="28"/>
          <w:szCs w:val="28"/>
        </w:rPr>
        <w:t>（</w:t>
      </w:r>
      <w:r w:rsidR="008B5EF4">
        <w:rPr>
          <w:rFonts w:ascii="仿宋" w:eastAsia="仿宋" w:hAnsi="仿宋" w:hint="eastAsia"/>
          <w:sz w:val="28"/>
          <w:szCs w:val="28"/>
        </w:rPr>
        <w:t>子</w:t>
      </w:r>
      <w:r>
        <w:rPr>
          <w:rFonts w:ascii="仿宋" w:eastAsia="仿宋" w:hAnsi="仿宋" w:hint="eastAsia"/>
          <w:sz w:val="28"/>
          <w:szCs w:val="28"/>
        </w:rPr>
        <w:t>）</w:t>
      </w:r>
      <w:r w:rsidR="008B5EF4">
        <w:rPr>
          <w:rFonts w:ascii="仿宋" w:eastAsia="仿宋" w:hAnsi="仿宋" w:hint="eastAsia"/>
          <w:sz w:val="28"/>
          <w:szCs w:val="28"/>
        </w:rPr>
        <w:t>公司有：厦禾物业、</w:t>
      </w:r>
      <w:r>
        <w:rPr>
          <w:rFonts w:ascii="仿宋" w:eastAsia="仿宋" w:hAnsi="仿宋" w:hint="eastAsia"/>
          <w:sz w:val="28"/>
          <w:szCs w:val="28"/>
        </w:rPr>
        <w:t>都市景象、国贸大管家、</w:t>
      </w:r>
      <w:r w:rsidR="008B5EF4">
        <w:rPr>
          <w:rFonts w:ascii="仿宋" w:eastAsia="仿宋" w:hAnsi="仿宋" w:hint="eastAsia"/>
          <w:sz w:val="28"/>
          <w:szCs w:val="28"/>
        </w:rPr>
        <w:t>第一分公司、商务楼宇分公司、福州分公司、龙岩分公司、漳州分公司、丹阳分公司等，其中商务楼宇分公司主要管理项目为高端商务楼宇、高校、场馆</w:t>
      </w:r>
      <w:r>
        <w:rPr>
          <w:rFonts w:ascii="仿宋" w:eastAsia="仿宋" w:hAnsi="仿宋" w:hint="eastAsia"/>
          <w:sz w:val="28"/>
          <w:szCs w:val="28"/>
        </w:rPr>
        <w:t>；</w:t>
      </w:r>
      <w:r w:rsidR="008B5EF4">
        <w:rPr>
          <w:rFonts w:ascii="仿宋" w:eastAsia="仿宋" w:hAnsi="仿宋" w:hint="eastAsia"/>
          <w:sz w:val="28"/>
          <w:szCs w:val="28"/>
        </w:rPr>
        <w:t>以多种经营业务为主的分（子）公司有：怡祥置业、国璟园林、国贸园林、国贸闽光等，</w:t>
      </w:r>
      <w:r>
        <w:rPr>
          <w:rFonts w:ascii="仿宋" w:eastAsia="仿宋" w:hAnsi="仿宋" w:hint="eastAsia"/>
          <w:sz w:val="28"/>
          <w:szCs w:val="28"/>
        </w:rPr>
        <w:t>系</w:t>
      </w:r>
      <w:r w:rsidR="008B5EF4">
        <w:rPr>
          <w:rFonts w:ascii="仿宋" w:eastAsia="仿宋" w:hAnsi="仿宋" w:hint="eastAsia"/>
          <w:sz w:val="28"/>
          <w:szCs w:val="28"/>
        </w:rPr>
        <w:t>以在管物业服务项目为载体，开展多种经营服务。</w:t>
      </w:r>
    </w:p>
    <w:p w:rsidR="00607C11" w:rsidRDefault="00C56E9C" w:rsidP="008C35AC">
      <w:pPr>
        <w:widowControl/>
        <w:spacing w:line="360" w:lineRule="auto"/>
        <w:ind w:firstLineChars="200" w:firstLine="562"/>
        <w:rPr>
          <w:rFonts w:ascii="仿宋" w:eastAsia="仿宋" w:hAnsi="仿宋"/>
          <w:b/>
          <w:sz w:val="28"/>
          <w:szCs w:val="28"/>
        </w:rPr>
      </w:pPr>
      <w:r>
        <w:rPr>
          <w:rFonts w:ascii="仿宋" w:eastAsia="仿宋" w:hAnsi="仿宋" w:hint="eastAsia"/>
          <w:b/>
          <w:sz w:val="28"/>
          <w:szCs w:val="28"/>
        </w:rPr>
        <w:t>二</w:t>
      </w:r>
      <w:r w:rsidR="0015345F">
        <w:rPr>
          <w:rFonts w:ascii="仿宋" w:eastAsia="仿宋" w:hAnsi="仿宋" w:hint="eastAsia"/>
          <w:b/>
          <w:sz w:val="28"/>
          <w:szCs w:val="28"/>
        </w:rPr>
        <w:t>、</w:t>
      </w:r>
      <w:r w:rsidR="008B5EF4">
        <w:rPr>
          <w:rFonts w:ascii="仿宋" w:eastAsia="仿宋" w:hAnsi="仿宋" w:hint="eastAsia"/>
          <w:b/>
          <w:sz w:val="28"/>
          <w:szCs w:val="28"/>
        </w:rPr>
        <w:t>招标程序</w:t>
      </w:r>
      <w:r w:rsidR="003514D4">
        <w:rPr>
          <w:rFonts w:ascii="仿宋" w:eastAsia="仿宋" w:hAnsi="仿宋" w:hint="eastAsia"/>
          <w:b/>
          <w:sz w:val="28"/>
          <w:szCs w:val="28"/>
        </w:rPr>
        <w:t>说明</w:t>
      </w:r>
    </w:p>
    <w:p w:rsidR="00607C11" w:rsidRPr="008C35AC" w:rsidRDefault="008B5EF4" w:rsidP="008C35AC">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1、招标人于</w:t>
      </w:r>
      <w:r w:rsidRPr="008C35AC">
        <w:rPr>
          <w:rFonts w:ascii="仿宋" w:eastAsia="仿宋" w:hAnsi="仿宋" w:hint="eastAsia"/>
          <w:sz w:val="28"/>
          <w:szCs w:val="28"/>
        </w:rPr>
        <w:t>2018年3月</w:t>
      </w:r>
      <w:r w:rsidR="009C4BD7">
        <w:rPr>
          <w:rFonts w:ascii="仿宋" w:eastAsia="仿宋" w:hAnsi="仿宋" w:hint="eastAsia"/>
          <w:sz w:val="28"/>
          <w:szCs w:val="28"/>
        </w:rPr>
        <w:t>6</w:t>
      </w:r>
      <w:r w:rsidRPr="008C35AC">
        <w:rPr>
          <w:rFonts w:ascii="仿宋" w:eastAsia="仿宋" w:hAnsi="仿宋" w:hint="eastAsia"/>
          <w:sz w:val="28"/>
          <w:szCs w:val="28"/>
        </w:rPr>
        <w:t>日通过公司外部网站发出本</w:t>
      </w:r>
      <w:r w:rsidR="007F26AE" w:rsidRPr="008C35AC">
        <w:rPr>
          <w:rFonts w:ascii="仿宋" w:eastAsia="仿宋" w:hAnsi="仿宋" w:hint="eastAsia"/>
          <w:sz w:val="28"/>
          <w:szCs w:val="28"/>
        </w:rPr>
        <w:t>招标文件</w:t>
      </w:r>
      <w:r w:rsidRPr="008C35AC">
        <w:rPr>
          <w:rFonts w:ascii="仿宋" w:eastAsia="仿宋" w:hAnsi="仿宋" w:hint="eastAsia"/>
          <w:sz w:val="28"/>
          <w:szCs w:val="28"/>
        </w:rPr>
        <w:t>及所有附件。</w:t>
      </w:r>
    </w:p>
    <w:p w:rsidR="00607C11" w:rsidRDefault="008B5EF4" w:rsidP="008C35AC">
      <w:pPr>
        <w:spacing w:line="360" w:lineRule="auto"/>
        <w:ind w:firstLineChars="200" w:firstLine="560"/>
        <w:rPr>
          <w:rFonts w:ascii="仿宋" w:eastAsia="仿宋" w:hAnsi="仿宋"/>
          <w:sz w:val="28"/>
          <w:szCs w:val="28"/>
        </w:rPr>
      </w:pPr>
      <w:r w:rsidRPr="008C35AC">
        <w:rPr>
          <w:rFonts w:ascii="仿宋" w:eastAsia="仿宋" w:hAnsi="仿宋" w:hint="eastAsia"/>
          <w:sz w:val="28"/>
          <w:szCs w:val="28"/>
        </w:rPr>
        <w:t>2、投标：有意向的投标人应在</w:t>
      </w:r>
      <w:r w:rsidRPr="008C35AC">
        <w:rPr>
          <w:rFonts w:ascii="仿宋" w:eastAsia="仿宋" w:hAnsi="仿宋"/>
          <w:sz w:val="28"/>
          <w:szCs w:val="28"/>
        </w:rPr>
        <w:t>201</w:t>
      </w:r>
      <w:r w:rsidRPr="008C35AC">
        <w:rPr>
          <w:rFonts w:ascii="仿宋" w:eastAsia="仿宋" w:hAnsi="仿宋" w:hint="eastAsia"/>
          <w:sz w:val="28"/>
          <w:szCs w:val="28"/>
        </w:rPr>
        <w:t>8年3</w:t>
      </w:r>
      <w:r w:rsidRPr="008C35AC">
        <w:rPr>
          <w:rFonts w:ascii="仿宋" w:eastAsia="仿宋" w:hAnsi="仿宋"/>
          <w:sz w:val="28"/>
          <w:szCs w:val="28"/>
        </w:rPr>
        <w:t xml:space="preserve"> </w:t>
      </w:r>
      <w:r w:rsidRPr="008C35AC">
        <w:rPr>
          <w:rFonts w:ascii="仿宋" w:eastAsia="仿宋" w:hAnsi="仿宋" w:hint="eastAsia"/>
          <w:sz w:val="28"/>
          <w:szCs w:val="28"/>
        </w:rPr>
        <w:t>月</w:t>
      </w:r>
      <w:r w:rsidR="00C86812" w:rsidRPr="008C35AC">
        <w:rPr>
          <w:rFonts w:ascii="仿宋" w:eastAsia="仿宋" w:hAnsi="仿宋" w:hint="eastAsia"/>
          <w:sz w:val="28"/>
          <w:szCs w:val="28"/>
        </w:rPr>
        <w:t>1</w:t>
      </w:r>
      <w:r w:rsidR="0024171B" w:rsidRPr="008C35AC">
        <w:rPr>
          <w:rFonts w:ascii="仿宋" w:eastAsia="仿宋" w:hAnsi="仿宋" w:hint="eastAsia"/>
          <w:sz w:val="28"/>
          <w:szCs w:val="28"/>
        </w:rPr>
        <w:t>2</w:t>
      </w:r>
      <w:r w:rsidRPr="008C35AC">
        <w:rPr>
          <w:rFonts w:ascii="仿宋" w:eastAsia="仿宋" w:hAnsi="仿宋"/>
          <w:sz w:val="28"/>
          <w:szCs w:val="28"/>
        </w:rPr>
        <w:t>日</w:t>
      </w:r>
      <w:r w:rsidR="001C4872">
        <w:rPr>
          <w:rFonts w:ascii="仿宋" w:eastAsia="仿宋" w:hAnsi="仿宋"/>
          <w:sz w:val="28"/>
          <w:szCs w:val="28"/>
        </w:rPr>
        <w:t>17：30</w:t>
      </w:r>
      <w:r>
        <w:rPr>
          <w:rFonts w:ascii="仿宋" w:eastAsia="仿宋" w:hAnsi="仿宋" w:hint="eastAsia"/>
          <w:sz w:val="28"/>
          <w:szCs w:val="28"/>
        </w:rPr>
        <w:t>前将符合本招标书规定的投标文件送交至厦门市思明区体育路41号6楼厦门国贸物业管理有限公司，逾期递交投标文件的恕不接受。</w:t>
      </w:r>
    </w:p>
    <w:p w:rsidR="00607C11" w:rsidRDefault="00EF4C31" w:rsidP="008C35AC">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若有需要</w:t>
      </w:r>
      <w:r w:rsidR="008B5EF4">
        <w:rPr>
          <w:rFonts w:ascii="仿宋" w:eastAsia="仿宋" w:hAnsi="仿宋" w:hint="eastAsia"/>
          <w:sz w:val="28"/>
          <w:szCs w:val="28"/>
        </w:rPr>
        <w:t>，</w:t>
      </w:r>
      <w:r w:rsidR="001F404C">
        <w:rPr>
          <w:rFonts w:ascii="仿宋" w:eastAsia="仿宋" w:hAnsi="仿宋" w:hint="eastAsia"/>
          <w:sz w:val="28"/>
          <w:szCs w:val="28"/>
        </w:rPr>
        <w:t>招标</w:t>
      </w:r>
      <w:r w:rsidR="001C4872">
        <w:rPr>
          <w:rFonts w:ascii="仿宋" w:eastAsia="仿宋" w:hAnsi="仿宋" w:hint="eastAsia"/>
          <w:sz w:val="28"/>
          <w:szCs w:val="28"/>
        </w:rPr>
        <w:t>人</w:t>
      </w:r>
      <w:r w:rsidR="008B5EF4">
        <w:rPr>
          <w:rFonts w:ascii="仿宋" w:eastAsia="仿宋" w:hAnsi="仿宋" w:hint="eastAsia"/>
          <w:sz w:val="28"/>
          <w:szCs w:val="28"/>
        </w:rPr>
        <w:t>可在</w:t>
      </w:r>
      <w:r w:rsidR="008B5EF4">
        <w:rPr>
          <w:rFonts w:ascii="仿宋" w:eastAsia="仿宋" w:hAnsi="仿宋"/>
          <w:sz w:val="28"/>
          <w:szCs w:val="28"/>
        </w:rPr>
        <w:t>201</w:t>
      </w:r>
      <w:r w:rsidR="008B5EF4">
        <w:rPr>
          <w:rFonts w:ascii="仿宋" w:eastAsia="仿宋" w:hAnsi="仿宋" w:hint="eastAsia"/>
          <w:sz w:val="28"/>
          <w:szCs w:val="28"/>
        </w:rPr>
        <w:t>8</w:t>
      </w:r>
      <w:r w:rsidR="008B5EF4">
        <w:rPr>
          <w:rFonts w:ascii="仿宋" w:eastAsia="仿宋" w:hAnsi="仿宋"/>
          <w:sz w:val="28"/>
          <w:szCs w:val="28"/>
        </w:rPr>
        <w:t xml:space="preserve"> </w:t>
      </w:r>
      <w:r w:rsidR="008B5EF4">
        <w:rPr>
          <w:rFonts w:ascii="仿宋" w:eastAsia="仿宋" w:hAnsi="仿宋" w:hint="eastAsia"/>
          <w:sz w:val="28"/>
          <w:szCs w:val="28"/>
        </w:rPr>
        <w:t>年</w:t>
      </w:r>
      <w:r w:rsidR="008B5EF4" w:rsidRPr="008C35AC">
        <w:rPr>
          <w:rFonts w:ascii="仿宋" w:eastAsia="仿宋" w:hAnsi="仿宋" w:hint="eastAsia"/>
          <w:sz w:val="28"/>
          <w:szCs w:val="28"/>
        </w:rPr>
        <w:t>3</w:t>
      </w:r>
      <w:r w:rsidR="008B5EF4" w:rsidRPr="008C35AC">
        <w:rPr>
          <w:rFonts w:ascii="仿宋" w:eastAsia="仿宋" w:hAnsi="仿宋"/>
          <w:sz w:val="28"/>
          <w:szCs w:val="28"/>
        </w:rPr>
        <w:t xml:space="preserve"> </w:t>
      </w:r>
      <w:r w:rsidR="008B5EF4" w:rsidRPr="008C35AC">
        <w:rPr>
          <w:rFonts w:ascii="仿宋" w:eastAsia="仿宋" w:hAnsi="仿宋" w:hint="eastAsia"/>
          <w:sz w:val="28"/>
          <w:szCs w:val="28"/>
        </w:rPr>
        <w:t>月</w:t>
      </w:r>
      <w:r w:rsidR="00C86812" w:rsidRPr="008C35AC">
        <w:rPr>
          <w:rFonts w:ascii="仿宋" w:eastAsia="仿宋" w:hAnsi="仿宋" w:hint="eastAsia"/>
          <w:sz w:val="28"/>
          <w:szCs w:val="28"/>
        </w:rPr>
        <w:t>1</w:t>
      </w:r>
      <w:r w:rsidR="0024171B" w:rsidRPr="008C35AC">
        <w:rPr>
          <w:rFonts w:ascii="仿宋" w:eastAsia="仿宋" w:hAnsi="仿宋" w:hint="eastAsia"/>
          <w:sz w:val="28"/>
          <w:szCs w:val="28"/>
        </w:rPr>
        <w:t>2</w:t>
      </w:r>
      <w:r w:rsidR="008B5EF4" w:rsidRPr="008C35AC">
        <w:rPr>
          <w:rFonts w:ascii="仿宋" w:eastAsia="仿宋" w:hAnsi="仿宋" w:hint="eastAsia"/>
          <w:sz w:val="28"/>
          <w:szCs w:val="28"/>
        </w:rPr>
        <w:t>日</w:t>
      </w:r>
      <w:r w:rsidR="008B5EF4">
        <w:rPr>
          <w:rFonts w:ascii="仿宋" w:eastAsia="仿宋" w:hAnsi="仿宋" w:hint="eastAsia"/>
          <w:sz w:val="28"/>
          <w:szCs w:val="28"/>
        </w:rPr>
        <w:t>前完成对投标人的考察。</w:t>
      </w:r>
    </w:p>
    <w:p w:rsidR="00546564" w:rsidRPr="00B14C26" w:rsidRDefault="008B5EF4" w:rsidP="008C35AC">
      <w:pPr>
        <w:spacing w:line="360" w:lineRule="auto"/>
        <w:ind w:firstLineChars="200" w:firstLine="560"/>
        <w:rPr>
          <w:rFonts w:ascii="仿宋" w:eastAsia="仿宋" w:hAnsi="仿宋"/>
          <w:b/>
          <w:sz w:val="28"/>
          <w:szCs w:val="28"/>
        </w:rPr>
      </w:pPr>
      <w:r>
        <w:rPr>
          <w:rFonts w:ascii="仿宋" w:eastAsia="仿宋" w:hAnsi="仿宋" w:hint="eastAsia"/>
          <w:sz w:val="28"/>
          <w:szCs w:val="28"/>
        </w:rPr>
        <w:t>4、</w:t>
      </w:r>
      <w:r w:rsidR="00546564">
        <w:rPr>
          <w:rFonts w:ascii="仿宋" w:eastAsia="仿宋" w:hAnsi="仿宋" w:hint="eastAsia"/>
          <w:sz w:val="28"/>
          <w:szCs w:val="28"/>
        </w:rPr>
        <w:t>开标：投标人暂定于2018年3月开标。</w:t>
      </w:r>
      <w:r w:rsidR="00546564" w:rsidRPr="00B14C26">
        <w:rPr>
          <w:rFonts w:ascii="仿宋" w:eastAsia="仿宋" w:hAnsi="仿宋" w:hint="eastAsia"/>
          <w:b/>
          <w:sz w:val="28"/>
          <w:szCs w:val="28"/>
        </w:rPr>
        <w:t>本次招标设有述标环节，投标人代表应针对本项目进行述标，述标时间最长不超过20分钟。各投标人的述标顺序以招标人收到投标书的先后为序。</w:t>
      </w:r>
    </w:p>
    <w:p w:rsidR="00607C11" w:rsidRDefault="00546564" w:rsidP="008C35AC">
      <w:pPr>
        <w:spacing w:line="360" w:lineRule="auto"/>
        <w:ind w:firstLineChars="200" w:firstLine="560"/>
        <w:rPr>
          <w:rFonts w:ascii="仿宋" w:eastAsia="仿宋" w:hAnsi="仿宋"/>
          <w:sz w:val="28"/>
          <w:szCs w:val="28"/>
        </w:rPr>
      </w:pPr>
      <w:r>
        <w:rPr>
          <w:rFonts w:ascii="仿宋" w:eastAsia="仿宋" w:hAnsi="仿宋" w:hint="eastAsia"/>
          <w:sz w:val="28"/>
          <w:szCs w:val="28"/>
        </w:rPr>
        <w:t>5、</w:t>
      </w:r>
      <w:r w:rsidR="008B5EF4">
        <w:rPr>
          <w:rFonts w:ascii="仿宋" w:eastAsia="仿宋" w:hAnsi="仿宋" w:hint="eastAsia"/>
          <w:sz w:val="28"/>
          <w:szCs w:val="28"/>
        </w:rPr>
        <w:t>评标：</w:t>
      </w:r>
      <w:r w:rsidR="001F404C">
        <w:rPr>
          <w:rFonts w:ascii="仿宋" w:eastAsia="仿宋" w:hAnsi="仿宋" w:hint="eastAsia"/>
          <w:sz w:val="28"/>
          <w:szCs w:val="28"/>
        </w:rPr>
        <w:t>招标人</w:t>
      </w:r>
      <w:r w:rsidR="006F419C">
        <w:rPr>
          <w:rFonts w:ascii="仿宋" w:eastAsia="仿宋" w:hAnsi="仿宋" w:hint="eastAsia"/>
          <w:sz w:val="28"/>
          <w:szCs w:val="28"/>
        </w:rPr>
        <w:t>的评标工作小组</w:t>
      </w:r>
      <w:r w:rsidR="008B5EF4">
        <w:rPr>
          <w:rFonts w:ascii="仿宋" w:eastAsia="仿宋" w:hAnsi="仿宋" w:hint="eastAsia"/>
          <w:sz w:val="28"/>
          <w:szCs w:val="28"/>
        </w:rPr>
        <w:t>根据招标文件确定的标准进行评标，确定中标候选人</w:t>
      </w:r>
      <w:r w:rsidR="00634365">
        <w:rPr>
          <w:rFonts w:ascii="仿宋" w:eastAsia="仿宋" w:hAnsi="仿宋" w:hint="eastAsia"/>
          <w:sz w:val="28"/>
          <w:szCs w:val="28"/>
        </w:rPr>
        <w:t>，招标人的纪检人员进行监督</w:t>
      </w:r>
      <w:r w:rsidR="008B5EF4">
        <w:rPr>
          <w:rFonts w:ascii="仿宋" w:eastAsia="仿宋" w:hAnsi="仿宋" w:hint="eastAsia"/>
          <w:sz w:val="28"/>
          <w:szCs w:val="28"/>
        </w:rPr>
        <w:t>。</w:t>
      </w:r>
    </w:p>
    <w:p w:rsidR="009C4BD7" w:rsidRDefault="00546564" w:rsidP="001E65CE">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6</w:t>
      </w:r>
      <w:r w:rsidR="008B5EF4">
        <w:rPr>
          <w:rFonts w:ascii="仿宋" w:eastAsia="仿宋" w:hAnsi="仿宋" w:hint="eastAsia"/>
          <w:sz w:val="28"/>
          <w:szCs w:val="28"/>
        </w:rPr>
        <w:t>、发中标通知书：</w:t>
      </w:r>
      <w:r w:rsidR="00FE6073" w:rsidRPr="00FE6073">
        <w:rPr>
          <w:rFonts w:ascii="仿宋" w:eastAsia="仿宋" w:hAnsi="仿宋" w:hint="eastAsia"/>
          <w:sz w:val="28"/>
          <w:szCs w:val="28"/>
        </w:rPr>
        <w:t>评标结束后，评标结果经</w:t>
      </w:r>
      <w:r w:rsidR="00FE6073">
        <w:rPr>
          <w:rFonts w:ascii="仿宋" w:eastAsia="仿宋" w:hAnsi="仿宋" w:hint="eastAsia"/>
          <w:sz w:val="28"/>
          <w:szCs w:val="28"/>
        </w:rPr>
        <w:t>招标</w:t>
      </w:r>
      <w:r w:rsidR="00FE6073" w:rsidRPr="00FE6073">
        <w:rPr>
          <w:rFonts w:ascii="仿宋" w:eastAsia="仿宋" w:hAnsi="仿宋" w:hint="eastAsia"/>
          <w:sz w:val="28"/>
          <w:szCs w:val="28"/>
        </w:rPr>
        <w:t>人确认后，招标人将</w:t>
      </w:r>
      <w:r w:rsidR="00FE6073">
        <w:rPr>
          <w:rFonts w:ascii="仿宋" w:eastAsia="仿宋" w:hAnsi="仿宋" w:hint="eastAsia"/>
          <w:sz w:val="28"/>
          <w:szCs w:val="28"/>
        </w:rPr>
        <w:t>于公司网站上公示中标结果并</w:t>
      </w:r>
      <w:r w:rsidR="00FE6073" w:rsidRPr="00FE6073">
        <w:rPr>
          <w:rFonts w:ascii="仿宋" w:eastAsia="仿宋" w:hAnsi="仿宋" w:hint="eastAsia"/>
          <w:sz w:val="28"/>
          <w:szCs w:val="28"/>
        </w:rPr>
        <w:t>向中标人发出中标通知书。中标通知书对</w:t>
      </w:r>
      <w:r w:rsidR="00FE6073">
        <w:rPr>
          <w:rFonts w:ascii="仿宋" w:eastAsia="仿宋" w:hAnsi="仿宋" w:hint="eastAsia"/>
          <w:sz w:val="28"/>
          <w:szCs w:val="28"/>
        </w:rPr>
        <w:t>招标</w:t>
      </w:r>
      <w:r w:rsidR="00FE6073" w:rsidRPr="00FE6073">
        <w:rPr>
          <w:rFonts w:ascii="仿宋" w:eastAsia="仿宋" w:hAnsi="仿宋" w:hint="eastAsia"/>
          <w:sz w:val="28"/>
          <w:szCs w:val="28"/>
        </w:rPr>
        <w:t>人和中标人具有同等法律效力。中标通知书发出后，</w:t>
      </w:r>
      <w:r w:rsidR="00FE6073">
        <w:rPr>
          <w:rFonts w:ascii="仿宋" w:eastAsia="仿宋" w:hAnsi="仿宋" w:hint="eastAsia"/>
          <w:sz w:val="28"/>
          <w:szCs w:val="28"/>
        </w:rPr>
        <w:t>招标</w:t>
      </w:r>
      <w:r w:rsidR="00FE6073" w:rsidRPr="00FE6073">
        <w:rPr>
          <w:rFonts w:ascii="仿宋" w:eastAsia="仿宋" w:hAnsi="仿宋" w:hint="eastAsia"/>
          <w:sz w:val="28"/>
          <w:szCs w:val="28"/>
        </w:rPr>
        <w:t>人改变中标结果，或者中标人放弃中标，应承担相应的法律责任。</w:t>
      </w:r>
      <w:r w:rsidR="00FE6073">
        <w:rPr>
          <w:rFonts w:ascii="仿宋" w:eastAsia="仿宋" w:hAnsi="仿宋" w:hint="eastAsia"/>
          <w:sz w:val="28"/>
          <w:szCs w:val="28"/>
        </w:rPr>
        <w:t>招标人将</w:t>
      </w:r>
      <w:r w:rsidR="00FE6073" w:rsidRPr="00FE6073">
        <w:rPr>
          <w:rFonts w:ascii="仿宋" w:eastAsia="仿宋" w:hAnsi="仿宋" w:hint="eastAsia"/>
          <w:sz w:val="28"/>
          <w:szCs w:val="28"/>
        </w:rPr>
        <w:t>《中标通知书》发出给中标单位，没有中标的其它投标人不另行通知。</w:t>
      </w:r>
    </w:p>
    <w:p w:rsidR="001E65CE" w:rsidRDefault="009C4BD7" w:rsidP="001E65CE">
      <w:pPr>
        <w:spacing w:line="360" w:lineRule="auto"/>
        <w:ind w:firstLineChars="200" w:firstLine="560"/>
        <w:rPr>
          <w:rFonts w:ascii="仿宋" w:eastAsia="仿宋" w:hAnsi="仿宋"/>
          <w:sz w:val="28"/>
          <w:szCs w:val="28"/>
        </w:rPr>
      </w:pPr>
      <w:r>
        <w:rPr>
          <w:rFonts w:ascii="仿宋" w:eastAsia="仿宋" w:hAnsi="仿宋" w:hint="eastAsia"/>
          <w:sz w:val="28"/>
          <w:szCs w:val="28"/>
        </w:rPr>
        <w:t>7</w:t>
      </w:r>
      <w:r w:rsidR="008B5EF4">
        <w:rPr>
          <w:rFonts w:ascii="仿宋" w:eastAsia="仿宋" w:hAnsi="仿宋" w:hint="eastAsia"/>
          <w:sz w:val="28"/>
          <w:szCs w:val="28"/>
        </w:rPr>
        <w:t>、签订合同：</w:t>
      </w:r>
      <w:r w:rsidR="00FE6073" w:rsidRPr="00F9563B">
        <w:rPr>
          <w:rFonts w:ascii="仿宋" w:eastAsia="仿宋" w:hAnsi="仿宋" w:hint="eastAsia"/>
          <w:sz w:val="28"/>
          <w:szCs w:val="28"/>
        </w:rPr>
        <w:t>中标人在《中标通知书》发出之日起30日内，根据招标文件确定的事项和中标人投标文件，与</w:t>
      </w:r>
      <w:r w:rsidR="00FE6073">
        <w:rPr>
          <w:rFonts w:ascii="仿宋" w:eastAsia="仿宋" w:hAnsi="仿宋" w:hint="eastAsia"/>
          <w:sz w:val="28"/>
          <w:szCs w:val="28"/>
        </w:rPr>
        <w:t>招标</w:t>
      </w:r>
      <w:r w:rsidR="00FE6073" w:rsidRPr="00F9563B">
        <w:rPr>
          <w:rFonts w:ascii="仿宋" w:eastAsia="仿宋" w:hAnsi="仿宋" w:hint="eastAsia"/>
          <w:sz w:val="28"/>
          <w:szCs w:val="28"/>
        </w:rPr>
        <w:t>人签订采购合同。</w:t>
      </w:r>
    </w:p>
    <w:p w:rsidR="00607C11" w:rsidRDefault="00C56E9C" w:rsidP="001E65CE">
      <w:pPr>
        <w:spacing w:line="360" w:lineRule="auto"/>
        <w:ind w:firstLineChars="200" w:firstLine="562"/>
        <w:rPr>
          <w:rFonts w:ascii="仿宋" w:eastAsia="仿宋" w:hAnsi="仿宋"/>
          <w:b/>
          <w:sz w:val="28"/>
          <w:szCs w:val="28"/>
        </w:rPr>
      </w:pPr>
      <w:r>
        <w:rPr>
          <w:rFonts w:ascii="仿宋" w:eastAsia="仿宋" w:hAnsi="仿宋" w:hint="eastAsia"/>
          <w:b/>
          <w:sz w:val="28"/>
          <w:szCs w:val="28"/>
        </w:rPr>
        <w:t>三</w:t>
      </w:r>
      <w:r w:rsidR="00050D98">
        <w:rPr>
          <w:rFonts w:ascii="仿宋" w:eastAsia="仿宋" w:hAnsi="仿宋" w:hint="eastAsia"/>
          <w:b/>
          <w:sz w:val="28"/>
          <w:szCs w:val="28"/>
        </w:rPr>
        <w:t>、招标活动说明表</w:t>
      </w:r>
    </w:p>
    <w:tbl>
      <w:tblPr>
        <w:tblW w:w="9780" w:type="dxa"/>
        <w:tblInd w:w="93" w:type="dxa"/>
        <w:tblLook w:val="00A0"/>
      </w:tblPr>
      <w:tblGrid>
        <w:gridCol w:w="1080"/>
        <w:gridCol w:w="2220"/>
        <w:gridCol w:w="6480"/>
      </w:tblGrid>
      <w:tr w:rsidR="004A2360" w:rsidRPr="002A48C5" w:rsidTr="00F438EC">
        <w:trPr>
          <w:trHeight w:val="600"/>
        </w:trPr>
        <w:tc>
          <w:tcPr>
            <w:tcW w:w="1080" w:type="dxa"/>
            <w:tcBorders>
              <w:top w:val="single" w:sz="4" w:space="0" w:color="auto"/>
              <w:left w:val="single" w:sz="4" w:space="0" w:color="auto"/>
              <w:bottom w:val="single" w:sz="4" w:space="0" w:color="auto"/>
              <w:right w:val="single" w:sz="4" w:space="0" w:color="auto"/>
            </w:tcBorders>
            <w:vAlign w:val="center"/>
          </w:tcPr>
          <w:p w:rsidR="004A2360" w:rsidRPr="00B4056F" w:rsidRDefault="004A2360" w:rsidP="00B4056F">
            <w:pPr>
              <w:widowControl/>
              <w:spacing w:line="360" w:lineRule="exact"/>
              <w:jc w:val="center"/>
              <w:rPr>
                <w:rFonts w:ascii="仿宋" w:eastAsia="仿宋" w:hAnsi="仿宋" w:cs="宋体"/>
                <w:b/>
                <w:kern w:val="0"/>
                <w:sz w:val="30"/>
                <w:szCs w:val="30"/>
              </w:rPr>
            </w:pPr>
            <w:r w:rsidRPr="00B4056F">
              <w:rPr>
                <w:rFonts w:ascii="仿宋" w:eastAsia="仿宋" w:hAnsi="仿宋" w:cs="宋体" w:hint="eastAsia"/>
                <w:b/>
                <w:kern w:val="0"/>
                <w:sz w:val="30"/>
                <w:szCs w:val="30"/>
              </w:rPr>
              <w:t>序号</w:t>
            </w:r>
          </w:p>
        </w:tc>
        <w:tc>
          <w:tcPr>
            <w:tcW w:w="2220" w:type="dxa"/>
            <w:tcBorders>
              <w:top w:val="single" w:sz="4" w:space="0" w:color="auto"/>
              <w:left w:val="nil"/>
              <w:bottom w:val="single" w:sz="4" w:space="0" w:color="auto"/>
              <w:right w:val="single" w:sz="4" w:space="0" w:color="auto"/>
            </w:tcBorders>
            <w:vAlign w:val="center"/>
          </w:tcPr>
          <w:p w:rsidR="004A2360" w:rsidRPr="00B4056F" w:rsidRDefault="004A2360" w:rsidP="00B4056F">
            <w:pPr>
              <w:widowControl/>
              <w:spacing w:line="360" w:lineRule="exact"/>
              <w:jc w:val="left"/>
              <w:rPr>
                <w:rFonts w:ascii="仿宋" w:eastAsia="仿宋" w:hAnsi="仿宋" w:cs="宋体"/>
                <w:b/>
                <w:kern w:val="0"/>
                <w:sz w:val="30"/>
                <w:szCs w:val="30"/>
              </w:rPr>
            </w:pPr>
            <w:r w:rsidRPr="00B4056F">
              <w:rPr>
                <w:rFonts w:ascii="仿宋" w:eastAsia="仿宋" w:hAnsi="仿宋" w:cs="宋体" w:hint="eastAsia"/>
                <w:b/>
                <w:kern w:val="0"/>
                <w:sz w:val="30"/>
                <w:szCs w:val="30"/>
              </w:rPr>
              <w:t>工作内容</w:t>
            </w:r>
          </w:p>
        </w:tc>
        <w:tc>
          <w:tcPr>
            <w:tcW w:w="6480" w:type="dxa"/>
            <w:tcBorders>
              <w:top w:val="single" w:sz="4" w:space="0" w:color="auto"/>
              <w:left w:val="nil"/>
              <w:bottom w:val="single" w:sz="4" w:space="0" w:color="auto"/>
              <w:right w:val="single" w:sz="4" w:space="0" w:color="auto"/>
            </w:tcBorders>
            <w:vAlign w:val="center"/>
          </w:tcPr>
          <w:p w:rsidR="004A2360" w:rsidRPr="00B4056F" w:rsidRDefault="004A2360" w:rsidP="00B4056F">
            <w:pPr>
              <w:widowControl/>
              <w:spacing w:line="360" w:lineRule="exact"/>
              <w:jc w:val="left"/>
              <w:rPr>
                <w:rFonts w:ascii="仿宋" w:eastAsia="仿宋" w:hAnsi="仿宋" w:cs="宋体"/>
                <w:b/>
                <w:kern w:val="0"/>
                <w:sz w:val="30"/>
                <w:szCs w:val="30"/>
              </w:rPr>
            </w:pPr>
            <w:r w:rsidRPr="00B4056F">
              <w:rPr>
                <w:rFonts w:ascii="仿宋" w:eastAsia="仿宋" w:hAnsi="仿宋" w:cs="宋体" w:hint="eastAsia"/>
                <w:b/>
                <w:kern w:val="0"/>
                <w:sz w:val="30"/>
                <w:szCs w:val="30"/>
              </w:rPr>
              <w:t>说 明</w:t>
            </w:r>
          </w:p>
        </w:tc>
      </w:tr>
      <w:tr w:rsidR="004A2360" w:rsidRPr="002A48C5" w:rsidTr="00F438EC">
        <w:trPr>
          <w:trHeight w:val="600"/>
        </w:trPr>
        <w:tc>
          <w:tcPr>
            <w:tcW w:w="1080" w:type="dxa"/>
            <w:tcBorders>
              <w:top w:val="nil"/>
              <w:left w:val="single" w:sz="4" w:space="0" w:color="auto"/>
              <w:bottom w:val="single" w:sz="4" w:space="0" w:color="auto"/>
              <w:right w:val="single" w:sz="4" w:space="0" w:color="auto"/>
            </w:tcBorders>
            <w:vAlign w:val="center"/>
          </w:tcPr>
          <w:p w:rsidR="004A2360" w:rsidRPr="002A48C5" w:rsidRDefault="004A2360" w:rsidP="00B4056F">
            <w:pPr>
              <w:widowControl/>
              <w:spacing w:line="360" w:lineRule="exact"/>
              <w:jc w:val="center"/>
              <w:rPr>
                <w:rFonts w:ascii="仿宋" w:eastAsia="仿宋" w:hAnsi="仿宋" w:cs="宋体"/>
                <w:kern w:val="0"/>
                <w:sz w:val="30"/>
                <w:szCs w:val="30"/>
              </w:rPr>
            </w:pPr>
            <w:r w:rsidRPr="002A48C5">
              <w:rPr>
                <w:rFonts w:ascii="仿宋" w:eastAsia="仿宋" w:hAnsi="仿宋" w:cs="宋体" w:hint="eastAsia"/>
                <w:kern w:val="0"/>
                <w:sz w:val="30"/>
                <w:szCs w:val="30"/>
              </w:rPr>
              <w:t>1</w:t>
            </w:r>
          </w:p>
        </w:tc>
        <w:tc>
          <w:tcPr>
            <w:tcW w:w="2220" w:type="dxa"/>
            <w:tcBorders>
              <w:top w:val="nil"/>
              <w:left w:val="nil"/>
              <w:bottom w:val="single" w:sz="4" w:space="0" w:color="auto"/>
              <w:right w:val="single" w:sz="4" w:space="0" w:color="auto"/>
            </w:tcBorders>
            <w:vAlign w:val="center"/>
          </w:tcPr>
          <w:p w:rsidR="004A2360" w:rsidRPr="002A48C5" w:rsidRDefault="004A2360" w:rsidP="00B4056F">
            <w:pPr>
              <w:widowControl/>
              <w:spacing w:line="360" w:lineRule="exact"/>
              <w:jc w:val="left"/>
              <w:rPr>
                <w:rFonts w:ascii="仿宋" w:eastAsia="仿宋" w:hAnsi="仿宋" w:cs="宋体"/>
                <w:kern w:val="0"/>
                <w:sz w:val="30"/>
                <w:szCs w:val="30"/>
              </w:rPr>
            </w:pPr>
            <w:r w:rsidRPr="002A48C5">
              <w:rPr>
                <w:rFonts w:ascii="仿宋" w:eastAsia="仿宋" w:hAnsi="仿宋" w:cs="宋体" w:hint="eastAsia"/>
                <w:kern w:val="0"/>
                <w:sz w:val="30"/>
                <w:szCs w:val="30"/>
              </w:rPr>
              <w:t>招标方式</w:t>
            </w:r>
          </w:p>
        </w:tc>
        <w:tc>
          <w:tcPr>
            <w:tcW w:w="6480" w:type="dxa"/>
            <w:tcBorders>
              <w:top w:val="nil"/>
              <w:left w:val="nil"/>
              <w:bottom w:val="single" w:sz="4" w:space="0" w:color="auto"/>
              <w:right w:val="single" w:sz="4" w:space="0" w:color="auto"/>
            </w:tcBorders>
            <w:vAlign w:val="center"/>
          </w:tcPr>
          <w:p w:rsidR="004A2360" w:rsidRPr="002A48C5" w:rsidRDefault="004A2360" w:rsidP="00B4056F">
            <w:pPr>
              <w:widowControl/>
              <w:spacing w:line="360" w:lineRule="exact"/>
              <w:jc w:val="left"/>
              <w:rPr>
                <w:rFonts w:ascii="仿宋" w:eastAsia="仿宋" w:hAnsi="仿宋" w:cs="宋体"/>
                <w:kern w:val="0"/>
                <w:sz w:val="30"/>
                <w:szCs w:val="30"/>
              </w:rPr>
            </w:pPr>
            <w:r w:rsidRPr="002A48C5">
              <w:rPr>
                <w:rFonts w:ascii="仿宋" w:eastAsia="仿宋" w:hAnsi="仿宋" w:cs="宋体" w:hint="eastAsia"/>
                <w:kern w:val="0"/>
                <w:sz w:val="30"/>
                <w:szCs w:val="30"/>
              </w:rPr>
              <w:t>公开招标</w:t>
            </w:r>
          </w:p>
        </w:tc>
      </w:tr>
      <w:tr w:rsidR="004A2360" w:rsidRPr="002A48C5" w:rsidTr="00F438EC">
        <w:trPr>
          <w:trHeight w:val="600"/>
        </w:trPr>
        <w:tc>
          <w:tcPr>
            <w:tcW w:w="1080" w:type="dxa"/>
            <w:tcBorders>
              <w:top w:val="nil"/>
              <w:left w:val="single" w:sz="4" w:space="0" w:color="auto"/>
              <w:bottom w:val="single" w:sz="4" w:space="0" w:color="auto"/>
              <w:right w:val="single" w:sz="4" w:space="0" w:color="auto"/>
            </w:tcBorders>
            <w:vAlign w:val="center"/>
          </w:tcPr>
          <w:p w:rsidR="004A2360" w:rsidRPr="002A48C5" w:rsidRDefault="004A2360" w:rsidP="00B4056F">
            <w:pPr>
              <w:widowControl/>
              <w:spacing w:line="360" w:lineRule="exact"/>
              <w:jc w:val="center"/>
              <w:rPr>
                <w:rFonts w:ascii="仿宋" w:eastAsia="仿宋" w:hAnsi="仿宋" w:cs="宋体"/>
                <w:kern w:val="0"/>
                <w:sz w:val="30"/>
                <w:szCs w:val="30"/>
              </w:rPr>
            </w:pPr>
            <w:r w:rsidRPr="002A48C5">
              <w:rPr>
                <w:rFonts w:ascii="仿宋" w:eastAsia="仿宋" w:hAnsi="仿宋" w:cs="宋体" w:hint="eastAsia"/>
                <w:kern w:val="0"/>
                <w:sz w:val="30"/>
                <w:szCs w:val="30"/>
              </w:rPr>
              <w:t>2</w:t>
            </w:r>
          </w:p>
        </w:tc>
        <w:tc>
          <w:tcPr>
            <w:tcW w:w="2220" w:type="dxa"/>
            <w:tcBorders>
              <w:top w:val="nil"/>
              <w:left w:val="nil"/>
              <w:bottom w:val="single" w:sz="4" w:space="0" w:color="auto"/>
              <w:right w:val="single" w:sz="4" w:space="0" w:color="auto"/>
            </w:tcBorders>
            <w:vAlign w:val="center"/>
          </w:tcPr>
          <w:p w:rsidR="004A2360" w:rsidRPr="002A48C5" w:rsidRDefault="004A2360" w:rsidP="00B4056F">
            <w:pPr>
              <w:widowControl/>
              <w:spacing w:line="360" w:lineRule="exact"/>
              <w:jc w:val="left"/>
              <w:rPr>
                <w:rFonts w:ascii="仿宋" w:eastAsia="仿宋" w:hAnsi="仿宋" w:cs="宋体"/>
                <w:kern w:val="0"/>
                <w:sz w:val="30"/>
                <w:szCs w:val="30"/>
              </w:rPr>
            </w:pPr>
            <w:r w:rsidRPr="002A48C5">
              <w:rPr>
                <w:rFonts w:ascii="仿宋" w:eastAsia="仿宋" w:hAnsi="仿宋" w:cs="宋体" w:hint="eastAsia"/>
                <w:kern w:val="0"/>
                <w:sz w:val="30"/>
                <w:szCs w:val="30"/>
              </w:rPr>
              <w:t>评标办法</w:t>
            </w:r>
          </w:p>
        </w:tc>
        <w:tc>
          <w:tcPr>
            <w:tcW w:w="6480" w:type="dxa"/>
            <w:tcBorders>
              <w:top w:val="nil"/>
              <w:left w:val="nil"/>
              <w:bottom w:val="single" w:sz="4" w:space="0" w:color="auto"/>
              <w:right w:val="single" w:sz="4" w:space="0" w:color="auto"/>
            </w:tcBorders>
            <w:vAlign w:val="center"/>
          </w:tcPr>
          <w:p w:rsidR="004A2360" w:rsidRPr="002A48C5" w:rsidRDefault="004A2360" w:rsidP="00B4056F">
            <w:pPr>
              <w:widowControl/>
              <w:spacing w:line="360" w:lineRule="exact"/>
              <w:jc w:val="left"/>
              <w:rPr>
                <w:rFonts w:ascii="仿宋" w:eastAsia="仿宋" w:hAnsi="仿宋" w:cs="宋体"/>
                <w:kern w:val="0"/>
                <w:sz w:val="30"/>
                <w:szCs w:val="30"/>
              </w:rPr>
            </w:pPr>
            <w:r>
              <w:rPr>
                <w:rFonts w:ascii="仿宋" w:eastAsia="仿宋" w:hAnsi="仿宋" w:cs="宋体" w:hint="eastAsia"/>
                <w:kern w:val="0"/>
                <w:sz w:val="30"/>
                <w:szCs w:val="30"/>
              </w:rPr>
              <w:t>综合评分法</w:t>
            </w:r>
          </w:p>
        </w:tc>
      </w:tr>
      <w:tr w:rsidR="004A2360" w:rsidRPr="002A48C5" w:rsidTr="00F438EC">
        <w:trPr>
          <w:trHeight w:val="600"/>
        </w:trPr>
        <w:tc>
          <w:tcPr>
            <w:tcW w:w="1080" w:type="dxa"/>
            <w:tcBorders>
              <w:top w:val="nil"/>
              <w:left w:val="single" w:sz="4" w:space="0" w:color="auto"/>
              <w:bottom w:val="single" w:sz="4" w:space="0" w:color="auto"/>
              <w:right w:val="single" w:sz="4" w:space="0" w:color="auto"/>
            </w:tcBorders>
            <w:vAlign w:val="center"/>
          </w:tcPr>
          <w:p w:rsidR="004A2360" w:rsidRPr="002A48C5" w:rsidRDefault="004A2360" w:rsidP="00B4056F">
            <w:pPr>
              <w:widowControl/>
              <w:spacing w:line="360" w:lineRule="exact"/>
              <w:jc w:val="center"/>
              <w:rPr>
                <w:rFonts w:ascii="仿宋" w:eastAsia="仿宋" w:hAnsi="仿宋" w:cs="宋体"/>
                <w:kern w:val="0"/>
                <w:sz w:val="30"/>
                <w:szCs w:val="30"/>
              </w:rPr>
            </w:pPr>
            <w:r w:rsidRPr="002A48C5">
              <w:rPr>
                <w:rFonts w:ascii="仿宋" w:eastAsia="仿宋" w:hAnsi="仿宋" w:cs="宋体" w:hint="eastAsia"/>
                <w:kern w:val="0"/>
                <w:sz w:val="30"/>
                <w:szCs w:val="30"/>
              </w:rPr>
              <w:t>3</w:t>
            </w:r>
          </w:p>
        </w:tc>
        <w:tc>
          <w:tcPr>
            <w:tcW w:w="2220" w:type="dxa"/>
            <w:tcBorders>
              <w:top w:val="nil"/>
              <w:left w:val="nil"/>
              <w:bottom w:val="single" w:sz="4" w:space="0" w:color="auto"/>
              <w:right w:val="single" w:sz="4" w:space="0" w:color="auto"/>
            </w:tcBorders>
            <w:vAlign w:val="center"/>
          </w:tcPr>
          <w:p w:rsidR="004A2360" w:rsidRPr="002A48C5" w:rsidRDefault="004A2360" w:rsidP="00B4056F">
            <w:pPr>
              <w:widowControl/>
              <w:spacing w:line="360" w:lineRule="exact"/>
              <w:jc w:val="left"/>
              <w:rPr>
                <w:rFonts w:ascii="仿宋" w:eastAsia="仿宋" w:hAnsi="仿宋" w:cs="宋体"/>
                <w:kern w:val="0"/>
                <w:sz w:val="30"/>
                <w:szCs w:val="30"/>
              </w:rPr>
            </w:pPr>
            <w:r w:rsidRPr="002A48C5">
              <w:rPr>
                <w:rFonts w:ascii="仿宋" w:eastAsia="仿宋" w:hAnsi="仿宋" w:cs="宋体" w:hint="eastAsia"/>
                <w:kern w:val="0"/>
                <w:sz w:val="30"/>
                <w:szCs w:val="30"/>
              </w:rPr>
              <w:t>招标服务内容</w:t>
            </w:r>
          </w:p>
        </w:tc>
        <w:tc>
          <w:tcPr>
            <w:tcW w:w="6480" w:type="dxa"/>
            <w:tcBorders>
              <w:top w:val="nil"/>
              <w:left w:val="nil"/>
              <w:bottom w:val="single" w:sz="4" w:space="0" w:color="auto"/>
              <w:right w:val="single" w:sz="4" w:space="0" w:color="auto"/>
            </w:tcBorders>
            <w:vAlign w:val="center"/>
          </w:tcPr>
          <w:p w:rsidR="004A2360" w:rsidRPr="002A48C5" w:rsidRDefault="00EF5E2A" w:rsidP="00B4056F">
            <w:pPr>
              <w:widowControl/>
              <w:spacing w:line="360" w:lineRule="exact"/>
              <w:jc w:val="left"/>
              <w:rPr>
                <w:rFonts w:ascii="仿宋" w:eastAsia="仿宋" w:hAnsi="仿宋" w:cs="宋体"/>
                <w:kern w:val="0"/>
                <w:sz w:val="30"/>
                <w:szCs w:val="30"/>
              </w:rPr>
            </w:pPr>
            <w:r>
              <w:rPr>
                <w:rFonts w:ascii="仿宋" w:eastAsia="仿宋" w:hAnsi="仿宋" w:cs="仿宋" w:hint="eastAsia"/>
                <w:kern w:val="0"/>
                <w:sz w:val="30"/>
                <w:szCs w:val="30"/>
              </w:rPr>
              <w:t>厦门国贸物业管理有限公司人力资源管理核心体系建设项目</w:t>
            </w:r>
          </w:p>
        </w:tc>
      </w:tr>
      <w:tr w:rsidR="004A2360" w:rsidRPr="002A48C5" w:rsidTr="00F438EC">
        <w:trPr>
          <w:trHeight w:val="600"/>
        </w:trPr>
        <w:tc>
          <w:tcPr>
            <w:tcW w:w="1080" w:type="dxa"/>
            <w:tcBorders>
              <w:top w:val="nil"/>
              <w:left w:val="single" w:sz="4" w:space="0" w:color="auto"/>
              <w:bottom w:val="single" w:sz="4" w:space="0" w:color="auto"/>
              <w:right w:val="single" w:sz="4" w:space="0" w:color="auto"/>
            </w:tcBorders>
            <w:vAlign w:val="center"/>
          </w:tcPr>
          <w:p w:rsidR="004A2360" w:rsidRPr="002A48C5" w:rsidRDefault="004A2360" w:rsidP="00B4056F">
            <w:pPr>
              <w:widowControl/>
              <w:spacing w:line="360" w:lineRule="exact"/>
              <w:jc w:val="center"/>
              <w:rPr>
                <w:rFonts w:ascii="仿宋" w:eastAsia="仿宋" w:hAnsi="仿宋" w:cs="宋体"/>
                <w:kern w:val="0"/>
                <w:sz w:val="30"/>
                <w:szCs w:val="30"/>
              </w:rPr>
            </w:pPr>
            <w:r w:rsidRPr="002A48C5">
              <w:rPr>
                <w:rFonts w:ascii="仿宋" w:eastAsia="仿宋" w:hAnsi="仿宋" w:cs="宋体" w:hint="eastAsia"/>
                <w:kern w:val="0"/>
                <w:sz w:val="30"/>
                <w:szCs w:val="30"/>
              </w:rPr>
              <w:t>4</w:t>
            </w:r>
          </w:p>
        </w:tc>
        <w:tc>
          <w:tcPr>
            <w:tcW w:w="2220" w:type="dxa"/>
            <w:tcBorders>
              <w:top w:val="nil"/>
              <w:left w:val="nil"/>
              <w:bottom w:val="single" w:sz="4" w:space="0" w:color="auto"/>
              <w:right w:val="single" w:sz="4" w:space="0" w:color="auto"/>
            </w:tcBorders>
            <w:vAlign w:val="center"/>
          </w:tcPr>
          <w:p w:rsidR="004A2360" w:rsidRPr="002A48C5" w:rsidRDefault="004A2360" w:rsidP="00B4056F">
            <w:pPr>
              <w:widowControl/>
              <w:spacing w:line="360" w:lineRule="exact"/>
              <w:jc w:val="left"/>
              <w:rPr>
                <w:rFonts w:ascii="仿宋" w:eastAsia="仿宋" w:hAnsi="仿宋" w:cs="宋体"/>
                <w:kern w:val="0"/>
                <w:sz w:val="30"/>
                <w:szCs w:val="30"/>
              </w:rPr>
            </w:pPr>
            <w:r w:rsidRPr="002A48C5">
              <w:rPr>
                <w:rFonts w:ascii="仿宋" w:eastAsia="仿宋" w:hAnsi="仿宋" w:cs="宋体" w:hint="eastAsia"/>
                <w:kern w:val="0"/>
                <w:sz w:val="30"/>
                <w:szCs w:val="30"/>
              </w:rPr>
              <w:t>服务</w:t>
            </w:r>
            <w:r w:rsidR="00EF5E2A">
              <w:rPr>
                <w:rFonts w:ascii="仿宋" w:eastAsia="仿宋" w:hAnsi="仿宋" w:cs="宋体" w:hint="eastAsia"/>
                <w:kern w:val="0"/>
                <w:sz w:val="30"/>
                <w:szCs w:val="30"/>
              </w:rPr>
              <w:t>内容及要求</w:t>
            </w:r>
          </w:p>
        </w:tc>
        <w:tc>
          <w:tcPr>
            <w:tcW w:w="6480" w:type="dxa"/>
            <w:tcBorders>
              <w:top w:val="nil"/>
              <w:left w:val="nil"/>
              <w:bottom w:val="single" w:sz="4" w:space="0" w:color="auto"/>
              <w:right w:val="single" w:sz="4" w:space="0" w:color="auto"/>
            </w:tcBorders>
            <w:vAlign w:val="center"/>
          </w:tcPr>
          <w:p w:rsidR="004A2360" w:rsidRPr="002A48C5" w:rsidRDefault="00EF5E2A" w:rsidP="00B4056F">
            <w:pPr>
              <w:widowControl/>
              <w:spacing w:line="360" w:lineRule="exact"/>
              <w:jc w:val="left"/>
              <w:rPr>
                <w:rFonts w:ascii="仿宋" w:eastAsia="仿宋" w:hAnsi="仿宋" w:cs="宋体"/>
                <w:kern w:val="0"/>
                <w:sz w:val="30"/>
                <w:szCs w:val="30"/>
              </w:rPr>
            </w:pPr>
            <w:r>
              <w:rPr>
                <w:rFonts w:ascii="仿宋" w:eastAsia="仿宋" w:hAnsi="仿宋" w:cs="宋体" w:hint="eastAsia"/>
                <w:kern w:val="0"/>
                <w:sz w:val="30"/>
                <w:szCs w:val="30"/>
              </w:rPr>
              <w:t>详</w:t>
            </w:r>
            <w:r w:rsidR="004A2360" w:rsidRPr="002A48C5">
              <w:rPr>
                <w:rFonts w:ascii="仿宋" w:eastAsia="仿宋" w:hAnsi="仿宋" w:cs="宋体" w:hint="eastAsia"/>
                <w:kern w:val="0"/>
                <w:sz w:val="30"/>
                <w:szCs w:val="30"/>
              </w:rPr>
              <w:t>见招标文件</w:t>
            </w:r>
            <w:r>
              <w:rPr>
                <w:rFonts w:ascii="仿宋" w:eastAsia="仿宋" w:hAnsi="仿宋" w:cs="宋体" w:hint="eastAsia"/>
                <w:kern w:val="0"/>
                <w:sz w:val="30"/>
                <w:szCs w:val="30"/>
              </w:rPr>
              <w:t>第三章</w:t>
            </w:r>
          </w:p>
        </w:tc>
      </w:tr>
      <w:tr w:rsidR="004A2360" w:rsidRPr="002A48C5" w:rsidTr="00F438EC">
        <w:trPr>
          <w:trHeight w:val="600"/>
        </w:trPr>
        <w:tc>
          <w:tcPr>
            <w:tcW w:w="1080" w:type="dxa"/>
            <w:tcBorders>
              <w:top w:val="nil"/>
              <w:left w:val="single" w:sz="4" w:space="0" w:color="auto"/>
              <w:bottom w:val="single" w:sz="4" w:space="0" w:color="auto"/>
              <w:right w:val="single" w:sz="4" w:space="0" w:color="auto"/>
            </w:tcBorders>
            <w:vAlign w:val="center"/>
          </w:tcPr>
          <w:p w:rsidR="004A2360" w:rsidRPr="002A48C5" w:rsidRDefault="00E01AB0" w:rsidP="00B4056F">
            <w:pPr>
              <w:widowControl/>
              <w:spacing w:line="360" w:lineRule="exact"/>
              <w:jc w:val="center"/>
              <w:rPr>
                <w:rFonts w:ascii="仿宋" w:eastAsia="仿宋" w:hAnsi="仿宋" w:cs="宋体"/>
                <w:kern w:val="0"/>
                <w:sz w:val="30"/>
                <w:szCs w:val="30"/>
              </w:rPr>
            </w:pPr>
            <w:r>
              <w:rPr>
                <w:rFonts w:ascii="仿宋" w:eastAsia="仿宋" w:hAnsi="仿宋" w:cs="宋体" w:hint="eastAsia"/>
                <w:kern w:val="0"/>
                <w:sz w:val="30"/>
                <w:szCs w:val="30"/>
              </w:rPr>
              <w:t>5</w:t>
            </w:r>
          </w:p>
        </w:tc>
        <w:tc>
          <w:tcPr>
            <w:tcW w:w="2220" w:type="dxa"/>
            <w:tcBorders>
              <w:top w:val="nil"/>
              <w:left w:val="nil"/>
              <w:bottom w:val="single" w:sz="4" w:space="0" w:color="auto"/>
              <w:right w:val="single" w:sz="4" w:space="0" w:color="auto"/>
            </w:tcBorders>
            <w:vAlign w:val="center"/>
          </w:tcPr>
          <w:p w:rsidR="004A2360" w:rsidRPr="002A48C5" w:rsidRDefault="004A2360" w:rsidP="00B4056F">
            <w:pPr>
              <w:widowControl/>
              <w:spacing w:line="360" w:lineRule="exact"/>
              <w:jc w:val="left"/>
              <w:rPr>
                <w:rFonts w:ascii="仿宋" w:eastAsia="仿宋" w:hAnsi="仿宋" w:cs="宋体"/>
                <w:kern w:val="0"/>
                <w:sz w:val="30"/>
                <w:szCs w:val="30"/>
              </w:rPr>
            </w:pPr>
            <w:r w:rsidRPr="002A48C5">
              <w:rPr>
                <w:rFonts w:ascii="仿宋" w:eastAsia="仿宋" w:hAnsi="仿宋" w:cs="宋体" w:hint="eastAsia"/>
                <w:kern w:val="0"/>
                <w:sz w:val="30"/>
                <w:szCs w:val="30"/>
              </w:rPr>
              <w:t>投标文件份数</w:t>
            </w:r>
          </w:p>
        </w:tc>
        <w:tc>
          <w:tcPr>
            <w:tcW w:w="6480" w:type="dxa"/>
            <w:tcBorders>
              <w:top w:val="nil"/>
              <w:left w:val="nil"/>
              <w:bottom w:val="single" w:sz="4" w:space="0" w:color="auto"/>
              <w:right w:val="single" w:sz="4" w:space="0" w:color="auto"/>
            </w:tcBorders>
            <w:vAlign w:val="center"/>
          </w:tcPr>
          <w:p w:rsidR="004A2360" w:rsidRPr="002A48C5" w:rsidRDefault="004A2360" w:rsidP="00B4056F">
            <w:pPr>
              <w:widowControl/>
              <w:spacing w:line="360" w:lineRule="exact"/>
              <w:jc w:val="left"/>
              <w:rPr>
                <w:rFonts w:ascii="仿宋" w:eastAsia="仿宋" w:hAnsi="仿宋" w:cs="宋体"/>
                <w:kern w:val="0"/>
                <w:sz w:val="30"/>
                <w:szCs w:val="30"/>
              </w:rPr>
            </w:pPr>
            <w:r w:rsidRPr="002A48C5">
              <w:rPr>
                <w:rFonts w:ascii="仿宋" w:eastAsia="仿宋" w:hAnsi="仿宋" w:cs="宋体" w:hint="eastAsia"/>
                <w:kern w:val="0"/>
                <w:sz w:val="30"/>
                <w:szCs w:val="30"/>
              </w:rPr>
              <w:t>正本壹份，副本</w:t>
            </w:r>
            <w:r w:rsidR="009C4BD7" w:rsidRPr="002A48C5">
              <w:rPr>
                <w:rFonts w:ascii="仿宋" w:eastAsia="仿宋" w:hAnsi="仿宋" w:cs="宋体" w:hint="eastAsia"/>
                <w:kern w:val="0"/>
                <w:sz w:val="30"/>
                <w:szCs w:val="30"/>
              </w:rPr>
              <w:t>壹</w:t>
            </w:r>
            <w:r w:rsidRPr="002A48C5">
              <w:rPr>
                <w:rFonts w:ascii="仿宋" w:eastAsia="仿宋" w:hAnsi="仿宋" w:cs="宋体" w:hint="eastAsia"/>
                <w:kern w:val="0"/>
                <w:sz w:val="30"/>
                <w:szCs w:val="30"/>
              </w:rPr>
              <w:t xml:space="preserve">份 </w:t>
            </w:r>
          </w:p>
        </w:tc>
      </w:tr>
      <w:tr w:rsidR="004A2360" w:rsidRPr="002A48C5" w:rsidTr="00F438EC">
        <w:trPr>
          <w:trHeight w:val="600"/>
        </w:trPr>
        <w:tc>
          <w:tcPr>
            <w:tcW w:w="1080" w:type="dxa"/>
            <w:tcBorders>
              <w:top w:val="nil"/>
              <w:left w:val="single" w:sz="4" w:space="0" w:color="auto"/>
              <w:bottom w:val="single" w:sz="4" w:space="0" w:color="auto"/>
              <w:right w:val="single" w:sz="4" w:space="0" w:color="auto"/>
            </w:tcBorders>
            <w:vAlign w:val="center"/>
          </w:tcPr>
          <w:p w:rsidR="004A2360" w:rsidRPr="002A48C5" w:rsidRDefault="00E01AB0" w:rsidP="00B4056F">
            <w:pPr>
              <w:widowControl/>
              <w:spacing w:line="360" w:lineRule="exact"/>
              <w:jc w:val="center"/>
              <w:rPr>
                <w:rFonts w:ascii="仿宋" w:eastAsia="仿宋" w:hAnsi="仿宋" w:cs="宋体"/>
                <w:kern w:val="0"/>
                <w:sz w:val="30"/>
                <w:szCs w:val="30"/>
              </w:rPr>
            </w:pPr>
            <w:r>
              <w:rPr>
                <w:rFonts w:ascii="仿宋" w:eastAsia="仿宋" w:hAnsi="仿宋" w:cs="宋体" w:hint="eastAsia"/>
                <w:kern w:val="0"/>
                <w:sz w:val="30"/>
                <w:szCs w:val="30"/>
              </w:rPr>
              <w:t>6</w:t>
            </w:r>
          </w:p>
        </w:tc>
        <w:tc>
          <w:tcPr>
            <w:tcW w:w="2220" w:type="dxa"/>
            <w:tcBorders>
              <w:top w:val="nil"/>
              <w:left w:val="nil"/>
              <w:bottom w:val="single" w:sz="4" w:space="0" w:color="auto"/>
              <w:right w:val="single" w:sz="4" w:space="0" w:color="auto"/>
            </w:tcBorders>
            <w:vAlign w:val="center"/>
          </w:tcPr>
          <w:p w:rsidR="004A2360" w:rsidRPr="002A48C5" w:rsidRDefault="004A2360" w:rsidP="00B4056F">
            <w:pPr>
              <w:widowControl/>
              <w:spacing w:line="360" w:lineRule="exact"/>
              <w:jc w:val="left"/>
              <w:rPr>
                <w:rFonts w:ascii="仿宋" w:eastAsia="仿宋" w:hAnsi="仿宋" w:cs="宋体"/>
                <w:kern w:val="0"/>
                <w:sz w:val="30"/>
                <w:szCs w:val="30"/>
              </w:rPr>
            </w:pPr>
            <w:r w:rsidRPr="002A48C5">
              <w:rPr>
                <w:rFonts w:ascii="仿宋" w:eastAsia="仿宋" w:hAnsi="仿宋" w:cs="宋体" w:hint="eastAsia"/>
                <w:kern w:val="0"/>
                <w:sz w:val="30"/>
                <w:szCs w:val="30"/>
              </w:rPr>
              <w:t>投标有效期</w:t>
            </w:r>
          </w:p>
        </w:tc>
        <w:tc>
          <w:tcPr>
            <w:tcW w:w="6480" w:type="dxa"/>
            <w:tcBorders>
              <w:top w:val="nil"/>
              <w:left w:val="nil"/>
              <w:bottom w:val="single" w:sz="4" w:space="0" w:color="auto"/>
              <w:right w:val="single" w:sz="4" w:space="0" w:color="auto"/>
            </w:tcBorders>
            <w:vAlign w:val="center"/>
          </w:tcPr>
          <w:p w:rsidR="004A2360" w:rsidRPr="002A48C5" w:rsidRDefault="00D143A6" w:rsidP="00B4056F">
            <w:pPr>
              <w:widowControl/>
              <w:spacing w:line="360" w:lineRule="exact"/>
              <w:jc w:val="left"/>
              <w:rPr>
                <w:rFonts w:ascii="仿宋" w:eastAsia="仿宋" w:hAnsi="仿宋" w:cs="宋体"/>
                <w:kern w:val="0"/>
                <w:sz w:val="30"/>
                <w:szCs w:val="30"/>
              </w:rPr>
            </w:pPr>
            <w:r w:rsidRPr="00D143A6">
              <w:rPr>
                <w:rFonts w:ascii="仿宋" w:eastAsia="仿宋" w:hAnsi="仿宋" w:cs="宋体" w:hint="eastAsia"/>
                <w:kern w:val="0"/>
                <w:sz w:val="30"/>
                <w:szCs w:val="30"/>
              </w:rPr>
              <w:t>投标有效期：投标截止期结束后90日历日。有效期不足将导致其投标文件被拒绝。</w:t>
            </w:r>
          </w:p>
        </w:tc>
      </w:tr>
      <w:tr w:rsidR="004A2360" w:rsidRPr="002A48C5" w:rsidTr="00F438EC">
        <w:trPr>
          <w:trHeight w:val="600"/>
        </w:trPr>
        <w:tc>
          <w:tcPr>
            <w:tcW w:w="1080" w:type="dxa"/>
            <w:vMerge w:val="restart"/>
            <w:tcBorders>
              <w:top w:val="nil"/>
              <w:left w:val="single" w:sz="4" w:space="0" w:color="auto"/>
              <w:bottom w:val="single" w:sz="4" w:space="0" w:color="auto"/>
              <w:right w:val="single" w:sz="4" w:space="0" w:color="auto"/>
            </w:tcBorders>
            <w:vAlign w:val="center"/>
          </w:tcPr>
          <w:p w:rsidR="004A2360" w:rsidRPr="002A48C5" w:rsidRDefault="00E01AB0" w:rsidP="00B4056F">
            <w:pPr>
              <w:widowControl/>
              <w:spacing w:line="360" w:lineRule="exact"/>
              <w:jc w:val="center"/>
              <w:rPr>
                <w:rFonts w:ascii="仿宋" w:eastAsia="仿宋" w:hAnsi="仿宋" w:cs="宋体"/>
                <w:kern w:val="0"/>
                <w:sz w:val="30"/>
                <w:szCs w:val="30"/>
              </w:rPr>
            </w:pPr>
            <w:r>
              <w:rPr>
                <w:rFonts w:ascii="仿宋" w:eastAsia="仿宋" w:hAnsi="仿宋" w:cs="宋体" w:hint="eastAsia"/>
                <w:kern w:val="0"/>
                <w:sz w:val="30"/>
                <w:szCs w:val="30"/>
              </w:rPr>
              <w:t>7</w:t>
            </w:r>
          </w:p>
        </w:tc>
        <w:tc>
          <w:tcPr>
            <w:tcW w:w="2220" w:type="dxa"/>
            <w:vMerge w:val="restart"/>
            <w:tcBorders>
              <w:top w:val="nil"/>
              <w:left w:val="single" w:sz="4" w:space="0" w:color="auto"/>
              <w:bottom w:val="single" w:sz="4" w:space="0" w:color="auto"/>
              <w:right w:val="single" w:sz="4" w:space="0" w:color="auto"/>
            </w:tcBorders>
            <w:vAlign w:val="center"/>
          </w:tcPr>
          <w:p w:rsidR="004A2360" w:rsidRPr="002A48C5" w:rsidRDefault="004A2360" w:rsidP="00B4056F">
            <w:pPr>
              <w:widowControl/>
              <w:spacing w:line="360" w:lineRule="exact"/>
              <w:jc w:val="left"/>
              <w:rPr>
                <w:rFonts w:ascii="仿宋" w:eastAsia="仿宋" w:hAnsi="仿宋" w:cs="宋体"/>
                <w:kern w:val="0"/>
                <w:sz w:val="30"/>
                <w:szCs w:val="30"/>
              </w:rPr>
            </w:pPr>
            <w:r w:rsidRPr="002A48C5">
              <w:rPr>
                <w:rFonts w:ascii="仿宋" w:eastAsia="仿宋" w:hAnsi="仿宋" w:cs="宋体" w:hint="eastAsia"/>
                <w:kern w:val="0"/>
                <w:sz w:val="30"/>
                <w:szCs w:val="30"/>
              </w:rPr>
              <w:t>投标文件递交地点及递交起止时间</w:t>
            </w:r>
          </w:p>
        </w:tc>
        <w:tc>
          <w:tcPr>
            <w:tcW w:w="6480" w:type="dxa"/>
            <w:tcBorders>
              <w:top w:val="nil"/>
              <w:left w:val="nil"/>
              <w:bottom w:val="single" w:sz="4" w:space="0" w:color="auto"/>
              <w:right w:val="single" w:sz="4" w:space="0" w:color="auto"/>
            </w:tcBorders>
            <w:vAlign w:val="center"/>
          </w:tcPr>
          <w:p w:rsidR="004A2360" w:rsidRPr="002A48C5" w:rsidRDefault="004A2360" w:rsidP="00B4056F">
            <w:pPr>
              <w:widowControl/>
              <w:spacing w:line="360" w:lineRule="exact"/>
              <w:jc w:val="left"/>
              <w:rPr>
                <w:rFonts w:ascii="仿宋" w:eastAsia="仿宋" w:hAnsi="仿宋" w:cs="宋体"/>
                <w:kern w:val="0"/>
                <w:sz w:val="30"/>
                <w:szCs w:val="30"/>
              </w:rPr>
            </w:pPr>
            <w:r w:rsidRPr="002A48C5">
              <w:rPr>
                <w:rFonts w:ascii="仿宋" w:eastAsia="仿宋" w:hAnsi="仿宋" w:cs="宋体" w:hint="eastAsia"/>
                <w:kern w:val="0"/>
                <w:sz w:val="30"/>
                <w:szCs w:val="30"/>
              </w:rPr>
              <w:t>地点：厦门市思明区体育路41号顺承大厦6楼</w:t>
            </w:r>
          </w:p>
          <w:p w:rsidR="004A2360" w:rsidRPr="002A48C5" w:rsidRDefault="004A2360" w:rsidP="00B4056F">
            <w:pPr>
              <w:widowControl/>
              <w:spacing w:line="360" w:lineRule="exact"/>
              <w:jc w:val="left"/>
              <w:rPr>
                <w:rFonts w:ascii="仿宋" w:eastAsia="仿宋" w:hAnsi="仿宋" w:cs="宋体"/>
                <w:kern w:val="0"/>
                <w:sz w:val="30"/>
                <w:szCs w:val="30"/>
              </w:rPr>
            </w:pPr>
            <w:r w:rsidRPr="002A48C5">
              <w:rPr>
                <w:rFonts w:ascii="仿宋" w:eastAsia="仿宋" w:hAnsi="仿宋" w:cs="宋体" w:hint="eastAsia"/>
                <w:kern w:val="0"/>
                <w:sz w:val="30"/>
                <w:szCs w:val="30"/>
              </w:rPr>
              <w:t>联 系 人：</w:t>
            </w:r>
            <w:r w:rsidR="008C4A83">
              <w:rPr>
                <w:rFonts w:ascii="仿宋" w:eastAsia="仿宋" w:hAnsi="仿宋" w:cs="宋体" w:hint="eastAsia"/>
                <w:kern w:val="0"/>
                <w:sz w:val="30"/>
                <w:szCs w:val="30"/>
              </w:rPr>
              <w:t>陈先生</w:t>
            </w:r>
          </w:p>
          <w:p w:rsidR="004A2360" w:rsidRPr="002A48C5" w:rsidRDefault="004A2360" w:rsidP="00B4056F">
            <w:pPr>
              <w:widowControl/>
              <w:spacing w:line="360" w:lineRule="exact"/>
              <w:jc w:val="left"/>
              <w:rPr>
                <w:rFonts w:ascii="仿宋" w:eastAsia="仿宋" w:hAnsi="仿宋" w:cs="宋体"/>
                <w:kern w:val="0"/>
                <w:sz w:val="30"/>
                <w:szCs w:val="30"/>
              </w:rPr>
            </w:pPr>
            <w:r w:rsidRPr="002A48C5">
              <w:rPr>
                <w:rFonts w:ascii="仿宋" w:eastAsia="仿宋" w:hAnsi="仿宋" w:cs="宋体" w:hint="eastAsia"/>
                <w:kern w:val="0"/>
                <w:sz w:val="30"/>
                <w:szCs w:val="30"/>
              </w:rPr>
              <w:t>联系电话：</w:t>
            </w:r>
            <w:r w:rsidR="008C4A83">
              <w:rPr>
                <w:rFonts w:ascii="仿宋" w:eastAsia="仿宋" w:hAnsi="仿宋" w:cs="仿宋" w:hint="eastAsia"/>
                <w:kern w:val="0"/>
                <w:sz w:val="30"/>
                <w:szCs w:val="30"/>
              </w:rPr>
              <w:t>15750758907</w:t>
            </w:r>
          </w:p>
        </w:tc>
      </w:tr>
      <w:tr w:rsidR="004A2360" w:rsidRPr="002A48C5" w:rsidTr="00F438EC">
        <w:trPr>
          <w:trHeight w:val="600"/>
        </w:trPr>
        <w:tc>
          <w:tcPr>
            <w:tcW w:w="1080" w:type="dxa"/>
            <w:vMerge/>
            <w:tcBorders>
              <w:top w:val="nil"/>
              <w:left w:val="single" w:sz="4" w:space="0" w:color="auto"/>
              <w:bottom w:val="single" w:sz="4" w:space="0" w:color="auto"/>
              <w:right w:val="single" w:sz="4" w:space="0" w:color="auto"/>
            </w:tcBorders>
            <w:vAlign w:val="center"/>
          </w:tcPr>
          <w:p w:rsidR="004A2360" w:rsidRPr="002A48C5" w:rsidRDefault="004A2360" w:rsidP="00B4056F">
            <w:pPr>
              <w:widowControl/>
              <w:spacing w:line="360" w:lineRule="exact"/>
              <w:jc w:val="left"/>
              <w:rPr>
                <w:rFonts w:ascii="仿宋" w:eastAsia="仿宋" w:hAnsi="仿宋" w:cs="宋体"/>
                <w:kern w:val="0"/>
                <w:sz w:val="30"/>
                <w:szCs w:val="30"/>
              </w:rPr>
            </w:pPr>
          </w:p>
        </w:tc>
        <w:tc>
          <w:tcPr>
            <w:tcW w:w="2220" w:type="dxa"/>
            <w:vMerge/>
            <w:tcBorders>
              <w:top w:val="nil"/>
              <w:left w:val="single" w:sz="4" w:space="0" w:color="auto"/>
              <w:bottom w:val="single" w:sz="4" w:space="0" w:color="auto"/>
              <w:right w:val="single" w:sz="4" w:space="0" w:color="auto"/>
            </w:tcBorders>
            <w:vAlign w:val="center"/>
          </w:tcPr>
          <w:p w:rsidR="004A2360" w:rsidRPr="002A48C5" w:rsidRDefault="004A2360" w:rsidP="00B4056F">
            <w:pPr>
              <w:widowControl/>
              <w:spacing w:line="360" w:lineRule="exact"/>
              <w:jc w:val="left"/>
              <w:rPr>
                <w:rFonts w:ascii="仿宋" w:eastAsia="仿宋" w:hAnsi="仿宋" w:cs="宋体"/>
                <w:kern w:val="0"/>
                <w:sz w:val="30"/>
                <w:szCs w:val="30"/>
              </w:rPr>
            </w:pPr>
          </w:p>
        </w:tc>
        <w:tc>
          <w:tcPr>
            <w:tcW w:w="6480" w:type="dxa"/>
            <w:tcBorders>
              <w:top w:val="nil"/>
              <w:left w:val="nil"/>
              <w:bottom w:val="single" w:sz="4" w:space="0" w:color="auto"/>
              <w:right w:val="single" w:sz="4" w:space="0" w:color="auto"/>
            </w:tcBorders>
            <w:vAlign w:val="center"/>
          </w:tcPr>
          <w:p w:rsidR="004A2360" w:rsidRPr="002A48C5" w:rsidRDefault="004A2360" w:rsidP="00B4056F">
            <w:pPr>
              <w:widowControl/>
              <w:spacing w:line="360" w:lineRule="exact"/>
              <w:jc w:val="left"/>
              <w:rPr>
                <w:rFonts w:ascii="仿宋" w:eastAsia="仿宋" w:hAnsi="仿宋" w:cs="宋体"/>
                <w:kern w:val="0"/>
                <w:sz w:val="30"/>
                <w:szCs w:val="30"/>
              </w:rPr>
            </w:pPr>
            <w:r w:rsidRPr="00E67ADF">
              <w:rPr>
                <w:rFonts w:ascii="仿宋" w:eastAsia="仿宋" w:hAnsi="仿宋" w:cs="宋体" w:hint="eastAsia"/>
                <w:kern w:val="0"/>
                <w:sz w:val="30"/>
                <w:szCs w:val="30"/>
              </w:rPr>
              <w:t>时间：</w:t>
            </w:r>
            <w:r w:rsidR="00E04DA3" w:rsidRPr="00E67ADF">
              <w:rPr>
                <w:rFonts w:ascii="仿宋" w:eastAsia="仿宋" w:hAnsi="仿宋" w:cs="宋体" w:hint="eastAsia"/>
                <w:kern w:val="0"/>
                <w:sz w:val="30"/>
                <w:szCs w:val="30"/>
              </w:rPr>
              <w:t>2018</w:t>
            </w:r>
            <w:r w:rsidRPr="00E67ADF">
              <w:rPr>
                <w:rFonts w:ascii="仿宋" w:eastAsia="仿宋" w:hAnsi="仿宋" w:cs="宋体" w:hint="eastAsia"/>
                <w:kern w:val="0"/>
                <w:sz w:val="30"/>
                <w:szCs w:val="30"/>
              </w:rPr>
              <w:t>年</w:t>
            </w:r>
            <w:r w:rsidR="00A02241" w:rsidRPr="00E67ADF">
              <w:rPr>
                <w:rFonts w:ascii="仿宋" w:eastAsia="仿宋" w:hAnsi="仿宋" w:cs="宋体" w:hint="eastAsia"/>
                <w:kern w:val="0"/>
                <w:sz w:val="30"/>
                <w:szCs w:val="30"/>
              </w:rPr>
              <w:t>3</w:t>
            </w:r>
            <w:r w:rsidRPr="00E67ADF">
              <w:rPr>
                <w:rFonts w:ascii="仿宋" w:eastAsia="仿宋" w:hAnsi="仿宋" w:cs="宋体" w:hint="eastAsia"/>
                <w:kern w:val="0"/>
                <w:sz w:val="30"/>
                <w:szCs w:val="30"/>
              </w:rPr>
              <w:t>月</w:t>
            </w:r>
            <w:r w:rsidR="00A02241" w:rsidRPr="00E67ADF">
              <w:rPr>
                <w:rFonts w:ascii="仿宋" w:eastAsia="仿宋" w:hAnsi="仿宋" w:cs="宋体" w:hint="eastAsia"/>
                <w:kern w:val="0"/>
                <w:sz w:val="30"/>
                <w:szCs w:val="30"/>
              </w:rPr>
              <w:t>12</w:t>
            </w:r>
            <w:r w:rsidRPr="00E67ADF">
              <w:rPr>
                <w:rFonts w:ascii="仿宋" w:eastAsia="仿宋" w:hAnsi="仿宋" w:cs="宋体" w:hint="eastAsia"/>
                <w:kern w:val="0"/>
                <w:sz w:val="30"/>
                <w:szCs w:val="30"/>
              </w:rPr>
              <w:t>日17：30止。（投标文件递交截止时间即为投标截止）</w:t>
            </w:r>
          </w:p>
        </w:tc>
      </w:tr>
      <w:tr w:rsidR="004A2360" w:rsidRPr="002A48C5" w:rsidTr="00F438EC">
        <w:trPr>
          <w:trHeight w:val="600"/>
        </w:trPr>
        <w:tc>
          <w:tcPr>
            <w:tcW w:w="1080" w:type="dxa"/>
            <w:vMerge/>
            <w:tcBorders>
              <w:top w:val="nil"/>
              <w:left w:val="single" w:sz="4" w:space="0" w:color="auto"/>
              <w:bottom w:val="single" w:sz="4" w:space="0" w:color="auto"/>
              <w:right w:val="single" w:sz="4" w:space="0" w:color="auto"/>
            </w:tcBorders>
            <w:vAlign w:val="center"/>
          </w:tcPr>
          <w:p w:rsidR="004A2360" w:rsidRPr="002A48C5" w:rsidRDefault="004A2360" w:rsidP="00B4056F">
            <w:pPr>
              <w:widowControl/>
              <w:spacing w:line="360" w:lineRule="exact"/>
              <w:jc w:val="left"/>
              <w:rPr>
                <w:rFonts w:ascii="仿宋" w:eastAsia="仿宋" w:hAnsi="仿宋" w:cs="宋体"/>
                <w:kern w:val="0"/>
                <w:sz w:val="30"/>
                <w:szCs w:val="30"/>
              </w:rPr>
            </w:pPr>
          </w:p>
        </w:tc>
        <w:tc>
          <w:tcPr>
            <w:tcW w:w="2220" w:type="dxa"/>
            <w:vMerge/>
            <w:tcBorders>
              <w:top w:val="nil"/>
              <w:left w:val="single" w:sz="4" w:space="0" w:color="auto"/>
              <w:bottom w:val="single" w:sz="4" w:space="0" w:color="auto"/>
              <w:right w:val="single" w:sz="4" w:space="0" w:color="auto"/>
            </w:tcBorders>
            <w:vAlign w:val="center"/>
          </w:tcPr>
          <w:p w:rsidR="004A2360" w:rsidRPr="002A48C5" w:rsidRDefault="004A2360" w:rsidP="00B4056F">
            <w:pPr>
              <w:widowControl/>
              <w:spacing w:line="360" w:lineRule="exact"/>
              <w:jc w:val="left"/>
              <w:rPr>
                <w:rFonts w:ascii="仿宋" w:eastAsia="仿宋" w:hAnsi="仿宋" w:cs="宋体"/>
                <w:kern w:val="0"/>
                <w:sz w:val="30"/>
                <w:szCs w:val="30"/>
              </w:rPr>
            </w:pPr>
          </w:p>
        </w:tc>
        <w:tc>
          <w:tcPr>
            <w:tcW w:w="6480" w:type="dxa"/>
            <w:tcBorders>
              <w:top w:val="nil"/>
              <w:left w:val="nil"/>
              <w:bottom w:val="single" w:sz="4" w:space="0" w:color="auto"/>
              <w:right w:val="single" w:sz="4" w:space="0" w:color="auto"/>
            </w:tcBorders>
            <w:vAlign w:val="center"/>
          </w:tcPr>
          <w:p w:rsidR="004A2360" w:rsidRPr="002A48C5" w:rsidRDefault="004A2360" w:rsidP="00B4056F">
            <w:pPr>
              <w:widowControl/>
              <w:spacing w:line="360" w:lineRule="exact"/>
              <w:jc w:val="left"/>
              <w:rPr>
                <w:rFonts w:ascii="仿宋" w:eastAsia="仿宋" w:hAnsi="仿宋" w:cs="宋体"/>
                <w:kern w:val="0"/>
                <w:sz w:val="30"/>
                <w:szCs w:val="30"/>
              </w:rPr>
            </w:pPr>
            <w:r w:rsidRPr="002A48C5">
              <w:rPr>
                <w:rFonts w:ascii="仿宋" w:eastAsia="仿宋" w:hAnsi="仿宋" w:cs="宋体" w:hint="eastAsia"/>
                <w:kern w:val="0"/>
                <w:sz w:val="30"/>
                <w:szCs w:val="30"/>
              </w:rPr>
              <w:t>方式：现场递交</w:t>
            </w:r>
          </w:p>
        </w:tc>
      </w:tr>
      <w:tr w:rsidR="004A2360" w:rsidRPr="002A48C5" w:rsidTr="00020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98"/>
        </w:trPr>
        <w:tc>
          <w:tcPr>
            <w:tcW w:w="1080" w:type="dxa"/>
          </w:tcPr>
          <w:p w:rsidR="004A2360" w:rsidRPr="002167ED" w:rsidRDefault="004A2360" w:rsidP="00BF29C0">
            <w:pPr>
              <w:pStyle w:val="ab"/>
              <w:snapToGrid w:val="0"/>
              <w:spacing w:before="0" w:beforeAutospacing="0" w:after="0" w:afterAutospacing="0" w:line="360" w:lineRule="exact"/>
              <w:rPr>
                <w:rFonts w:ascii="仿宋" w:eastAsia="仿宋" w:hAnsi="仿宋"/>
                <w:bCs/>
                <w:sz w:val="30"/>
                <w:szCs w:val="30"/>
              </w:rPr>
            </w:pPr>
          </w:p>
          <w:p w:rsidR="004A2360" w:rsidRPr="002167ED" w:rsidRDefault="00E01AB0" w:rsidP="00B4056F">
            <w:pPr>
              <w:pStyle w:val="ab"/>
              <w:snapToGrid w:val="0"/>
              <w:spacing w:before="0" w:beforeAutospacing="0" w:after="0" w:afterAutospacing="0" w:line="360" w:lineRule="exact"/>
              <w:jc w:val="center"/>
              <w:rPr>
                <w:rFonts w:ascii="仿宋" w:eastAsia="仿宋" w:hAnsi="仿宋"/>
                <w:bCs/>
                <w:sz w:val="30"/>
                <w:szCs w:val="30"/>
              </w:rPr>
            </w:pPr>
            <w:r>
              <w:rPr>
                <w:rFonts w:ascii="仿宋" w:eastAsia="仿宋" w:hAnsi="仿宋" w:hint="eastAsia"/>
                <w:bCs/>
                <w:sz w:val="30"/>
                <w:szCs w:val="30"/>
              </w:rPr>
              <w:t>8</w:t>
            </w:r>
          </w:p>
        </w:tc>
        <w:tc>
          <w:tcPr>
            <w:tcW w:w="2220" w:type="dxa"/>
          </w:tcPr>
          <w:p w:rsidR="004A2360" w:rsidRPr="002167ED" w:rsidRDefault="004A2360" w:rsidP="00B4056F">
            <w:pPr>
              <w:spacing w:line="360" w:lineRule="exact"/>
              <w:rPr>
                <w:rFonts w:ascii="仿宋" w:eastAsia="仿宋" w:hAnsi="仿宋"/>
                <w:sz w:val="30"/>
                <w:szCs w:val="30"/>
              </w:rPr>
            </w:pPr>
          </w:p>
          <w:p w:rsidR="004A2360" w:rsidRPr="002167ED" w:rsidRDefault="004A2360" w:rsidP="00B4056F">
            <w:pPr>
              <w:spacing w:line="360" w:lineRule="exact"/>
              <w:ind w:firstLineChars="100" w:firstLine="300"/>
              <w:rPr>
                <w:rFonts w:ascii="仿宋" w:eastAsia="仿宋" w:hAnsi="仿宋"/>
                <w:sz w:val="30"/>
                <w:szCs w:val="30"/>
              </w:rPr>
            </w:pPr>
            <w:r w:rsidRPr="002167ED">
              <w:rPr>
                <w:rFonts w:ascii="仿宋" w:eastAsia="仿宋" w:hAnsi="仿宋" w:hint="eastAsia"/>
                <w:sz w:val="30"/>
                <w:szCs w:val="30"/>
              </w:rPr>
              <w:t>投标提醒</w:t>
            </w:r>
          </w:p>
          <w:p w:rsidR="004A2360" w:rsidRPr="002167ED" w:rsidRDefault="004A2360" w:rsidP="00B4056F">
            <w:pPr>
              <w:pStyle w:val="ab"/>
              <w:snapToGrid w:val="0"/>
              <w:spacing w:before="0" w:beforeAutospacing="0" w:after="0" w:afterAutospacing="0" w:line="360" w:lineRule="exact"/>
              <w:jc w:val="center"/>
              <w:rPr>
                <w:rFonts w:ascii="仿宋" w:eastAsia="仿宋" w:hAnsi="仿宋"/>
                <w:bCs/>
                <w:sz w:val="30"/>
                <w:szCs w:val="30"/>
              </w:rPr>
            </w:pPr>
          </w:p>
        </w:tc>
        <w:tc>
          <w:tcPr>
            <w:tcW w:w="6480" w:type="dxa"/>
          </w:tcPr>
          <w:p w:rsidR="004A2360" w:rsidRPr="002A48C5" w:rsidRDefault="00BF29C0" w:rsidP="00B4056F">
            <w:pPr>
              <w:widowControl/>
              <w:spacing w:line="360" w:lineRule="exact"/>
              <w:jc w:val="left"/>
              <w:rPr>
                <w:rFonts w:ascii="仿宋" w:eastAsia="仿宋" w:hAnsi="仿宋" w:cs="宋体"/>
                <w:kern w:val="0"/>
                <w:sz w:val="30"/>
                <w:szCs w:val="30"/>
              </w:rPr>
            </w:pPr>
            <w:r>
              <w:rPr>
                <w:rFonts w:ascii="仿宋" w:eastAsia="仿宋" w:hAnsi="仿宋" w:cs="宋体" w:hint="eastAsia"/>
                <w:kern w:val="0"/>
                <w:sz w:val="30"/>
                <w:szCs w:val="30"/>
              </w:rPr>
              <w:t>1</w:t>
            </w:r>
            <w:r w:rsidR="004A2360" w:rsidRPr="002A48C5">
              <w:rPr>
                <w:rFonts w:ascii="仿宋" w:eastAsia="仿宋" w:hAnsi="仿宋" w:cs="宋体" w:hint="eastAsia"/>
                <w:kern w:val="0"/>
                <w:sz w:val="30"/>
                <w:szCs w:val="30"/>
              </w:rPr>
              <w:t>、为确保在投标截止时间前递交投标文件，请务必考虑交通拥挤及路上不可预见的其他因素。</w:t>
            </w:r>
          </w:p>
          <w:p w:rsidR="004A2360" w:rsidRPr="002A48C5" w:rsidRDefault="00BF29C0" w:rsidP="00B4056F">
            <w:pPr>
              <w:widowControl/>
              <w:spacing w:line="360" w:lineRule="exact"/>
              <w:jc w:val="left"/>
              <w:rPr>
                <w:rFonts w:ascii="仿宋" w:eastAsia="仿宋" w:hAnsi="仿宋" w:cs="宋体"/>
                <w:kern w:val="0"/>
                <w:sz w:val="30"/>
                <w:szCs w:val="30"/>
              </w:rPr>
            </w:pPr>
            <w:r>
              <w:rPr>
                <w:rFonts w:ascii="仿宋" w:eastAsia="仿宋" w:hAnsi="仿宋" w:cs="宋体" w:hint="eastAsia"/>
                <w:kern w:val="0"/>
                <w:sz w:val="30"/>
                <w:szCs w:val="30"/>
              </w:rPr>
              <w:t>2</w:t>
            </w:r>
            <w:r w:rsidR="004A2360" w:rsidRPr="002A48C5">
              <w:rPr>
                <w:rFonts w:ascii="仿宋" w:eastAsia="仿宋" w:hAnsi="仿宋" w:cs="宋体" w:hint="eastAsia"/>
                <w:kern w:val="0"/>
                <w:sz w:val="30"/>
                <w:szCs w:val="30"/>
              </w:rPr>
              <w:t>、本文件的投标文件格式中要求投标人盖章、投标代表签字的均应按要求盖章、签字。</w:t>
            </w:r>
          </w:p>
        </w:tc>
      </w:tr>
    </w:tbl>
    <w:p w:rsidR="001377A9" w:rsidRDefault="0015345F" w:rsidP="000E1BC2">
      <w:pPr>
        <w:pStyle w:val="af0"/>
      </w:pPr>
      <w:bookmarkStart w:id="17" w:name="_Toc507685619"/>
      <w:r>
        <w:rPr>
          <w:rFonts w:hint="eastAsia"/>
        </w:rPr>
        <w:t>第</w:t>
      </w:r>
      <w:r w:rsidR="006C09C8">
        <w:rPr>
          <w:rFonts w:hint="eastAsia"/>
        </w:rPr>
        <w:t>三</w:t>
      </w:r>
      <w:r>
        <w:rPr>
          <w:rFonts w:hint="eastAsia"/>
        </w:rPr>
        <w:t>节</w:t>
      </w:r>
      <w:r>
        <w:rPr>
          <w:rFonts w:hint="eastAsia"/>
        </w:rPr>
        <w:t xml:space="preserve"> </w:t>
      </w:r>
      <w:r w:rsidR="00D74B8E">
        <w:rPr>
          <w:rFonts w:hint="eastAsia"/>
        </w:rPr>
        <w:t>投标</w:t>
      </w:r>
      <w:r w:rsidR="003514D4">
        <w:rPr>
          <w:rFonts w:hint="eastAsia"/>
        </w:rPr>
        <w:t>文件的组成及要求</w:t>
      </w:r>
      <w:bookmarkEnd w:id="17"/>
    </w:p>
    <w:p w:rsidR="001377A9" w:rsidRPr="001377A9" w:rsidRDefault="001377A9" w:rsidP="001E65CE">
      <w:pPr>
        <w:spacing w:line="360" w:lineRule="auto"/>
        <w:ind w:firstLineChars="200" w:firstLine="562"/>
        <w:rPr>
          <w:rFonts w:ascii="仿宋" w:eastAsia="仿宋" w:hAnsi="仿宋"/>
          <w:b/>
          <w:sz w:val="28"/>
          <w:szCs w:val="28"/>
        </w:rPr>
      </w:pPr>
      <w:r w:rsidRPr="001377A9">
        <w:rPr>
          <w:rFonts w:ascii="仿宋" w:eastAsia="仿宋" w:hAnsi="仿宋" w:hint="eastAsia"/>
          <w:b/>
          <w:sz w:val="28"/>
          <w:szCs w:val="28"/>
        </w:rPr>
        <w:t>一、投标文件的组成</w:t>
      </w:r>
    </w:p>
    <w:p w:rsidR="00D74B8E" w:rsidRDefault="00D74B8E" w:rsidP="008C35AC">
      <w:pPr>
        <w:spacing w:line="360" w:lineRule="auto"/>
        <w:ind w:firstLineChars="200" w:firstLine="560"/>
        <w:rPr>
          <w:rFonts w:ascii="仿宋" w:eastAsia="仿宋" w:hAnsi="仿宋"/>
          <w:sz w:val="28"/>
          <w:szCs w:val="28"/>
        </w:rPr>
      </w:pPr>
      <w:r>
        <w:rPr>
          <w:rFonts w:ascii="仿宋" w:eastAsia="仿宋" w:hAnsi="仿宋" w:hint="eastAsia"/>
          <w:sz w:val="28"/>
          <w:szCs w:val="28"/>
        </w:rPr>
        <w:t>本次投标文件由技术标和商务标两部分组成。</w:t>
      </w:r>
      <w:r w:rsidR="0015345F">
        <w:rPr>
          <w:rFonts w:ascii="仿宋" w:eastAsia="仿宋" w:hAnsi="仿宋" w:hint="eastAsia"/>
          <w:sz w:val="28"/>
          <w:szCs w:val="28"/>
        </w:rPr>
        <w:t>具体</w:t>
      </w:r>
      <w:r>
        <w:rPr>
          <w:rFonts w:ascii="仿宋" w:eastAsia="仿宋" w:hAnsi="仿宋" w:hint="eastAsia"/>
          <w:sz w:val="28"/>
          <w:szCs w:val="28"/>
        </w:rPr>
        <w:t>包含以下内容：</w:t>
      </w:r>
    </w:p>
    <w:p w:rsidR="00D74B8E" w:rsidRDefault="00D74B8E" w:rsidP="008C35AC">
      <w:pPr>
        <w:pStyle w:val="afa"/>
        <w:numPr>
          <w:ilvl w:val="0"/>
          <w:numId w:val="3"/>
        </w:numPr>
        <w:spacing w:line="360" w:lineRule="auto"/>
        <w:ind w:firstLineChars="0"/>
        <w:rPr>
          <w:rFonts w:ascii="仿宋" w:eastAsia="仿宋" w:hAnsi="仿宋"/>
          <w:sz w:val="28"/>
          <w:szCs w:val="28"/>
        </w:rPr>
      </w:pPr>
      <w:r>
        <w:rPr>
          <w:rFonts w:ascii="仿宋" w:eastAsia="仿宋" w:hAnsi="仿宋" w:hint="eastAsia"/>
          <w:sz w:val="28"/>
          <w:szCs w:val="28"/>
        </w:rPr>
        <w:t>目录</w:t>
      </w:r>
    </w:p>
    <w:p w:rsidR="00D74B8E" w:rsidRDefault="00D74B8E" w:rsidP="008C35AC">
      <w:pPr>
        <w:pStyle w:val="afa"/>
        <w:numPr>
          <w:ilvl w:val="0"/>
          <w:numId w:val="3"/>
        </w:numPr>
        <w:spacing w:line="360" w:lineRule="auto"/>
        <w:ind w:firstLineChars="0"/>
        <w:rPr>
          <w:rFonts w:ascii="仿宋" w:eastAsia="仿宋" w:hAnsi="仿宋"/>
          <w:sz w:val="28"/>
          <w:szCs w:val="28"/>
        </w:rPr>
      </w:pPr>
      <w:r>
        <w:rPr>
          <w:rFonts w:ascii="仿宋" w:eastAsia="仿宋" w:hAnsi="仿宋" w:hint="eastAsia"/>
          <w:sz w:val="28"/>
          <w:szCs w:val="28"/>
        </w:rPr>
        <w:t>投标函</w:t>
      </w:r>
    </w:p>
    <w:p w:rsidR="00D74B8E" w:rsidRDefault="00D74B8E" w:rsidP="008C35AC">
      <w:pPr>
        <w:pStyle w:val="afa"/>
        <w:numPr>
          <w:ilvl w:val="0"/>
          <w:numId w:val="3"/>
        </w:numPr>
        <w:spacing w:line="360" w:lineRule="auto"/>
        <w:ind w:firstLineChars="0"/>
        <w:rPr>
          <w:rFonts w:ascii="仿宋" w:eastAsia="仿宋" w:hAnsi="仿宋"/>
          <w:sz w:val="28"/>
          <w:szCs w:val="28"/>
        </w:rPr>
      </w:pPr>
      <w:r>
        <w:rPr>
          <w:rFonts w:ascii="仿宋" w:eastAsia="仿宋" w:hAnsi="仿宋" w:hint="eastAsia"/>
          <w:sz w:val="28"/>
          <w:szCs w:val="28"/>
        </w:rPr>
        <w:t>开标一览表</w:t>
      </w:r>
    </w:p>
    <w:p w:rsidR="00D74B8E" w:rsidRDefault="00D74B8E" w:rsidP="008C35AC">
      <w:pPr>
        <w:pStyle w:val="afa"/>
        <w:numPr>
          <w:ilvl w:val="0"/>
          <w:numId w:val="3"/>
        </w:numPr>
        <w:spacing w:line="360" w:lineRule="auto"/>
        <w:ind w:firstLineChars="0"/>
        <w:rPr>
          <w:rFonts w:ascii="仿宋" w:eastAsia="仿宋" w:hAnsi="仿宋"/>
          <w:sz w:val="28"/>
          <w:szCs w:val="28"/>
        </w:rPr>
      </w:pPr>
      <w:r>
        <w:rPr>
          <w:rFonts w:ascii="仿宋" w:eastAsia="仿宋" w:hAnsi="仿宋" w:hint="eastAsia"/>
          <w:sz w:val="28"/>
          <w:szCs w:val="28"/>
        </w:rPr>
        <w:t>项目总报价和分项报价表</w:t>
      </w:r>
    </w:p>
    <w:p w:rsidR="00D74B8E" w:rsidRDefault="00D74B8E" w:rsidP="008C35AC">
      <w:pPr>
        <w:pStyle w:val="afa"/>
        <w:numPr>
          <w:ilvl w:val="0"/>
          <w:numId w:val="3"/>
        </w:numPr>
        <w:spacing w:line="360" w:lineRule="auto"/>
        <w:ind w:firstLineChars="0"/>
        <w:rPr>
          <w:rFonts w:ascii="仿宋" w:eastAsia="仿宋" w:hAnsi="仿宋"/>
          <w:sz w:val="28"/>
          <w:szCs w:val="28"/>
        </w:rPr>
      </w:pPr>
      <w:r>
        <w:rPr>
          <w:rFonts w:ascii="仿宋" w:eastAsia="仿宋" w:hAnsi="仿宋" w:hint="eastAsia"/>
          <w:sz w:val="28"/>
          <w:szCs w:val="28"/>
        </w:rPr>
        <w:t>投标人的资格证明文件</w:t>
      </w:r>
    </w:p>
    <w:p w:rsidR="00D74B8E" w:rsidRDefault="00D74B8E" w:rsidP="008C35AC">
      <w:pPr>
        <w:pStyle w:val="afa"/>
        <w:numPr>
          <w:ilvl w:val="0"/>
          <w:numId w:val="3"/>
        </w:numPr>
        <w:spacing w:line="360" w:lineRule="auto"/>
        <w:ind w:firstLineChars="0"/>
        <w:rPr>
          <w:rFonts w:ascii="仿宋" w:eastAsia="仿宋" w:hAnsi="仿宋"/>
          <w:sz w:val="28"/>
          <w:szCs w:val="28"/>
        </w:rPr>
      </w:pPr>
      <w:r>
        <w:rPr>
          <w:rFonts w:ascii="仿宋" w:eastAsia="仿宋" w:hAnsi="仿宋" w:hint="eastAsia"/>
          <w:sz w:val="28"/>
          <w:szCs w:val="28"/>
        </w:rPr>
        <w:t>关于资格的声明函</w:t>
      </w:r>
    </w:p>
    <w:p w:rsidR="00D74B8E" w:rsidRDefault="00D74B8E" w:rsidP="008C35AC">
      <w:pPr>
        <w:pStyle w:val="afa"/>
        <w:numPr>
          <w:ilvl w:val="0"/>
          <w:numId w:val="3"/>
        </w:numPr>
        <w:spacing w:line="360" w:lineRule="auto"/>
        <w:ind w:firstLineChars="0"/>
        <w:rPr>
          <w:rFonts w:ascii="仿宋" w:eastAsia="仿宋" w:hAnsi="仿宋"/>
          <w:sz w:val="28"/>
          <w:szCs w:val="28"/>
        </w:rPr>
      </w:pPr>
      <w:r>
        <w:rPr>
          <w:rFonts w:ascii="仿宋" w:eastAsia="仿宋" w:hAnsi="仿宋" w:hint="eastAsia"/>
          <w:sz w:val="28"/>
          <w:szCs w:val="28"/>
        </w:rPr>
        <w:t>投标人的资格声明</w:t>
      </w:r>
    </w:p>
    <w:p w:rsidR="00D74B8E" w:rsidRDefault="00D74B8E" w:rsidP="008C35AC">
      <w:pPr>
        <w:pStyle w:val="afa"/>
        <w:numPr>
          <w:ilvl w:val="0"/>
          <w:numId w:val="3"/>
        </w:numPr>
        <w:spacing w:line="360" w:lineRule="auto"/>
        <w:ind w:firstLineChars="0"/>
        <w:rPr>
          <w:rFonts w:ascii="仿宋" w:eastAsia="仿宋" w:hAnsi="仿宋"/>
          <w:sz w:val="28"/>
          <w:szCs w:val="28"/>
        </w:rPr>
      </w:pPr>
      <w:r>
        <w:rPr>
          <w:rFonts w:ascii="仿宋" w:eastAsia="仿宋" w:hAnsi="仿宋" w:hint="eastAsia"/>
          <w:sz w:val="28"/>
          <w:szCs w:val="28"/>
        </w:rPr>
        <w:t>法定代表人授权书</w:t>
      </w:r>
    </w:p>
    <w:p w:rsidR="00D74B8E" w:rsidRDefault="00D74B8E" w:rsidP="008C35AC">
      <w:pPr>
        <w:pStyle w:val="afa"/>
        <w:numPr>
          <w:ilvl w:val="0"/>
          <w:numId w:val="3"/>
        </w:numPr>
        <w:spacing w:line="360" w:lineRule="auto"/>
        <w:ind w:firstLineChars="0"/>
        <w:rPr>
          <w:rFonts w:ascii="仿宋" w:eastAsia="仿宋" w:hAnsi="仿宋"/>
          <w:sz w:val="28"/>
          <w:szCs w:val="28"/>
        </w:rPr>
      </w:pPr>
      <w:r>
        <w:rPr>
          <w:rFonts w:ascii="仿宋" w:eastAsia="仿宋" w:hAnsi="仿宋" w:hint="eastAsia"/>
          <w:sz w:val="28"/>
          <w:szCs w:val="28"/>
        </w:rPr>
        <w:t>法人营业执照、税务登记证（影印件）</w:t>
      </w:r>
    </w:p>
    <w:p w:rsidR="00D74B8E" w:rsidRDefault="00D74B8E" w:rsidP="008C35AC">
      <w:pPr>
        <w:pStyle w:val="afa"/>
        <w:numPr>
          <w:ilvl w:val="0"/>
          <w:numId w:val="3"/>
        </w:numPr>
        <w:spacing w:line="360" w:lineRule="auto"/>
        <w:ind w:firstLineChars="0"/>
        <w:rPr>
          <w:rFonts w:ascii="仿宋" w:eastAsia="仿宋" w:hAnsi="仿宋"/>
          <w:sz w:val="28"/>
          <w:szCs w:val="28"/>
        </w:rPr>
      </w:pPr>
      <w:r>
        <w:rPr>
          <w:rFonts w:ascii="仿宋" w:eastAsia="仿宋" w:hAnsi="仿宋" w:hint="eastAsia"/>
          <w:sz w:val="28"/>
          <w:szCs w:val="28"/>
        </w:rPr>
        <w:t>其他资格证明文件</w:t>
      </w:r>
    </w:p>
    <w:p w:rsidR="00D74B8E" w:rsidRDefault="00D74B8E" w:rsidP="008C35AC">
      <w:pPr>
        <w:pStyle w:val="afa"/>
        <w:numPr>
          <w:ilvl w:val="0"/>
          <w:numId w:val="3"/>
        </w:numPr>
        <w:spacing w:line="360" w:lineRule="auto"/>
        <w:ind w:firstLineChars="0"/>
        <w:rPr>
          <w:rFonts w:ascii="仿宋" w:eastAsia="仿宋" w:hAnsi="仿宋"/>
          <w:sz w:val="28"/>
          <w:szCs w:val="28"/>
        </w:rPr>
      </w:pPr>
      <w:r>
        <w:rPr>
          <w:rFonts w:ascii="仿宋" w:eastAsia="仿宋" w:hAnsi="仿宋" w:hint="eastAsia"/>
          <w:sz w:val="28"/>
          <w:szCs w:val="28"/>
        </w:rPr>
        <w:t>投标人概况</w:t>
      </w:r>
    </w:p>
    <w:p w:rsidR="00D74B8E" w:rsidRDefault="00D74B8E" w:rsidP="008C35AC">
      <w:pPr>
        <w:pStyle w:val="afa"/>
        <w:numPr>
          <w:ilvl w:val="0"/>
          <w:numId w:val="3"/>
        </w:numPr>
        <w:spacing w:line="360" w:lineRule="auto"/>
        <w:ind w:firstLineChars="0"/>
        <w:rPr>
          <w:rFonts w:ascii="仿宋" w:eastAsia="仿宋" w:hAnsi="仿宋"/>
          <w:sz w:val="28"/>
          <w:szCs w:val="28"/>
        </w:rPr>
      </w:pPr>
      <w:r>
        <w:rPr>
          <w:rFonts w:ascii="仿宋" w:eastAsia="仿宋" w:hAnsi="仿宋" w:hint="eastAsia"/>
          <w:sz w:val="28"/>
          <w:szCs w:val="28"/>
        </w:rPr>
        <w:t>业绩文件</w:t>
      </w:r>
    </w:p>
    <w:p w:rsidR="00D74B8E" w:rsidRDefault="00D74B8E" w:rsidP="008C35AC">
      <w:pPr>
        <w:pStyle w:val="afa"/>
        <w:numPr>
          <w:ilvl w:val="1"/>
          <w:numId w:val="3"/>
        </w:numPr>
        <w:spacing w:line="360" w:lineRule="auto"/>
        <w:ind w:firstLineChars="0"/>
        <w:rPr>
          <w:rFonts w:ascii="仿宋" w:eastAsia="仿宋" w:hAnsi="仿宋"/>
          <w:sz w:val="28"/>
          <w:szCs w:val="28"/>
        </w:rPr>
      </w:pPr>
      <w:r>
        <w:rPr>
          <w:rFonts w:ascii="仿宋" w:eastAsia="仿宋" w:hAnsi="仿宋" w:hint="eastAsia"/>
          <w:sz w:val="28"/>
          <w:szCs w:val="28"/>
        </w:rPr>
        <w:t>投标人业绩汇总表</w:t>
      </w:r>
    </w:p>
    <w:p w:rsidR="00D74B8E" w:rsidRDefault="00D74B8E" w:rsidP="008C35AC">
      <w:pPr>
        <w:pStyle w:val="afa"/>
        <w:numPr>
          <w:ilvl w:val="1"/>
          <w:numId w:val="3"/>
        </w:numPr>
        <w:spacing w:line="360" w:lineRule="auto"/>
        <w:ind w:firstLineChars="0"/>
        <w:rPr>
          <w:rFonts w:ascii="仿宋" w:eastAsia="仿宋" w:hAnsi="仿宋"/>
          <w:sz w:val="28"/>
          <w:szCs w:val="28"/>
        </w:rPr>
      </w:pPr>
      <w:r>
        <w:rPr>
          <w:rFonts w:ascii="仿宋" w:eastAsia="仿宋" w:hAnsi="仿宋" w:hint="eastAsia"/>
          <w:sz w:val="28"/>
          <w:szCs w:val="28"/>
        </w:rPr>
        <w:t>业绩情况表</w:t>
      </w:r>
    </w:p>
    <w:p w:rsidR="00D74B8E" w:rsidRDefault="00D74B8E" w:rsidP="008C35AC">
      <w:pPr>
        <w:pStyle w:val="afa"/>
        <w:numPr>
          <w:ilvl w:val="1"/>
          <w:numId w:val="3"/>
        </w:numPr>
        <w:spacing w:line="360" w:lineRule="auto"/>
        <w:ind w:firstLineChars="0"/>
        <w:rPr>
          <w:rFonts w:ascii="仿宋" w:eastAsia="仿宋" w:hAnsi="仿宋"/>
          <w:sz w:val="28"/>
          <w:szCs w:val="28"/>
        </w:rPr>
      </w:pPr>
      <w:r>
        <w:rPr>
          <w:rFonts w:ascii="仿宋" w:eastAsia="仿宋" w:hAnsi="仿宋" w:hint="eastAsia"/>
          <w:sz w:val="28"/>
          <w:szCs w:val="28"/>
        </w:rPr>
        <w:t>业绩证明文件</w:t>
      </w:r>
    </w:p>
    <w:p w:rsidR="00D74B8E" w:rsidRDefault="00D74B8E" w:rsidP="008C35AC">
      <w:pPr>
        <w:pStyle w:val="afa"/>
        <w:numPr>
          <w:ilvl w:val="0"/>
          <w:numId w:val="3"/>
        </w:numPr>
        <w:spacing w:line="360" w:lineRule="auto"/>
        <w:ind w:firstLineChars="0"/>
        <w:rPr>
          <w:rFonts w:ascii="仿宋" w:eastAsia="仿宋" w:hAnsi="仿宋"/>
          <w:sz w:val="28"/>
          <w:szCs w:val="28"/>
        </w:rPr>
      </w:pPr>
      <w:r>
        <w:rPr>
          <w:rFonts w:ascii="仿宋" w:eastAsia="仿宋" w:hAnsi="仿宋" w:hint="eastAsia"/>
          <w:sz w:val="28"/>
          <w:szCs w:val="28"/>
        </w:rPr>
        <w:t>咨询服务响应项目建议书(含项目成果建议清单、验收方式)</w:t>
      </w:r>
    </w:p>
    <w:p w:rsidR="00D74B8E" w:rsidRDefault="00D74B8E" w:rsidP="008C35AC">
      <w:pPr>
        <w:pStyle w:val="afa"/>
        <w:numPr>
          <w:ilvl w:val="0"/>
          <w:numId w:val="3"/>
        </w:numPr>
        <w:spacing w:line="360" w:lineRule="auto"/>
        <w:ind w:firstLineChars="0"/>
        <w:rPr>
          <w:rFonts w:ascii="仿宋" w:eastAsia="仿宋" w:hAnsi="仿宋"/>
          <w:sz w:val="28"/>
          <w:szCs w:val="28"/>
        </w:rPr>
      </w:pPr>
      <w:r>
        <w:rPr>
          <w:rFonts w:ascii="仿宋" w:eastAsia="仿宋" w:hAnsi="仿宋" w:hint="eastAsia"/>
          <w:sz w:val="28"/>
          <w:szCs w:val="28"/>
        </w:rPr>
        <w:t>项目组人员配备情况表</w:t>
      </w:r>
    </w:p>
    <w:p w:rsidR="00D74B8E" w:rsidRDefault="00D74B8E" w:rsidP="008C35AC">
      <w:pPr>
        <w:pStyle w:val="afa"/>
        <w:numPr>
          <w:ilvl w:val="0"/>
          <w:numId w:val="3"/>
        </w:numPr>
        <w:spacing w:line="360" w:lineRule="auto"/>
        <w:ind w:firstLineChars="0"/>
        <w:rPr>
          <w:rFonts w:ascii="仿宋" w:eastAsia="仿宋" w:hAnsi="仿宋"/>
          <w:sz w:val="28"/>
          <w:szCs w:val="28"/>
        </w:rPr>
      </w:pPr>
      <w:r>
        <w:rPr>
          <w:rFonts w:ascii="仿宋" w:eastAsia="仿宋" w:hAnsi="仿宋" w:hint="eastAsia"/>
          <w:sz w:val="28"/>
          <w:szCs w:val="28"/>
        </w:rPr>
        <w:t>项目的实施方案</w:t>
      </w:r>
    </w:p>
    <w:p w:rsidR="00D74B8E" w:rsidRDefault="00D74B8E" w:rsidP="008C35AC">
      <w:pPr>
        <w:pStyle w:val="afa"/>
        <w:numPr>
          <w:ilvl w:val="0"/>
          <w:numId w:val="3"/>
        </w:numPr>
        <w:spacing w:line="360" w:lineRule="auto"/>
        <w:ind w:firstLineChars="0"/>
        <w:rPr>
          <w:rFonts w:ascii="仿宋" w:eastAsia="仿宋" w:hAnsi="仿宋"/>
          <w:sz w:val="28"/>
          <w:szCs w:val="28"/>
        </w:rPr>
      </w:pPr>
      <w:r>
        <w:rPr>
          <w:rFonts w:ascii="仿宋" w:eastAsia="仿宋" w:hAnsi="仿宋" w:hint="eastAsia"/>
          <w:sz w:val="28"/>
          <w:szCs w:val="28"/>
        </w:rPr>
        <w:t>项目预期实施成果</w:t>
      </w:r>
    </w:p>
    <w:p w:rsidR="001E65CE" w:rsidRDefault="001E65CE" w:rsidP="001E65CE">
      <w:pPr>
        <w:spacing w:line="360" w:lineRule="auto"/>
        <w:ind w:left="560"/>
        <w:rPr>
          <w:rFonts w:ascii="仿宋" w:eastAsia="仿宋" w:hAnsi="仿宋"/>
          <w:sz w:val="28"/>
          <w:szCs w:val="28"/>
        </w:rPr>
      </w:pPr>
      <w:r>
        <w:rPr>
          <w:rFonts w:ascii="仿宋" w:eastAsia="仿宋" w:hAnsi="仿宋" w:hint="eastAsia"/>
          <w:sz w:val="28"/>
          <w:szCs w:val="28"/>
        </w:rPr>
        <w:lastRenderedPageBreak/>
        <w:t xml:space="preserve">17、 </w:t>
      </w:r>
      <w:r w:rsidR="00D74B8E" w:rsidRPr="001E65CE">
        <w:rPr>
          <w:rFonts w:ascii="仿宋" w:eastAsia="仿宋" w:hAnsi="仿宋" w:hint="eastAsia"/>
          <w:sz w:val="28"/>
          <w:szCs w:val="28"/>
        </w:rPr>
        <w:t>投标人提交的其它资料</w:t>
      </w:r>
    </w:p>
    <w:p w:rsidR="001E65CE" w:rsidRDefault="001377A9" w:rsidP="001E65CE">
      <w:pPr>
        <w:numPr>
          <w:ilvl w:val="0"/>
          <w:numId w:val="4"/>
        </w:numPr>
        <w:spacing w:line="360" w:lineRule="auto"/>
        <w:ind w:firstLineChars="200" w:firstLine="562"/>
        <w:rPr>
          <w:rFonts w:ascii="仿宋" w:eastAsia="仿宋" w:hAnsi="仿宋"/>
          <w:sz w:val="28"/>
          <w:szCs w:val="28"/>
        </w:rPr>
      </w:pPr>
      <w:r w:rsidRPr="001377A9">
        <w:rPr>
          <w:rFonts w:ascii="仿宋" w:eastAsia="仿宋" w:hAnsi="仿宋" w:hint="eastAsia"/>
          <w:b/>
          <w:sz w:val="28"/>
          <w:szCs w:val="28"/>
        </w:rPr>
        <w:t>投标文件的要求</w:t>
      </w:r>
    </w:p>
    <w:p w:rsidR="001E65CE" w:rsidRDefault="00D74B8E" w:rsidP="001E65CE">
      <w:pPr>
        <w:spacing w:line="360" w:lineRule="auto"/>
        <w:ind w:left="560"/>
        <w:rPr>
          <w:rFonts w:ascii="仿宋" w:eastAsia="仿宋" w:hAnsi="仿宋"/>
          <w:sz w:val="28"/>
          <w:szCs w:val="28"/>
        </w:rPr>
      </w:pPr>
      <w:r w:rsidRPr="001E65CE">
        <w:rPr>
          <w:rFonts w:ascii="仿宋" w:eastAsia="仿宋" w:hAnsi="仿宋" w:hint="eastAsia"/>
          <w:sz w:val="28"/>
          <w:szCs w:val="28"/>
        </w:rPr>
        <w:t>1、投标人在编制投标文件前，务必仔细阅读招标文件的所有内容，按招</w:t>
      </w:r>
    </w:p>
    <w:p w:rsidR="00D74B8E" w:rsidRPr="001E65CE" w:rsidRDefault="00D74B8E" w:rsidP="001E65CE">
      <w:pPr>
        <w:spacing w:line="360" w:lineRule="auto"/>
        <w:rPr>
          <w:rFonts w:ascii="仿宋" w:eastAsia="仿宋" w:hAnsi="仿宋"/>
          <w:sz w:val="28"/>
          <w:szCs w:val="28"/>
        </w:rPr>
      </w:pPr>
      <w:r w:rsidRPr="001E65CE">
        <w:rPr>
          <w:rFonts w:ascii="仿宋" w:eastAsia="仿宋" w:hAnsi="仿宋" w:hint="eastAsia"/>
          <w:sz w:val="28"/>
          <w:szCs w:val="28"/>
        </w:rPr>
        <w:t>标文件的要求编制、提供投标文件，并保证所提供的全部资料的真实性。招标文件中提供了格式的内容，应按规定格式填写。</w:t>
      </w:r>
    </w:p>
    <w:p w:rsidR="00D74B8E" w:rsidRDefault="00D74B8E" w:rsidP="008C35AC">
      <w:pPr>
        <w:widowControl/>
        <w:spacing w:line="360" w:lineRule="auto"/>
        <w:ind w:firstLineChars="223" w:firstLine="624"/>
        <w:jc w:val="left"/>
        <w:rPr>
          <w:rFonts w:ascii="仿宋" w:eastAsia="仿宋" w:hAnsi="仿宋"/>
          <w:sz w:val="28"/>
          <w:szCs w:val="28"/>
        </w:rPr>
      </w:pPr>
      <w:r>
        <w:rPr>
          <w:rFonts w:ascii="仿宋" w:eastAsia="仿宋" w:hAnsi="仿宋" w:hint="eastAsia"/>
          <w:sz w:val="28"/>
          <w:szCs w:val="28"/>
        </w:rPr>
        <w:t>2、投标人根据本招标书的要求提供文件资料，所提供的文件均须加盖单位公章。其中投标文件（含技术标、商务标）封面、投标函均应加盖投标人公章，并经法定代表人或委托代理人签字或盖章</w:t>
      </w:r>
      <w:r w:rsidR="00C36633">
        <w:rPr>
          <w:rFonts w:ascii="仿宋" w:eastAsia="仿宋" w:hAnsi="仿宋" w:hint="eastAsia"/>
          <w:sz w:val="28"/>
          <w:szCs w:val="28"/>
        </w:rPr>
        <w:t>，如由后者签字，应提供“</w:t>
      </w:r>
      <w:r w:rsidR="00C36633" w:rsidRPr="00F9563B">
        <w:rPr>
          <w:rFonts w:ascii="仿宋" w:eastAsia="仿宋" w:hAnsi="仿宋" w:hint="eastAsia"/>
          <w:sz w:val="28"/>
          <w:szCs w:val="28"/>
        </w:rPr>
        <w:t>法定代表人授权委托书</w:t>
      </w:r>
      <w:r w:rsidR="00C36633">
        <w:rPr>
          <w:rFonts w:ascii="仿宋" w:eastAsia="仿宋" w:hAnsi="仿宋" w:hint="eastAsia"/>
          <w:sz w:val="28"/>
          <w:szCs w:val="28"/>
        </w:rPr>
        <w:t>”</w:t>
      </w:r>
      <w:r>
        <w:rPr>
          <w:rFonts w:ascii="仿宋" w:eastAsia="仿宋" w:hAnsi="仿宋" w:hint="eastAsia"/>
          <w:sz w:val="28"/>
          <w:szCs w:val="28"/>
        </w:rPr>
        <w:t>。</w:t>
      </w:r>
    </w:p>
    <w:p w:rsidR="001377A9" w:rsidRDefault="00B55AF7" w:rsidP="008C35AC">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sidRPr="00F9563B">
        <w:rPr>
          <w:rFonts w:ascii="仿宋" w:eastAsia="仿宋" w:hAnsi="仿宋" w:hint="eastAsia"/>
          <w:sz w:val="28"/>
          <w:szCs w:val="28"/>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rsidR="001377A9" w:rsidRDefault="00B55AF7" w:rsidP="008C35AC">
      <w:pPr>
        <w:spacing w:line="360" w:lineRule="auto"/>
        <w:ind w:firstLineChars="200" w:firstLine="560"/>
        <w:rPr>
          <w:rFonts w:ascii="仿宋" w:eastAsia="仿宋" w:hAnsi="仿宋"/>
          <w:sz w:val="28"/>
          <w:szCs w:val="28"/>
        </w:rPr>
      </w:pPr>
      <w:r>
        <w:rPr>
          <w:rFonts w:ascii="仿宋" w:eastAsia="仿宋" w:hAnsi="仿宋" w:hint="eastAsia"/>
          <w:sz w:val="28"/>
          <w:szCs w:val="28"/>
        </w:rPr>
        <w:t>4、</w:t>
      </w:r>
      <w:r w:rsidRPr="00F9563B">
        <w:rPr>
          <w:rFonts w:ascii="仿宋" w:eastAsia="仿宋" w:hAnsi="仿宋" w:hint="eastAsia"/>
          <w:sz w:val="28"/>
          <w:szCs w:val="28"/>
        </w:rPr>
        <w:t>未按本招标文件规定的格式填写投标文件或投标文件字迹模糊不清的投标可能导致不利于投标人的评标结果。</w:t>
      </w:r>
    </w:p>
    <w:p w:rsidR="00B55AF7" w:rsidRPr="00F9563B" w:rsidRDefault="00B55AF7" w:rsidP="008C35AC">
      <w:pPr>
        <w:spacing w:line="360" w:lineRule="auto"/>
        <w:ind w:firstLineChars="200" w:firstLine="560"/>
        <w:rPr>
          <w:rFonts w:ascii="仿宋" w:eastAsia="仿宋" w:hAnsi="仿宋"/>
          <w:sz w:val="28"/>
          <w:szCs w:val="28"/>
        </w:rPr>
      </w:pPr>
      <w:r>
        <w:rPr>
          <w:rFonts w:ascii="仿宋" w:eastAsia="仿宋" w:hAnsi="仿宋" w:hint="eastAsia"/>
          <w:sz w:val="28"/>
          <w:szCs w:val="28"/>
        </w:rPr>
        <w:t>5、</w:t>
      </w:r>
      <w:r w:rsidRPr="00F9563B">
        <w:rPr>
          <w:rFonts w:ascii="仿宋" w:eastAsia="仿宋" w:hAnsi="仿宋" w:hint="eastAsia"/>
          <w:sz w:val="28"/>
          <w:szCs w:val="28"/>
        </w:rPr>
        <w:t>所有资格证明文件复印件，须注明“与原件一致”并加盖投标人公章。</w:t>
      </w:r>
    </w:p>
    <w:p w:rsidR="001377A9" w:rsidRDefault="00B55AF7" w:rsidP="008C35AC">
      <w:pPr>
        <w:spacing w:line="360" w:lineRule="auto"/>
        <w:ind w:firstLineChars="200" w:firstLine="560"/>
        <w:rPr>
          <w:rFonts w:ascii="仿宋" w:eastAsia="仿宋" w:hAnsi="仿宋"/>
          <w:sz w:val="28"/>
          <w:szCs w:val="28"/>
        </w:rPr>
      </w:pPr>
      <w:r>
        <w:rPr>
          <w:rFonts w:ascii="仿宋" w:eastAsia="仿宋" w:hAnsi="仿宋"/>
          <w:sz w:val="28"/>
          <w:szCs w:val="28"/>
        </w:rPr>
        <w:t>6、</w:t>
      </w:r>
      <w:r w:rsidRPr="00F9563B">
        <w:rPr>
          <w:rFonts w:ascii="仿宋" w:eastAsia="仿宋" w:hAnsi="仿宋" w:hint="eastAsia"/>
          <w:sz w:val="28"/>
          <w:szCs w:val="28"/>
        </w:rPr>
        <w:t>投标人应将投标文件按顺序装订成册、打印页码，并编列目录、资料清单，由于装订不规范或编排顺序混乱而导致投标文件被误读或漏读，投标人自行承担后果。</w:t>
      </w:r>
    </w:p>
    <w:p w:rsidR="001E65CE" w:rsidRDefault="00B55AF7" w:rsidP="001E65CE">
      <w:pPr>
        <w:widowControl/>
        <w:spacing w:line="360" w:lineRule="auto"/>
        <w:ind w:firstLineChars="223" w:firstLine="624"/>
        <w:jc w:val="left"/>
        <w:rPr>
          <w:rFonts w:ascii="仿宋" w:eastAsia="仿宋" w:hAnsi="仿宋"/>
          <w:sz w:val="28"/>
          <w:szCs w:val="28"/>
        </w:rPr>
      </w:pPr>
      <w:r>
        <w:rPr>
          <w:rFonts w:ascii="仿宋" w:eastAsia="仿宋" w:hAnsi="仿宋" w:hint="eastAsia"/>
          <w:sz w:val="28"/>
          <w:szCs w:val="28"/>
        </w:rPr>
        <w:t>7</w:t>
      </w:r>
      <w:r w:rsidR="00D74B8E">
        <w:rPr>
          <w:rFonts w:ascii="仿宋" w:eastAsia="仿宋" w:hAnsi="仿宋" w:hint="eastAsia"/>
          <w:sz w:val="28"/>
          <w:szCs w:val="28"/>
        </w:rPr>
        <w:t>、投标单位应按投标文件顺序装订成册，自编封面并编制目录清单及相应的页码。加盖投标人公章骑缝，一式二份，其中正本一份、副本一份，并相应注明“正本”和“副本”字样。若正、副本不一致，应以正本为准，正副本均装入密封的文件袋内，投标人应在文件袋上加盖公章骑缝，并在文件袋上填写投标人名称、地址、联系人、联系方式等。</w:t>
      </w:r>
    </w:p>
    <w:p w:rsidR="001377A9" w:rsidRPr="001377A9" w:rsidRDefault="001377A9" w:rsidP="001E65CE">
      <w:pPr>
        <w:widowControl/>
        <w:spacing w:line="360" w:lineRule="auto"/>
        <w:ind w:firstLineChars="223" w:firstLine="627"/>
        <w:jc w:val="left"/>
        <w:rPr>
          <w:rFonts w:ascii="仿宋" w:eastAsia="仿宋" w:hAnsi="仿宋"/>
          <w:b/>
          <w:sz w:val="28"/>
          <w:szCs w:val="28"/>
        </w:rPr>
      </w:pPr>
      <w:r w:rsidRPr="001377A9">
        <w:rPr>
          <w:rFonts w:ascii="仿宋" w:eastAsia="仿宋" w:hAnsi="仿宋" w:hint="eastAsia"/>
          <w:b/>
          <w:sz w:val="28"/>
          <w:szCs w:val="28"/>
        </w:rPr>
        <w:t>三、投标文件的提交</w:t>
      </w:r>
    </w:p>
    <w:p w:rsidR="001E65CE" w:rsidRDefault="001377A9" w:rsidP="001E65CE">
      <w:pPr>
        <w:widowControl/>
        <w:spacing w:line="360" w:lineRule="auto"/>
        <w:ind w:firstLineChars="200" w:firstLine="560"/>
        <w:rPr>
          <w:rFonts w:ascii="仿宋" w:eastAsia="仿宋" w:hAnsi="仿宋"/>
          <w:sz w:val="28"/>
          <w:szCs w:val="28"/>
        </w:rPr>
      </w:pPr>
      <w:r w:rsidRPr="001377A9">
        <w:rPr>
          <w:rFonts w:ascii="仿宋" w:eastAsia="仿宋" w:hAnsi="仿宋"/>
          <w:sz w:val="28"/>
          <w:szCs w:val="28"/>
        </w:rPr>
        <w:t>1、</w:t>
      </w:r>
      <w:r w:rsidRPr="001377A9">
        <w:rPr>
          <w:rFonts w:ascii="仿宋" w:eastAsia="仿宋" w:hAnsi="仿宋" w:hint="eastAsia"/>
          <w:sz w:val="28"/>
          <w:szCs w:val="28"/>
        </w:rPr>
        <w:t>投标人应将投标文件按</w:t>
      </w:r>
      <w:r w:rsidR="0060602F">
        <w:rPr>
          <w:rFonts w:ascii="仿宋" w:eastAsia="仿宋" w:hAnsi="仿宋" w:hint="eastAsia"/>
          <w:sz w:val="28"/>
          <w:szCs w:val="28"/>
        </w:rPr>
        <w:t>本招标说明书</w:t>
      </w:r>
      <w:r w:rsidRPr="001377A9">
        <w:rPr>
          <w:rFonts w:ascii="仿宋" w:eastAsia="仿宋" w:hAnsi="仿宋" w:hint="eastAsia"/>
          <w:sz w:val="28"/>
          <w:szCs w:val="28"/>
        </w:rPr>
        <w:t>注明的地址和时间派专人送达接收人。</w:t>
      </w:r>
    </w:p>
    <w:p w:rsidR="001377A9" w:rsidRDefault="0060602F" w:rsidP="001E65CE">
      <w:pPr>
        <w:widowControl/>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2、</w:t>
      </w:r>
      <w:r w:rsidRPr="00F9563B">
        <w:rPr>
          <w:rFonts w:ascii="仿宋" w:eastAsia="仿宋" w:hAnsi="仿宋" w:hint="eastAsia"/>
          <w:sz w:val="28"/>
          <w:szCs w:val="28"/>
        </w:rPr>
        <w:t>投标文件应在规定的截止时间前送达，迟到的投标文件为无效投标文件, 将被拒收。</w:t>
      </w:r>
    </w:p>
    <w:p w:rsidR="0060602F" w:rsidRPr="00F9563B" w:rsidRDefault="0060602F" w:rsidP="008C35AC">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sidRPr="00F9563B">
        <w:rPr>
          <w:rFonts w:ascii="仿宋" w:eastAsia="仿宋" w:hAnsi="仿宋" w:hint="eastAsia"/>
          <w:sz w:val="28"/>
          <w:szCs w:val="28"/>
        </w:rPr>
        <w:t>投标人在投标截止时间之前，允许对所提交的投标文件进行修改或者撤回，并书面通知招标人。修改的内容和撤回通知应当按要求签署、盖章、密封，并作为投标文件的组成部分。</w:t>
      </w:r>
    </w:p>
    <w:p w:rsidR="0060602F" w:rsidRPr="00F9563B" w:rsidRDefault="0060602F" w:rsidP="008C35AC">
      <w:pPr>
        <w:spacing w:line="360" w:lineRule="auto"/>
        <w:ind w:firstLineChars="200" w:firstLine="560"/>
        <w:rPr>
          <w:rFonts w:ascii="仿宋" w:eastAsia="仿宋" w:hAnsi="仿宋"/>
          <w:sz w:val="28"/>
          <w:szCs w:val="28"/>
        </w:rPr>
      </w:pPr>
      <w:r>
        <w:rPr>
          <w:rFonts w:ascii="仿宋" w:eastAsia="仿宋" w:hAnsi="仿宋"/>
          <w:sz w:val="28"/>
          <w:szCs w:val="28"/>
        </w:rPr>
        <w:t>4、</w:t>
      </w:r>
      <w:r w:rsidRPr="00F9563B">
        <w:rPr>
          <w:rFonts w:ascii="仿宋" w:eastAsia="仿宋" w:hAnsi="仿宋" w:hint="eastAsia"/>
          <w:sz w:val="28"/>
          <w:szCs w:val="28"/>
        </w:rPr>
        <w:t>投标人在投标截止时间后不得修改、撤回投标文件。投标人在投标截止时间后修改投标文件的，其投标将被拒绝。</w:t>
      </w:r>
    </w:p>
    <w:p w:rsidR="001E65CE" w:rsidRDefault="0060602F" w:rsidP="001E65CE">
      <w:pPr>
        <w:spacing w:line="360" w:lineRule="auto"/>
        <w:ind w:firstLineChars="200" w:firstLine="560"/>
        <w:rPr>
          <w:rFonts w:ascii="仿宋" w:eastAsia="仿宋" w:hAnsi="仿宋"/>
          <w:sz w:val="28"/>
          <w:szCs w:val="28"/>
        </w:rPr>
      </w:pPr>
      <w:r w:rsidRPr="00EB018D">
        <w:rPr>
          <w:rFonts w:ascii="仿宋" w:eastAsia="仿宋" w:hAnsi="仿宋" w:hint="eastAsia"/>
          <w:sz w:val="28"/>
          <w:szCs w:val="28"/>
        </w:rPr>
        <w:t>5、投标截止时间结束后，参加投标的投标人不足三家的，本次招标程序终止。除采购任务取消情形外，招标采购单位将依法重新组织招标或者采取竞争性谈判等其他方式采购。</w:t>
      </w:r>
    </w:p>
    <w:p w:rsidR="001377A9" w:rsidRPr="001E65CE" w:rsidRDefault="007E71F7" w:rsidP="000E1BC2">
      <w:pPr>
        <w:pStyle w:val="af0"/>
      </w:pPr>
      <w:bookmarkStart w:id="18" w:name="_Toc507685620"/>
      <w:r>
        <w:rPr>
          <w:rFonts w:hint="eastAsia"/>
        </w:rPr>
        <w:t>第四</w:t>
      </w:r>
      <w:r w:rsidR="001377A9" w:rsidRPr="001377A9">
        <w:rPr>
          <w:rFonts w:hint="eastAsia"/>
        </w:rPr>
        <w:t>节</w:t>
      </w:r>
      <w:r w:rsidR="001377A9" w:rsidRPr="001377A9">
        <w:t xml:space="preserve"> </w:t>
      </w:r>
      <w:r w:rsidR="001377A9" w:rsidRPr="001377A9">
        <w:rPr>
          <w:rFonts w:hint="eastAsia"/>
        </w:rPr>
        <w:t>开标与评标</w:t>
      </w:r>
      <w:bookmarkEnd w:id="18"/>
    </w:p>
    <w:p w:rsidR="00715BE0" w:rsidRPr="00715BE0" w:rsidRDefault="00715BE0" w:rsidP="008C35AC">
      <w:pPr>
        <w:widowControl/>
        <w:spacing w:line="360" w:lineRule="auto"/>
        <w:ind w:firstLineChars="200" w:firstLine="562"/>
        <w:jc w:val="left"/>
        <w:rPr>
          <w:rFonts w:ascii="仿宋" w:eastAsia="仿宋" w:hAnsi="仿宋"/>
          <w:b/>
          <w:sz w:val="28"/>
          <w:szCs w:val="28"/>
        </w:rPr>
      </w:pPr>
      <w:r w:rsidRPr="00715BE0">
        <w:rPr>
          <w:rFonts w:ascii="仿宋" w:eastAsia="仿宋" w:hAnsi="仿宋" w:hint="eastAsia"/>
          <w:b/>
          <w:sz w:val="28"/>
          <w:szCs w:val="28"/>
        </w:rPr>
        <w:t>一、评标原则</w:t>
      </w:r>
    </w:p>
    <w:p w:rsidR="00715BE0" w:rsidRDefault="00715BE0" w:rsidP="008C35AC">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本次招标采用综合评分原则，得分最高者即为中标人。若出现得分相同的情形，则招标人可在得分相同者中自主选定中标人，其他竞标者不得提出任何异议。</w:t>
      </w:r>
    </w:p>
    <w:p w:rsidR="00715BE0" w:rsidRPr="00715BE0" w:rsidRDefault="00715BE0" w:rsidP="008C35AC">
      <w:pPr>
        <w:widowControl/>
        <w:spacing w:line="360" w:lineRule="auto"/>
        <w:ind w:firstLineChars="200" w:firstLine="562"/>
        <w:jc w:val="left"/>
        <w:rPr>
          <w:rFonts w:ascii="仿宋" w:eastAsia="仿宋" w:hAnsi="仿宋"/>
          <w:b/>
          <w:sz w:val="28"/>
          <w:szCs w:val="28"/>
        </w:rPr>
      </w:pPr>
      <w:r w:rsidRPr="00715BE0">
        <w:rPr>
          <w:rFonts w:ascii="仿宋" w:eastAsia="仿宋" w:hAnsi="仿宋" w:hint="eastAsia"/>
          <w:b/>
          <w:sz w:val="28"/>
          <w:szCs w:val="28"/>
        </w:rPr>
        <w:t>二、开标</w:t>
      </w:r>
    </w:p>
    <w:p w:rsidR="00715BE0" w:rsidRDefault="00715BE0" w:rsidP="008C35AC">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投标截止时间结束后，由招标单位主持开标，评标小组人员参加，在招标文件规定的时间和地点开标。</w:t>
      </w:r>
    </w:p>
    <w:p w:rsidR="00715BE0" w:rsidRPr="00715BE0" w:rsidRDefault="00715BE0" w:rsidP="008C35AC">
      <w:pPr>
        <w:widowControl/>
        <w:spacing w:line="360" w:lineRule="auto"/>
        <w:ind w:firstLineChars="200" w:firstLine="562"/>
        <w:jc w:val="left"/>
        <w:rPr>
          <w:rFonts w:ascii="仿宋" w:eastAsia="仿宋" w:hAnsi="仿宋"/>
          <w:b/>
          <w:sz w:val="28"/>
          <w:szCs w:val="28"/>
        </w:rPr>
      </w:pPr>
      <w:r w:rsidRPr="00715BE0">
        <w:rPr>
          <w:rFonts w:ascii="仿宋" w:eastAsia="仿宋" w:hAnsi="仿宋" w:hint="eastAsia"/>
          <w:b/>
          <w:sz w:val="28"/>
          <w:szCs w:val="28"/>
        </w:rPr>
        <w:t>三、评标程序</w:t>
      </w:r>
    </w:p>
    <w:p w:rsidR="00715BE0" w:rsidRDefault="00715BE0" w:rsidP="001E65CE">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1、投标文件初审（资格性检查和符合性检查）；</w:t>
      </w:r>
    </w:p>
    <w:p w:rsidR="00715BE0" w:rsidRDefault="00715BE0" w:rsidP="001E65CE">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2、比较与评价 （评审技术分、商务分、价格分）；</w:t>
      </w:r>
    </w:p>
    <w:p w:rsidR="00715BE0" w:rsidRDefault="00715BE0" w:rsidP="001E65CE">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3、确定中标单位。</w:t>
      </w:r>
    </w:p>
    <w:p w:rsidR="00715BE0" w:rsidRPr="00715BE0" w:rsidRDefault="00715BE0" w:rsidP="008C35AC">
      <w:pPr>
        <w:widowControl/>
        <w:spacing w:line="360" w:lineRule="auto"/>
        <w:ind w:firstLineChars="200" w:firstLine="562"/>
        <w:jc w:val="left"/>
        <w:rPr>
          <w:rFonts w:ascii="仿宋" w:eastAsia="仿宋" w:hAnsi="仿宋"/>
          <w:b/>
          <w:sz w:val="28"/>
          <w:szCs w:val="28"/>
        </w:rPr>
      </w:pPr>
      <w:r w:rsidRPr="00715BE0">
        <w:rPr>
          <w:rFonts w:ascii="仿宋" w:eastAsia="仿宋" w:hAnsi="仿宋" w:hint="eastAsia"/>
          <w:b/>
          <w:sz w:val="28"/>
          <w:szCs w:val="28"/>
        </w:rPr>
        <w:t>四、禁止行为</w:t>
      </w:r>
    </w:p>
    <w:p w:rsidR="00715BE0" w:rsidRDefault="00715BE0" w:rsidP="008C35AC">
      <w:pPr>
        <w:widowControl/>
        <w:spacing w:line="360" w:lineRule="auto"/>
        <w:ind w:firstLineChars="228" w:firstLine="638"/>
        <w:jc w:val="left"/>
        <w:rPr>
          <w:rFonts w:ascii="仿宋" w:eastAsia="仿宋" w:hAnsi="仿宋"/>
          <w:sz w:val="28"/>
          <w:szCs w:val="28"/>
        </w:rPr>
      </w:pPr>
      <w:r>
        <w:rPr>
          <w:rFonts w:ascii="仿宋" w:eastAsia="仿宋" w:hAnsi="仿宋" w:hint="eastAsia"/>
          <w:sz w:val="28"/>
          <w:szCs w:val="28"/>
        </w:rPr>
        <w:t>1、在开标、评标期间，投标人不得向评标小组成员询问评标情况，不得进行旨在影响评标结果活动。</w:t>
      </w:r>
    </w:p>
    <w:p w:rsidR="00715BE0" w:rsidRDefault="00715BE0" w:rsidP="008C35AC">
      <w:pPr>
        <w:widowControl/>
        <w:spacing w:line="360" w:lineRule="auto"/>
        <w:ind w:firstLineChars="228" w:firstLine="638"/>
        <w:jc w:val="left"/>
        <w:rPr>
          <w:rFonts w:ascii="仿宋" w:eastAsia="仿宋" w:hAnsi="仿宋"/>
          <w:sz w:val="28"/>
          <w:szCs w:val="28"/>
        </w:rPr>
      </w:pPr>
      <w:r>
        <w:rPr>
          <w:rFonts w:ascii="仿宋" w:eastAsia="仿宋" w:hAnsi="仿宋" w:hint="eastAsia"/>
          <w:sz w:val="28"/>
          <w:szCs w:val="28"/>
        </w:rPr>
        <w:lastRenderedPageBreak/>
        <w:t xml:space="preserve">2、在评标过程中，评标成员不得与投标人进行信息沟通。在招标工作结束后，凡与评标工作相关的所有人员（评标小组成员、评标室内的其他工作人员）不得将评审、比较等相关情况扩散出评标成员之外。  </w:t>
      </w:r>
    </w:p>
    <w:p w:rsidR="00715BE0" w:rsidRDefault="00715BE0" w:rsidP="008C35AC">
      <w:pPr>
        <w:widowControl/>
        <w:spacing w:line="360" w:lineRule="auto"/>
        <w:ind w:firstLineChars="228" w:firstLine="638"/>
        <w:jc w:val="left"/>
        <w:rPr>
          <w:rFonts w:ascii="仿宋" w:eastAsia="仿宋" w:hAnsi="仿宋"/>
          <w:sz w:val="28"/>
          <w:szCs w:val="28"/>
        </w:rPr>
      </w:pPr>
      <w:r>
        <w:rPr>
          <w:rFonts w:ascii="仿宋" w:eastAsia="仿宋" w:hAnsi="仿宋" w:hint="eastAsia"/>
          <w:sz w:val="28"/>
          <w:szCs w:val="28"/>
        </w:rPr>
        <w:t>3</w:t>
      </w:r>
      <w:r w:rsidR="00B20D86">
        <w:rPr>
          <w:rFonts w:ascii="仿宋" w:eastAsia="仿宋" w:hAnsi="仿宋" w:hint="eastAsia"/>
          <w:sz w:val="28"/>
          <w:szCs w:val="28"/>
        </w:rPr>
        <w:t>、</w:t>
      </w:r>
      <w:r>
        <w:rPr>
          <w:rFonts w:ascii="仿宋" w:eastAsia="仿宋" w:hAnsi="仿宋" w:hint="eastAsia"/>
          <w:sz w:val="28"/>
          <w:szCs w:val="28"/>
        </w:rPr>
        <w:t>开标前，由</w:t>
      </w:r>
      <w:r w:rsidR="003A039E">
        <w:rPr>
          <w:rFonts w:ascii="仿宋" w:eastAsia="仿宋" w:hAnsi="仿宋" w:hint="eastAsia"/>
          <w:sz w:val="28"/>
          <w:szCs w:val="28"/>
        </w:rPr>
        <w:t>招标</w:t>
      </w:r>
      <w:r w:rsidR="001D7E76">
        <w:rPr>
          <w:rFonts w:ascii="仿宋" w:eastAsia="仿宋" w:hAnsi="仿宋" w:hint="eastAsia"/>
          <w:sz w:val="28"/>
          <w:szCs w:val="28"/>
        </w:rPr>
        <w:t>人</w:t>
      </w:r>
      <w:r>
        <w:rPr>
          <w:rFonts w:ascii="仿宋" w:eastAsia="仿宋" w:hAnsi="仿宋" w:hint="eastAsia"/>
          <w:sz w:val="28"/>
          <w:szCs w:val="28"/>
        </w:rPr>
        <w:t>代表查验投标文件密封情况。</w:t>
      </w:r>
    </w:p>
    <w:p w:rsidR="00715BE0" w:rsidRDefault="00715BE0" w:rsidP="008C35AC">
      <w:pPr>
        <w:widowControl/>
        <w:spacing w:line="360" w:lineRule="auto"/>
        <w:ind w:firstLineChars="228" w:firstLine="638"/>
        <w:jc w:val="left"/>
        <w:rPr>
          <w:rFonts w:ascii="仿宋" w:eastAsia="仿宋" w:hAnsi="仿宋"/>
          <w:sz w:val="28"/>
          <w:szCs w:val="28"/>
        </w:rPr>
      </w:pPr>
      <w:r>
        <w:rPr>
          <w:rFonts w:ascii="仿宋" w:eastAsia="仿宋" w:hAnsi="仿宋" w:hint="eastAsia"/>
          <w:sz w:val="28"/>
          <w:szCs w:val="28"/>
        </w:rPr>
        <w:t>4、在投标评标过程中，如有投标方联合故意抬高报价或其他不正当行为，招标人有权中止评标。</w:t>
      </w:r>
    </w:p>
    <w:p w:rsidR="00715BE0" w:rsidRDefault="001B15A9" w:rsidP="001B15A9">
      <w:pPr>
        <w:widowControl/>
        <w:spacing w:line="360" w:lineRule="auto"/>
        <w:ind w:firstLineChars="200" w:firstLine="560"/>
        <w:jc w:val="left"/>
        <w:rPr>
          <w:rFonts w:ascii="仿宋" w:eastAsia="仿宋" w:hAnsi="仿宋"/>
          <w:bCs/>
          <w:sz w:val="30"/>
          <w:szCs w:val="30"/>
        </w:rPr>
      </w:pPr>
      <w:r w:rsidRPr="001B15A9">
        <w:rPr>
          <w:rFonts w:ascii="仿宋" w:eastAsia="仿宋" w:hAnsi="仿宋" w:hint="eastAsia"/>
          <w:sz w:val="28"/>
          <w:szCs w:val="28"/>
        </w:rPr>
        <w:t>5、</w:t>
      </w:r>
      <w:r w:rsidR="00715BE0" w:rsidRPr="00EB018D">
        <w:rPr>
          <w:rFonts w:ascii="仿宋" w:eastAsia="仿宋" w:hAnsi="仿宋" w:hint="eastAsia"/>
          <w:sz w:val="28"/>
          <w:szCs w:val="28"/>
        </w:rPr>
        <w:t>在评标期间，若出现符合本招标书规定的所有投标条件的投标人不足三家情形的，本次招标程序终止，除采购任务取消情形外，招标采购单位将依法重新组织招标或者采取竞争性谈判等其他方式采购</w:t>
      </w:r>
      <w:r w:rsidR="00715BE0" w:rsidRPr="00EB018D">
        <w:rPr>
          <w:rFonts w:ascii="仿宋" w:eastAsia="仿宋" w:hAnsi="仿宋" w:hint="eastAsia"/>
          <w:sz w:val="30"/>
          <w:szCs w:val="30"/>
        </w:rPr>
        <w:t>。</w:t>
      </w:r>
    </w:p>
    <w:p w:rsidR="00715BE0" w:rsidRPr="00715BE0" w:rsidRDefault="00715BE0" w:rsidP="008C35AC">
      <w:pPr>
        <w:spacing w:line="360" w:lineRule="auto"/>
        <w:ind w:firstLineChars="200" w:firstLine="562"/>
        <w:rPr>
          <w:rFonts w:ascii="仿宋" w:eastAsia="仿宋" w:hAnsi="仿宋"/>
          <w:b/>
          <w:sz w:val="28"/>
          <w:szCs w:val="28"/>
        </w:rPr>
      </w:pPr>
      <w:bookmarkStart w:id="19" w:name="_Toc488307693"/>
      <w:r w:rsidRPr="00715BE0">
        <w:rPr>
          <w:rFonts w:ascii="仿宋" w:eastAsia="仿宋" w:hAnsi="仿宋" w:hint="eastAsia"/>
          <w:b/>
          <w:sz w:val="28"/>
          <w:szCs w:val="28"/>
        </w:rPr>
        <w:t>六、评标方法、评标标准</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7"/>
      </w:tblGrid>
      <w:tr w:rsidR="00715BE0" w:rsidRPr="00C86812" w:rsidTr="00F438EC">
        <w:trPr>
          <w:trHeight w:val="70"/>
        </w:trPr>
        <w:tc>
          <w:tcPr>
            <w:tcW w:w="9457" w:type="dxa"/>
            <w:tcBorders>
              <w:top w:val="single" w:sz="4" w:space="0" w:color="auto"/>
              <w:left w:val="single" w:sz="4" w:space="0" w:color="auto"/>
              <w:bottom w:val="single" w:sz="4" w:space="0" w:color="auto"/>
              <w:right w:val="single" w:sz="4" w:space="0" w:color="auto"/>
            </w:tcBorders>
          </w:tcPr>
          <w:p w:rsidR="00715BE0" w:rsidRPr="008D66CC" w:rsidRDefault="00715BE0" w:rsidP="00270216">
            <w:pPr>
              <w:spacing w:line="360" w:lineRule="exact"/>
              <w:ind w:firstLineChars="100" w:firstLine="281"/>
              <w:rPr>
                <w:rFonts w:ascii="仿宋" w:eastAsia="仿宋" w:hAnsi="仿宋"/>
                <w:b/>
                <w:sz w:val="28"/>
                <w:szCs w:val="28"/>
              </w:rPr>
            </w:pPr>
            <w:r w:rsidRPr="008D66CC">
              <w:rPr>
                <w:rFonts w:ascii="仿宋" w:eastAsia="仿宋" w:hAnsi="仿宋" w:hint="eastAsia"/>
                <w:b/>
                <w:sz w:val="28"/>
                <w:szCs w:val="28"/>
              </w:rPr>
              <w:t>1、初审合格（即资格性、符合性检查合格并按其他相关条款处理后）的投标人在三家</w:t>
            </w:r>
            <w:r w:rsidR="006B7377" w:rsidRPr="008D66CC">
              <w:rPr>
                <w:rFonts w:ascii="仿宋" w:eastAsia="仿宋" w:hAnsi="仿宋" w:hint="eastAsia"/>
                <w:b/>
                <w:sz w:val="28"/>
                <w:szCs w:val="28"/>
              </w:rPr>
              <w:t>及以上</w:t>
            </w:r>
          </w:p>
          <w:p w:rsidR="00715BE0" w:rsidRPr="006B7377" w:rsidRDefault="00715BE0" w:rsidP="00270216">
            <w:pPr>
              <w:spacing w:line="360" w:lineRule="exact"/>
              <w:ind w:firstLineChars="98" w:firstLine="274"/>
              <w:rPr>
                <w:rFonts w:ascii="仿宋" w:eastAsia="仿宋" w:hAnsi="仿宋"/>
                <w:b/>
                <w:sz w:val="28"/>
                <w:szCs w:val="28"/>
              </w:rPr>
            </w:pPr>
            <w:r w:rsidRPr="006B7377">
              <w:rPr>
                <w:rStyle w:val="af3"/>
                <w:rFonts w:ascii="仿宋" w:eastAsia="仿宋" w:hAnsi="仿宋" w:cs="Arial" w:hint="eastAsia"/>
                <w:sz w:val="28"/>
                <w:szCs w:val="28"/>
              </w:rPr>
              <w:t>1.1 技术和商务分F1</w:t>
            </w:r>
            <w:r w:rsidRPr="006B7377">
              <w:rPr>
                <w:rFonts w:ascii="仿宋" w:eastAsia="仿宋" w:hAnsi="仿宋" w:hint="eastAsia"/>
                <w:b/>
                <w:sz w:val="28"/>
                <w:szCs w:val="28"/>
              </w:rPr>
              <w:t>（满分80分）</w:t>
            </w:r>
          </w:p>
          <w:tbl>
            <w:tblPr>
              <w:tblW w:w="888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956"/>
              <w:gridCol w:w="993"/>
              <w:gridCol w:w="1275"/>
              <w:gridCol w:w="4820"/>
              <w:gridCol w:w="840"/>
            </w:tblGrid>
            <w:tr w:rsidR="00715BE0" w:rsidRPr="00C86812" w:rsidTr="00682D1E">
              <w:trPr>
                <w:trHeight w:val="476"/>
                <w:tblHeader/>
                <w:jc w:val="center"/>
              </w:trPr>
              <w:tc>
                <w:tcPr>
                  <w:tcW w:w="956" w:type="dxa"/>
                  <w:tcBorders>
                    <w:top w:val="single" w:sz="6" w:space="0" w:color="auto"/>
                    <w:left w:val="single" w:sz="6" w:space="0" w:color="auto"/>
                    <w:bottom w:val="single" w:sz="4" w:space="0" w:color="auto"/>
                    <w:right w:val="single" w:sz="4" w:space="0" w:color="auto"/>
                  </w:tcBorders>
                  <w:vAlign w:val="center"/>
                </w:tcPr>
                <w:p w:rsidR="00715BE0" w:rsidRPr="0025315F" w:rsidRDefault="00715BE0" w:rsidP="00270216">
                  <w:pPr>
                    <w:pStyle w:val="afd"/>
                    <w:autoSpaceDE w:val="0"/>
                    <w:spacing w:line="360" w:lineRule="exact"/>
                    <w:ind w:leftChars="-42" w:left="-29" w:rightChars="-40" w:right="-84" w:hangingChars="21" w:hanging="59"/>
                    <w:jc w:val="center"/>
                    <w:rPr>
                      <w:rFonts w:ascii="仿宋" w:eastAsia="仿宋" w:hAnsi="仿宋" w:cs="Arial"/>
                      <w:bCs/>
                      <w:kern w:val="10"/>
                      <w:sz w:val="28"/>
                      <w:szCs w:val="28"/>
                    </w:rPr>
                  </w:pPr>
                  <w:r w:rsidRPr="0025315F">
                    <w:rPr>
                      <w:rFonts w:ascii="仿宋" w:eastAsia="仿宋" w:hAnsi="仿宋" w:cs="Arial" w:hint="eastAsia"/>
                      <w:bCs/>
                      <w:kern w:val="10"/>
                      <w:sz w:val="28"/>
                      <w:szCs w:val="28"/>
                    </w:rPr>
                    <w:t>序号</w:t>
                  </w:r>
                </w:p>
              </w:tc>
              <w:tc>
                <w:tcPr>
                  <w:tcW w:w="993" w:type="dxa"/>
                  <w:tcBorders>
                    <w:top w:val="single" w:sz="6" w:space="0" w:color="auto"/>
                    <w:left w:val="single" w:sz="4" w:space="0" w:color="auto"/>
                    <w:bottom w:val="single" w:sz="4" w:space="0" w:color="auto"/>
                    <w:right w:val="single" w:sz="4" w:space="0" w:color="auto"/>
                  </w:tcBorders>
                  <w:vAlign w:val="center"/>
                </w:tcPr>
                <w:p w:rsidR="00715BE0" w:rsidRPr="0025315F" w:rsidRDefault="00715BE0" w:rsidP="00270216">
                  <w:pPr>
                    <w:pStyle w:val="afd"/>
                    <w:autoSpaceDE w:val="0"/>
                    <w:spacing w:line="360" w:lineRule="exact"/>
                    <w:jc w:val="center"/>
                    <w:rPr>
                      <w:rFonts w:ascii="仿宋" w:eastAsia="仿宋" w:hAnsi="仿宋"/>
                      <w:sz w:val="28"/>
                      <w:szCs w:val="28"/>
                    </w:rPr>
                  </w:pPr>
                  <w:r w:rsidRPr="0025315F">
                    <w:rPr>
                      <w:rFonts w:ascii="仿宋" w:eastAsia="仿宋" w:hAnsi="仿宋" w:hint="eastAsia"/>
                      <w:sz w:val="28"/>
                      <w:szCs w:val="28"/>
                    </w:rPr>
                    <w:t>类别</w:t>
                  </w:r>
                </w:p>
              </w:tc>
              <w:tc>
                <w:tcPr>
                  <w:tcW w:w="1275" w:type="dxa"/>
                  <w:tcBorders>
                    <w:top w:val="single" w:sz="6" w:space="0" w:color="auto"/>
                    <w:left w:val="single" w:sz="4" w:space="0" w:color="auto"/>
                    <w:bottom w:val="single" w:sz="4" w:space="0" w:color="auto"/>
                    <w:right w:val="single" w:sz="4" w:space="0" w:color="auto"/>
                  </w:tcBorders>
                  <w:vAlign w:val="center"/>
                </w:tcPr>
                <w:p w:rsidR="00715BE0" w:rsidRPr="0025315F" w:rsidRDefault="00715BE0" w:rsidP="00270216">
                  <w:pPr>
                    <w:pStyle w:val="afd"/>
                    <w:autoSpaceDE w:val="0"/>
                    <w:spacing w:line="360" w:lineRule="exact"/>
                    <w:jc w:val="center"/>
                    <w:rPr>
                      <w:rFonts w:ascii="仿宋" w:eastAsia="仿宋" w:hAnsi="仿宋"/>
                      <w:sz w:val="28"/>
                      <w:szCs w:val="28"/>
                    </w:rPr>
                  </w:pPr>
                  <w:r w:rsidRPr="0025315F">
                    <w:rPr>
                      <w:rFonts w:ascii="仿宋" w:eastAsia="仿宋" w:hAnsi="仿宋" w:hint="eastAsia"/>
                      <w:sz w:val="28"/>
                      <w:szCs w:val="28"/>
                    </w:rPr>
                    <w:t>项目</w:t>
                  </w:r>
                </w:p>
              </w:tc>
              <w:tc>
                <w:tcPr>
                  <w:tcW w:w="4820" w:type="dxa"/>
                  <w:tcBorders>
                    <w:top w:val="single" w:sz="6" w:space="0" w:color="auto"/>
                    <w:left w:val="single" w:sz="4" w:space="0" w:color="auto"/>
                    <w:bottom w:val="single" w:sz="4" w:space="0" w:color="auto"/>
                    <w:right w:val="single" w:sz="4" w:space="0" w:color="auto"/>
                  </w:tcBorders>
                  <w:vAlign w:val="center"/>
                </w:tcPr>
                <w:p w:rsidR="00715BE0" w:rsidRPr="0025315F" w:rsidRDefault="00715BE0" w:rsidP="00270216">
                  <w:pPr>
                    <w:pStyle w:val="afd"/>
                    <w:autoSpaceDE w:val="0"/>
                    <w:spacing w:line="360" w:lineRule="exact"/>
                    <w:jc w:val="center"/>
                    <w:rPr>
                      <w:rFonts w:ascii="仿宋" w:eastAsia="仿宋" w:hAnsi="仿宋" w:cs="Arial"/>
                      <w:bCs/>
                      <w:kern w:val="2"/>
                      <w:sz w:val="28"/>
                      <w:szCs w:val="28"/>
                    </w:rPr>
                  </w:pPr>
                  <w:r w:rsidRPr="0025315F">
                    <w:rPr>
                      <w:rFonts w:ascii="仿宋" w:eastAsia="仿宋" w:hAnsi="仿宋" w:hint="eastAsia"/>
                      <w:sz w:val="28"/>
                      <w:szCs w:val="28"/>
                    </w:rPr>
                    <w:t>评分因素及评分细则</w:t>
                  </w:r>
                </w:p>
              </w:tc>
              <w:tc>
                <w:tcPr>
                  <w:tcW w:w="840" w:type="dxa"/>
                  <w:tcBorders>
                    <w:top w:val="single" w:sz="6" w:space="0" w:color="auto"/>
                    <w:left w:val="single" w:sz="4" w:space="0" w:color="auto"/>
                    <w:bottom w:val="single" w:sz="4" w:space="0" w:color="auto"/>
                    <w:right w:val="single" w:sz="6" w:space="0" w:color="auto"/>
                  </w:tcBorders>
                  <w:vAlign w:val="center"/>
                </w:tcPr>
                <w:p w:rsidR="00715BE0" w:rsidRPr="0025315F" w:rsidRDefault="00715BE0" w:rsidP="00270216">
                  <w:pPr>
                    <w:pStyle w:val="afd"/>
                    <w:autoSpaceDE w:val="0"/>
                    <w:spacing w:line="360" w:lineRule="exact"/>
                    <w:jc w:val="center"/>
                    <w:rPr>
                      <w:rFonts w:ascii="仿宋" w:eastAsia="仿宋" w:hAnsi="仿宋"/>
                      <w:kern w:val="2"/>
                      <w:sz w:val="28"/>
                      <w:szCs w:val="28"/>
                    </w:rPr>
                  </w:pPr>
                  <w:r w:rsidRPr="0025315F">
                    <w:rPr>
                      <w:rFonts w:ascii="仿宋" w:eastAsia="仿宋" w:hAnsi="仿宋" w:hint="eastAsia"/>
                      <w:kern w:val="2"/>
                      <w:sz w:val="28"/>
                      <w:szCs w:val="28"/>
                    </w:rPr>
                    <w:t>满分</w:t>
                  </w:r>
                </w:p>
                <w:p w:rsidR="00715BE0" w:rsidRPr="0025315F" w:rsidRDefault="00715BE0" w:rsidP="00270216">
                  <w:pPr>
                    <w:pStyle w:val="afd"/>
                    <w:autoSpaceDE w:val="0"/>
                    <w:spacing w:line="360" w:lineRule="exact"/>
                    <w:jc w:val="center"/>
                    <w:rPr>
                      <w:rFonts w:ascii="仿宋" w:eastAsia="仿宋" w:hAnsi="仿宋" w:cs="Arial"/>
                      <w:bCs/>
                      <w:kern w:val="2"/>
                      <w:sz w:val="28"/>
                      <w:szCs w:val="28"/>
                    </w:rPr>
                  </w:pPr>
                  <w:r w:rsidRPr="0025315F">
                    <w:rPr>
                      <w:rFonts w:ascii="仿宋" w:eastAsia="仿宋" w:hAnsi="仿宋" w:cs="Arial" w:hint="eastAsia"/>
                      <w:bCs/>
                      <w:kern w:val="2"/>
                      <w:sz w:val="28"/>
                      <w:szCs w:val="28"/>
                    </w:rPr>
                    <w:t>分值</w:t>
                  </w:r>
                </w:p>
              </w:tc>
            </w:tr>
            <w:tr w:rsidR="00715BE0" w:rsidRPr="00C86812" w:rsidTr="00682D1E">
              <w:trPr>
                <w:jc w:val="center"/>
              </w:trPr>
              <w:tc>
                <w:tcPr>
                  <w:tcW w:w="956" w:type="dxa"/>
                  <w:tcBorders>
                    <w:top w:val="single" w:sz="4" w:space="0" w:color="auto"/>
                    <w:left w:val="single" w:sz="6" w:space="0" w:color="auto"/>
                    <w:bottom w:val="single" w:sz="4" w:space="0" w:color="auto"/>
                    <w:right w:val="single" w:sz="4" w:space="0" w:color="auto"/>
                  </w:tcBorders>
                  <w:vAlign w:val="center"/>
                </w:tcPr>
                <w:p w:rsidR="00715BE0" w:rsidRPr="0025315F" w:rsidRDefault="00715BE0" w:rsidP="00270216">
                  <w:pPr>
                    <w:pStyle w:val="a4"/>
                    <w:numPr>
                      <w:ilvl w:val="0"/>
                      <w:numId w:val="6"/>
                    </w:numPr>
                    <w:spacing w:line="360" w:lineRule="exact"/>
                    <w:jc w:val="center"/>
                    <w:rPr>
                      <w:rFonts w:ascii="仿宋" w:eastAsia="仿宋" w:hAnsi="仿宋" w:cs="Arial"/>
                      <w:kern w:val="10"/>
                      <w:sz w:val="28"/>
                      <w:szCs w:val="28"/>
                    </w:rPr>
                  </w:pPr>
                </w:p>
              </w:tc>
              <w:tc>
                <w:tcPr>
                  <w:tcW w:w="993" w:type="dxa"/>
                  <w:vMerge w:val="restart"/>
                  <w:tcBorders>
                    <w:top w:val="single" w:sz="4" w:space="0" w:color="auto"/>
                    <w:left w:val="single" w:sz="4" w:space="0" w:color="auto"/>
                    <w:right w:val="single" w:sz="4" w:space="0" w:color="auto"/>
                  </w:tcBorders>
                  <w:vAlign w:val="center"/>
                </w:tcPr>
                <w:p w:rsidR="00715BE0" w:rsidRPr="0025315F" w:rsidRDefault="00715BE0" w:rsidP="00270216">
                  <w:pPr>
                    <w:pStyle w:val="afd"/>
                    <w:autoSpaceDE w:val="0"/>
                    <w:spacing w:line="360" w:lineRule="exact"/>
                    <w:jc w:val="center"/>
                    <w:rPr>
                      <w:rFonts w:ascii="仿宋" w:eastAsia="仿宋" w:hAnsi="仿宋"/>
                      <w:sz w:val="28"/>
                      <w:szCs w:val="28"/>
                    </w:rPr>
                  </w:pPr>
                  <w:r w:rsidRPr="0025315F">
                    <w:rPr>
                      <w:rFonts w:ascii="仿宋" w:eastAsia="仿宋" w:hAnsi="仿宋" w:hint="eastAsia"/>
                      <w:sz w:val="28"/>
                      <w:szCs w:val="28"/>
                    </w:rPr>
                    <w:t>技术分（40分）</w:t>
                  </w:r>
                </w:p>
              </w:tc>
              <w:tc>
                <w:tcPr>
                  <w:tcW w:w="1275" w:type="dxa"/>
                  <w:tcBorders>
                    <w:top w:val="single" w:sz="4" w:space="0" w:color="auto"/>
                    <w:left w:val="single" w:sz="4" w:space="0" w:color="auto"/>
                    <w:bottom w:val="single" w:sz="4" w:space="0" w:color="auto"/>
                    <w:right w:val="single" w:sz="4" w:space="0" w:color="auto"/>
                  </w:tcBorders>
                  <w:vAlign w:val="center"/>
                </w:tcPr>
                <w:p w:rsidR="00715BE0" w:rsidRPr="0025315F" w:rsidRDefault="00715BE0" w:rsidP="00270216">
                  <w:pPr>
                    <w:pStyle w:val="afd"/>
                    <w:autoSpaceDE w:val="0"/>
                    <w:spacing w:line="360" w:lineRule="exact"/>
                    <w:jc w:val="center"/>
                    <w:rPr>
                      <w:rFonts w:ascii="仿宋" w:eastAsia="仿宋" w:hAnsi="仿宋"/>
                      <w:sz w:val="28"/>
                      <w:szCs w:val="28"/>
                    </w:rPr>
                  </w:pPr>
                  <w:r w:rsidRPr="0025315F">
                    <w:rPr>
                      <w:rFonts w:ascii="仿宋" w:eastAsia="仿宋" w:hAnsi="仿宋" w:hint="eastAsia"/>
                      <w:sz w:val="28"/>
                      <w:szCs w:val="28"/>
                    </w:rPr>
                    <w:t>服务方案完整</w:t>
                  </w:r>
                </w:p>
              </w:tc>
              <w:tc>
                <w:tcPr>
                  <w:tcW w:w="4820" w:type="dxa"/>
                  <w:tcBorders>
                    <w:top w:val="single" w:sz="4" w:space="0" w:color="auto"/>
                    <w:left w:val="single" w:sz="4" w:space="0" w:color="auto"/>
                    <w:bottom w:val="single" w:sz="4" w:space="0" w:color="auto"/>
                    <w:right w:val="single" w:sz="4" w:space="0" w:color="auto"/>
                  </w:tcBorders>
                  <w:vAlign w:val="center"/>
                </w:tcPr>
                <w:p w:rsidR="00715BE0" w:rsidRPr="0025315F" w:rsidRDefault="00715BE0" w:rsidP="00270216">
                  <w:pPr>
                    <w:pStyle w:val="afd"/>
                    <w:autoSpaceDE w:val="0"/>
                    <w:spacing w:line="360" w:lineRule="exact"/>
                    <w:jc w:val="both"/>
                    <w:rPr>
                      <w:rFonts w:ascii="仿宋" w:eastAsia="仿宋" w:hAnsi="仿宋"/>
                      <w:sz w:val="28"/>
                      <w:szCs w:val="28"/>
                    </w:rPr>
                  </w:pPr>
                  <w:r w:rsidRPr="0025315F">
                    <w:rPr>
                      <w:rFonts w:ascii="仿宋" w:eastAsia="仿宋" w:hAnsi="仿宋" w:hint="eastAsia"/>
                      <w:sz w:val="28"/>
                      <w:szCs w:val="28"/>
                    </w:rPr>
                    <w:t>根据投标人对招标内容的响应情况进行评审，对服务内容的理解和阐述的完整性等进行综合评价，按优（8～7分）</w:t>
                  </w:r>
                  <w:r w:rsidR="005F533C" w:rsidRPr="005F533C">
                    <w:rPr>
                      <w:rFonts w:ascii="仿宋" w:eastAsia="仿宋" w:hAnsi="仿宋" w:hint="eastAsia"/>
                      <w:sz w:val="28"/>
                      <w:szCs w:val="28"/>
                    </w:rPr>
                    <w:t>对招标人的招标内容完全响应，无遗漏项；</w:t>
                  </w:r>
                  <w:r w:rsidRPr="0025315F">
                    <w:rPr>
                      <w:rFonts w:ascii="仿宋" w:eastAsia="仿宋" w:hAnsi="仿宋" w:hint="eastAsia"/>
                      <w:sz w:val="28"/>
                      <w:szCs w:val="28"/>
                    </w:rPr>
                    <w:t>良（6～5分）</w:t>
                  </w:r>
                  <w:r w:rsidR="005F533C" w:rsidRPr="005F533C">
                    <w:rPr>
                      <w:rFonts w:ascii="仿宋" w:eastAsia="仿宋" w:hAnsi="仿宋" w:hint="eastAsia"/>
                      <w:sz w:val="28"/>
                      <w:szCs w:val="28"/>
                    </w:rPr>
                    <w:t>有1项非核心内容遗漏；</w:t>
                  </w:r>
                  <w:r w:rsidRPr="0025315F">
                    <w:rPr>
                      <w:rFonts w:ascii="仿宋" w:eastAsia="仿宋" w:hAnsi="仿宋" w:hint="eastAsia"/>
                      <w:sz w:val="28"/>
                      <w:szCs w:val="28"/>
                    </w:rPr>
                    <w:t>一般（4～3分）</w:t>
                  </w:r>
                  <w:r w:rsidR="005F533C" w:rsidRPr="005F533C">
                    <w:rPr>
                      <w:rFonts w:ascii="仿宋" w:eastAsia="仿宋" w:hAnsi="仿宋" w:hint="eastAsia"/>
                      <w:sz w:val="28"/>
                      <w:szCs w:val="28"/>
                    </w:rPr>
                    <w:t>有2~3项非核心内容遗漏；</w:t>
                  </w:r>
                  <w:r w:rsidRPr="0025315F">
                    <w:rPr>
                      <w:rFonts w:ascii="仿宋" w:eastAsia="仿宋" w:hAnsi="仿宋" w:hint="eastAsia"/>
                      <w:sz w:val="28"/>
                      <w:szCs w:val="28"/>
                    </w:rPr>
                    <w:t>差（2～1分）</w:t>
                  </w:r>
                  <w:r w:rsidR="00F053FE">
                    <w:rPr>
                      <w:rFonts w:ascii="仿宋" w:eastAsia="仿宋" w:hAnsi="仿宋" w:hint="eastAsia"/>
                      <w:sz w:val="28"/>
                      <w:szCs w:val="28"/>
                    </w:rPr>
                    <w:t>核心</w:t>
                  </w:r>
                  <w:r w:rsidR="005F533C" w:rsidRPr="005F533C">
                    <w:rPr>
                      <w:rFonts w:ascii="仿宋" w:eastAsia="仿宋" w:hAnsi="仿宋" w:hint="eastAsia"/>
                      <w:sz w:val="28"/>
                      <w:szCs w:val="28"/>
                    </w:rPr>
                    <w:t>内容有遗漏。</w:t>
                  </w:r>
                </w:p>
              </w:tc>
              <w:tc>
                <w:tcPr>
                  <w:tcW w:w="840" w:type="dxa"/>
                  <w:tcBorders>
                    <w:top w:val="single" w:sz="4" w:space="0" w:color="auto"/>
                    <w:left w:val="single" w:sz="4" w:space="0" w:color="auto"/>
                    <w:bottom w:val="single" w:sz="4" w:space="0" w:color="auto"/>
                    <w:right w:val="single" w:sz="6" w:space="0" w:color="auto"/>
                  </w:tcBorders>
                  <w:vAlign w:val="center"/>
                </w:tcPr>
                <w:p w:rsidR="00715BE0" w:rsidRPr="0025315F" w:rsidRDefault="00715BE0" w:rsidP="00270216">
                  <w:pPr>
                    <w:pStyle w:val="afd"/>
                    <w:autoSpaceDE w:val="0"/>
                    <w:spacing w:line="360" w:lineRule="exact"/>
                    <w:jc w:val="center"/>
                    <w:rPr>
                      <w:rFonts w:ascii="仿宋" w:eastAsia="仿宋" w:hAnsi="仿宋"/>
                      <w:kern w:val="2"/>
                      <w:sz w:val="28"/>
                      <w:szCs w:val="28"/>
                    </w:rPr>
                  </w:pPr>
                  <w:r w:rsidRPr="0025315F">
                    <w:rPr>
                      <w:rFonts w:ascii="仿宋" w:eastAsia="仿宋" w:hAnsi="仿宋" w:hint="eastAsia"/>
                      <w:kern w:val="2"/>
                      <w:sz w:val="28"/>
                      <w:szCs w:val="28"/>
                    </w:rPr>
                    <w:t>8</w:t>
                  </w:r>
                </w:p>
              </w:tc>
            </w:tr>
            <w:tr w:rsidR="00715BE0" w:rsidRPr="00C86812" w:rsidTr="00682D1E">
              <w:trPr>
                <w:trHeight w:val="70"/>
                <w:jc w:val="center"/>
              </w:trPr>
              <w:tc>
                <w:tcPr>
                  <w:tcW w:w="956" w:type="dxa"/>
                  <w:tcBorders>
                    <w:top w:val="single" w:sz="4" w:space="0" w:color="auto"/>
                    <w:left w:val="single" w:sz="6" w:space="0" w:color="auto"/>
                    <w:bottom w:val="single" w:sz="4" w:space="0" w:color="auto"/>
                    <w:right w:val="single" w:sz="4" w:space="0" w:color="auto"/>
                  </w:tcBorders>
                  <w:vAlign w:val="center"/>
                </w:tcPr>
                <w:p w:rsidR="00715BE0" w:rsidRPr="0025315F" w:rsidRDefault="00715BE0" w:rsidP="00270216">
                  <w:pPr>
                    <w:pStyle w:val="a4"/>
                    <w:numPr>
                      <w:ilvl w:val="0"/>
                      <w:numId w:val="6"/>
                    </w:numPr>
                    <w:spacing w:line="360" w:lineRule="exact"/>
                    <w:jc w:val="center"/>
                    <w:rPr>
                      <w:rFonts w:ascii="仿宋" w:eastAsia="仿宋" w:hAnsi="仿宋" w:cs="Arial"/>
                      <w:kern w:val="10"/>
                      <w:sz w:val="28"/>
                      <w:szCs w:val="28"/>
                    </w:rPr>
                  </w:pPr>
                </w:p>
              </w:tc>
              <w:tc>
                <w:tcPr>
                  <w:tcW w:w="993" w:type="dxa"/>
                  <w:vMerge/>
                  <w:tcBorders>
                    <w:left w:val="single" w:sz="4" w:space="0" w:color="auto"/>
                    <w:right w:val="single" w:sz="4" w:space="0" w:color="auto"/>
                  </w:tcBorders>
                  <w:vAlign w:val="center"/>
                </w:tcPr>
                <w:p w:rsidR="00F438EC" w:rsidRDefault="00F438EC" w:rsidP="00270216">
                  <w:pPr>
                    <w:pStyle w:val="afd"/>
                    <w:autoSpaceDE w:val="0"/>
                    <w:spacing w:line="360" w:lineRule="exact"/>
                    <w:jc w:val="center"/>
                    <w:rPr>
                      <w:rFonts w:ascii="仿宋" w:eastAsia="仿宋" w:hAnsi="仿宋"/>
                      <w:b/>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F438EC" w:rsidRDefault="00715BE0" w:rsidP="00270216">
                  <w:pPr>
                    <w:pStyle w:val="afd"/>
                    <w:autoSpaceDE w:val="0"/>
                    <w:spacing w:line="360" w:lineRule="exact"/>
                    <w:jc w:val="center"/>
                    <w:rPr>
                      <w:rFonts w:ascii="仿宋" w:eastAsia="仿宋" w:hAnsi="仿宋"/>
                      <w:sz w:val="28"/>
                      <w:szCs w:val="28"/>
                    </w:rPr>
                  </w:pPr>
                  <w:r w:rsidRPr="0025315F">
                    <w:rPr>
                      <w:rFonts w:ascii="仿宋" w:eastAsia="仿宋" w:hAnsi="仿宋" w:hint="eastAsia"/>
                      <w:sz w:val="28"/>
                      <w:szCs w:val="28"/>
                    </w:rPr>
                    <w:t>服务方案进度安排</w:t>
                  </w:r>
                </w:p>
              </w:tc>
              <w:tc>
                <w:tcPr>
                  <w:tcW w:w="4820" w:type="dxa"/>
                  <w:tcBorders>
                    <w:top w:val="single" w:sz="4" w:space="0" w:color="auto"/>
                    <w:left w:val="single" w:sz="4" w:space="0" w:color="auto"/>
                    <w:bottom w:val="single" w:sz="4" w:space="0" w:color="auto"/>
                    <w:right w:val="single" w:sz="4" w:space="0" w:color="auto"/>
                  </w:tcBorders>
                  <w:vAlign w:val="center"/>
                </w:tcPr>
                <w:p w:rsidR="00F438EC" w:rsidRDefault="00715BE0" w:rsidP="00270216">
                  <w:pPr>
                    <w:pStyle w:val="afd"/>
                    <w:autoSpaceDE w:val="0"/>
                    <w:spacing w:line="360" w:lineRule="exact"/>
                    <w:jc w:val="both"/>
                    <w:rPr>
                      <w:rFonts w:ascii="仿宋" w:eastAsia="仿宋" w:hAnsi="仿宋"/>
                      <w:sz w:val="28"/>
                      <w:szCs w:val="28"/>
                    </w:rPr>
                  </w:pPr>
                  <w:r w:rsidRPr="0025315F">
                    <w:rPr>
                      <w:rFonts w:ascii="仿宋" w:eastAsia="仿宋" w:hAnsi="仿宋" w:hint="eastAsia"/>
                      <w:sz w:val="28"/>
                      <w:szCs w:val="28"/>
                    </w:rPr>
                    <w:t>根据投标人提供的服务方案进度安排进行评价，按优（5分）、良（4～3分）、一般（2分）、差（1分）评分。</w:t>
                  </w:r>
                </w:p>
              </w:tc>
              <w:tc>
                <w:tcPr>
                  <w:tcW w:w="840" w:type="dxa"/>
                  <w:tcBorders>
                    <w:top w:val="single" w:sz="4" w:space="0" w:color="auto"/>
                    <w:left w:val="single" w:sz="4" w:space="0" w:color="auto"/>
                    <w:bottom w:val="single" w:sz="4" w:space="0" w:color="auto"/>
                    <w:right w:val="single" w:sz="6" w:space="0" w:color="auto"/>
                  </w:tcBorders>
                  <w:vAlign w:val="center"/>
                </w:tcPr>
                <w:p w:rsidR="00F438EC" w:rsidRDefault="00715BE0" w:rsidP="00270216">
                  <w:pPr>
                    <w:spacing w:line="360" w:lineRule="exact"/>
                    <w:ind w:left="-99" w:right="-78"/>
                    <w:jc w:val="center"/>
                    <w:rPr>
                      <w:rFonts w:ascii="仿宋" w:eastAsia="仿宋" w:hAnsi="仿宋" w:cs="Arial"/>
                      <w:sz w:val="28"/>
                      <w:szCs w:val="28"/>
                    </w:rPr>
                  </w:pPr>
                  <w:r w:rsidRPr="0025315F">
                    <w:rPr>
                      <w:rFonts w:ascii="仿宋" w:eastAsia="仿宋" w:hAnsi="仿宋" w:cs="Arial" w:hint="eastAsia"/>
                      <w:sz w:val="28"/>
                      <w:szCs w:val="28"/>
                    </w:rPr>
                    <w:t>5</w:t>
                  </w:r>
                </w:p>
              </w:tc>
            </w:tr>
            <w:tr w:rsidR="00715BE0" w:rsidRPr="00C86812" w:rsidTr="00682D1E">
              <w:trPr>
                <w:trHeight w:val="70"/>
                <w:jc w:val="center"/>
              </w:trPr>
              <w:tc>
                <w:tcPr>
                  <w:tcW w:w="956" w:type="dxa"/>
                  <w:tcBorders>
                    <w:top w:val="single" w:sz="4" w:space="0" w:color="auto"/>
                    <w:left w:val="single" w:sz="6" w:space="0" w:color="auto"/>
                    <w:bottom w:val="single" w:sz="4" w:space="0" w:color="auto"/>
                    <w:right w:val="single" w:sz="4" w:space="0" w:color="auto"/>
                  </w:tcBorders>
                  <w:vAlign w:val="center"/>
                </w:tcPr>
                <w:p w:rsidR="00715BE0" w:rsidRPr="0025315F" w:rsidRDefault="00715BE0" w:rsidP="00270216">
                  <w:pPr>
                    <w:pStyle w:val="a4"/>
                    <w:numPr>
                      <w:ilvl w:val="0"/>
                      <w:numId w:val="6"/>
                    </w:numPr>
                    <w:spacing w:line="360" w:lineRule="exact"/>
                    <w:jc w:val="center"/>
                    <w:rPr>
                      <w:rFonts w:ascii="仿宋" w:eastAsia="仿宋" w:hAnsi="仿宋" w:cs="Arial"/>
                      <w:kern w:val="10"/>
                      <w:sz w:val="28"/>
                      <w:szCs w:val="28"/>
                    </w:rPr>
                  </w:pPr>
                </w:p>
              </w:tc>
              <w:tc>
                <w:tcPr>
                  <w:tcW w:w="993" w:type="dxa"/>
                  <w:vMerge/>
                  <w:tcBorders>
                    <w:left w:val="single" w:sz="4" w:space="0" w:color="auto"/>
                    <w:right w:val="single" w:sz="4" w:space="0" w:color="auto"/>
                  </w:tcBorders>
                  <w:vAlign w:val="center"/>
                </w:tcPr>
                <w:p w:rsidR="00F438EC" w:rsidRDefault="00F438EC" w:rsidP="00270216">
                  <w:pPr>
                    <w:pStyle w:val="afd"/>
                    <w:autoSpaceDE w:val="0"/>
                    <w:spacing w:line="360" w:lineRule="exact"/>
                    <w:jc w:val="center"/>
                    <w:rPr>
                      <w:rFonts w:ascii="仿宋" w:eastAsia="仿宋" w:hAnsi="仿宋"/>
                      <w:b/>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F438EC" w:rsidRDefault="00715BE0" w:rsidP="00270216">
                  <w:pPr>
                    <w:pStyle w:val="afd"/>
                    <w:autoSpaceDE w:val="0"/>
                    <w:spacing w:line="360" w:lineRule="exact"/>
                    <w:jc w:val="center"/>
                    <w:rPr>
                      <w:rFonts w:ascii="仿宋" w:eastAsia="仿宋" w:hAnsi="仿宋"/>
                      <w:sz w:val="28"/>
                      <w:szCs w:val="28"/>
                    </w:rPr>
                  </w:pPr>
                  <w:r w:rsidRPr="0025315F">
                    <w:rPr>
                      <w:rFonts w:ascii="仿宋" w:eastAsia="仿宋" w:hAnsi="仿宋" w:hint="eastAsia"/>
                      <w:sz w:val="28"/>
                      <w:szCs w:val="28"/>
                    </w:rPr>
                    <w:t>服务方案专业性、可行性</w:t>
                  </w:r>
                </w:p>
              </w:tc>
              <w:tc>
                <w:tcPr>
                  <w:tcW w:w="4820" w:type="dxa"/>
                  <w:tcBorders>
                    <w:top w:val="single" w:sz="4" w:space="0" w:color="auto"/>
                    <w:left w:val="single" w:sz="4" w:space="0" w:color="auto"/>
                    <w:bottom w:val="single" w:sz="4" w:space="0" w:color="auto"/>
                    <w:right w:val="single" w:sz="4" w:space="0" w:color="auto"/>
                  </w:tcBorders>
                  <w:vAlign w:val="center"/>
                </w:tcPr>
                <w:p w:rsidR="00F438EC" w:rsidRDefault="00715BE0" w:rsidP="003D71A9">
                  <w:pPr>
                    <w:pStyle w:val="afd"/>
                    <w:autoSpaceDE w:val="0"/>
                    <w:spacing w:line="360" w:lineRule="exact"/>
                    <w:jc w:val="both"/>
                    <w:rPr>
                      <w:rFonts w:ascii="仿宋" w:eastAsia="仿宋" w:hAnsi="仿宋"/>
                      <w:sz w:val="28"/>
                      <w:szCs w:val="28"/>
                    </w:rPr>
                  </w:pPr>
                  <w:r w:rsidRPr="0025315F">
                    <w:rPr>
                      <w:rFonts w:ascii="仿宋" w:eastAsia="仿宋" w:hAnsi="仿宋" w:hint="eastAsia"/>
                      <w:sz w:val="28"/>
                      <w:szCs w:val="28"/>
                    </w:rPr>
                    <w:t>根据投标人提供的服务方案的实用性、可靠性及实施性进行评价</w:t>
                  </w:r>
                  <w:r w:rsidR="006B19DC" w:rsidRPr="006B19DC">
                    <w:rPr>
                      <w:rFonts w:ascii="仿宋" w:eastAsia="仿宋" w:hAnsi="仿宋" w:hint="eastAsia"/>
                      <w:sz w:val="28"/>
                      <w:szCs w:val="28"/>
                    </w:rPr>
                    <w:t>1、优（12~14分）服务方案整体评价优秀，具有较强的前瞻性，具有很强的实用性、可靠性及可实施性，；2、良（8~11分），服务方案整体评价良好，具有一定的前瞻性，较强的实用性、可靠性及可实施性；</w:t>
                  </w:r>
                  <w:r w:rsidR="003D71A9">
                    <w:rPr>
                      <w:rFonts w:ascii="仿宋" w:eastAsia="仿宋" w:hAnsi="仿宋" w:hint="eastAsia"/>
                      <w:sz w:val="28"/>
                      <w:szCs w:val="28"/>
                    </w:rPr>
                    <w:t>3、</w:t>
                  </w:r>
                  <w:r w:rsidR="006B19DC" w:rsidRPr="006B19DC">
                    <w:rPr>
                      <w:rFonts w:ascii="仿宋" w:eastAsia="仿宋" w:hAnsi="仿宋" w:hint="eastAsia"/>
                      <w:sz w:val="28"/>
                      <w:szCs w:val="28"/>
                    </w:rPr>
                    <w:t>一般（4~7分），</w:t>
                  </w:r>
                  <w:r w:rsidR="006B19DC" w:rsidRPr="006B19DC">
                    <w:rPr>
                      <w:rFonts w:ascii="仿宋" w:eastAsia="仿宋" w:hAnsi="仿宋" w:hint="eastAsia"/>
                      <w:sz w:val="28"/>
                      <w:szCs w:val="28"/>
                    </w:rPr>
                    <w:lastRenderedPageBreak/>
                    <w:t>服务方案整体评</w:t>
                  </w:r>
                  <w:r w:rsidR="003D71A9">
                    <w:rPr>
                      <w:rFonts w:ascii="仿宋" w:eastAsia="仿宋" w:hAnsi="仿宋" w:hint="eastAsia"/>
                      <w:sz w:val="28"/>
                      <w:szCs w:val="28"/>
                    </w:rPr>
                    <w:t>价尚可，前瞻性有待进一步加强，实用性、可靠性及可实施性有待改进;4、</w:t>
                  </w:r>
                  <w:r w:rsidR="006B19DC" w:rsidRPr="006B19DC">
                    <w:rPr>
                      <w:rFonts w:ascii="仿宋" w:eastAsia="仿宋" w:hAnsi="仿宋" w:hint="eastAsia"/>
                      <w:sz w:val="28"/>
                      <w:szCs w:val="28"/>
                    </w:rPr>
                    <w:t>差（1~3分），服务方案整体评价较差，不具备前瞻性，实用性、可靠性及可实施性较差。</w:t>
                  </w:r>
                </w:p>
              </w:tc>
              <w:tc>
                <w:tcPr>
                  <w:tcW w:w="840" w:type="dxa"/>
                  <w:tcBorders>
                    <w:top w:val="single" w:sz="4" w:space="0" w:color="auto"/>
                    <w:left w:val="single" w:sz="4" w:space="0" w:color="auto"/>
                    <w:bottom w:val="single" w:sz="4" w:space="0" w:color="auto"/>
                    <w:right w:val="single" w:sz="6" w:space="0" w:color="auto"/>
                  </w:tcBorders>
                  <w:vAlign w:val="center"/>
                </w:tcPr>
                <w:p w:rsidR="00F438EC" w:rsidRDefault="00715BE0" w:rsidP="00270216">
                  <w:pPr>
                    <w:spacing w:line="360" w:lineRule="exact"/>
                    <w:ind w:left="-99" w:right="-78"/>
                    <w:jc w:val="center"/>
                    <w:rPr>
                      <w:rFonts w:ascii="仿宋" w:eastAsia="仿宋" w:hAnsi="仿宋" w:cs="Arial"/>
                      <w:sz w:val="28"/>
                      <w:szCs w:val="28"/>
                    </w:rPr>
                  </w:pPr>
                  <w:r w:rsidRPr="0025315F">
                    <w:rPr>
                      <w:rFonts w:ascii="仿宋" w:eastAsia="仿宋" w:hAnsi="仿宋" w:cs="Arial" w:hint="eastAsia"/>
                      <w:sz w:val="28"/>
                      <w:szCs w:val="28"/>
                    </w:rPr>
                    <w:lastRenderedPageBreak/>
                    <w:t>14</w:t>
                  </w:r>
                </w:p>
              </w:tc>
            </w:tr>
            <w:tr w:rsidR="00715BE0" w:rsidRPr="00C86812" w:rsidTr="00682D1E">
              <w:trPr>
                <w:trHeight w:val="70"/>
                <w:jc w:val="center"/>
              </w:trPr>
              <w:tc>
                <w:tcPr>
                  <w:tcW w:w="956" w:type="dxa"/>
                  <w:tcBorders>
                    <w:top w:val="single" w:sz="4" w:space="0" w:color="auto"/>
                    <w:left w:val="single" w:sz="6" w:space="0" w:color="auto"/>
                    <w:bottom w:val="single" w:sz="4" w:space="0" w:color="auto"/>
                    <w:right w:val="single" w:sz="4" w:space="0" w:color="auto"/>
                  </w:tcBorders>
                  <w:vAlign w:val="center"/>
                </w:tcPr>
                <w:p w:rsidR="00715BE0" w:rsidRPr="0025315F" w:rsidRDefault="00715BE0" w:rsidP="00270216">
                  <w:pPr>
                    <w:pStyle w:val="a4"/>
                    <w:numPr>
                      <w:ilvl w:val="0"/>
                      <w:numId w:val="6"/>
                    </w:numPr>
                    <w:spacing w:line="360" w:lineRule="exact"/>
                    <w:jc w:val="center"/>
                    <w:rPr>
                      <w:rFonts w:ascii="仿宋" w:eastAsia="仿宋" w:hAnsi="仿宋" w:cs="Arial"/>
                      <w:kern w:val="10"/>
                      <w:sz w:val="28"/>
                      <w:szCs w:val="28"/>
                    </w:rPr>
                  </w:pPr>
                </w:p>
              </w:tc>
              <w:tc>
                <w:tcPr>
                  <w:tcW w:w="993" w:type="dxa"/>
                  <w:vMerge/>
                  <w:tcBorders>
                    <w:left w:val="single" w:sz="4" w:space="0" w:color="auto"/>
                    <w:right w:val="single" w:sz="4" w:space="0" w:color="auto"/>
                  </w:tcBorders>
                  <w:vAlign w:val="center"/>
                </w:tcPr>
                <w:p w:rsidR="00F438EC" w:rsidRDefault="00F438EC" w:rsidP="00270216">
                  <w:pPr>
                    <w:spacing w:line="360" w:lineRule="exact"/>
                    <w:jc w:val="center"/>
                    <w:rPr>
                      <w:rFonts w:ascii="仿宋" w:eastAsia="仿宋" w:hAnsi="仿宋"/>
                      <w:b/>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F438EC" w:rsidRDefault="00715BE0" w:rsidP="00270216">
                  <w:pPr>
                    <w:spacing w:line="360" w:lineRule="exact"/>
                    <w:jc w:val="center"/>
                    <w:rPr>
                      <w:rFonts w:ascii="仿宋" w:eastAsia="仿宋" w:hAnsi="仿宋"/>
                      <w:sz w:val="28"/>
                      <w:szCs w:val="28"/>
                    </w:rPr>
                  </w:pPr>
                  <w:r w:rsidRPr="0025315F">
                    <w:rPr>
                      <w:rFonts w:ascii="仿宋" w:eastAsia="仿宋" w:hAnsi="仿宋" w:hint="eastAsia"/>
                      <w:sz w:val="28"/>
                      <w:szCs w:val="28"/>
                    </w:rPr>
                    <w:t>服务保障措施</w:t>
                  </w:r>
                </w:p>
              </w:tc>
              <w:tc>
                <w:tcPr>
                  <w:tcW w:w="4820" w:type="dxa"/>
                  <w:tcBorders>
                    <w:top w:val="single" w:sz="4" w:space="0" w:color="auto"/>
                    <w:left w:val="single" w:sz="4" w:space="0" w:color="auto"/>
                    <w:bottom w:val="single" w:sz="4" w:space="0" w:color="auto"/>
                    <w:right w:val="single" w:sz="4" w:space="0" w:color="auto"/>
                  </w:tcBorders>
                  <w:vAlign w:val="center"/>
                </w:tcPr>
                <w:p w:rsidR="00F438EC" w:rsidRDefault="00715BE0" w:rsidP="00270216">
                  <w:pPr>
                    <w:spacing w:line="360" w:lineRule="exact"/>
                    <w:rPr>
                      <w:rFonts w:ascii="仿宋" w:eastAsia="仿宋" w:hAnsi="仿宋"/>
                      <w:sz w:val="28"/>
                      <w:szCs w:val="28"/>
                    </w:rPr>
                  </w:pPr>
                  <w:r w:rsidRPr="0025315F">
                    <w:rPr>
                      <w:rFonts w:ascii="仿宋" w:eastAsia="仿宋" w:hAnsi="仿宋" w:hint="eastAsia"/>
                      <w:sz w:val="28"/>
                      <w:szCs w:val="28"/>
                    </w:rPr>
                    <w:t>根据投标人承诺在项目的实施中人员进场工作的时间进行评价：</w:t>
                  </w:r>
                </w:p>
                <w:p w:rsidR="00F438EC" w:rsidRDefault="00715BE0" w:rsidP="00270216">
                  <w:pPr>
                    <w:numPr>
                      <w:ilvl w:val="0"/>
                      <w:numId w:val="7"/>
                    </w:numPr>
                    <w:spacing w:line="360" w:lineRule="exact"/>
                    <w:rPr>
                      <w:rFonts w:ascii="仿宋" w:eastAsia="仿宋" w:hAnsi="仿宋"/>
                      <w:sz w:val="28"/>
                      <w:szCs w:val="28"/>
                    </w:rPr>
                  </w:pPr>
                  <w:r w:rsidRPr="0025315F">
                    <w:rPr>
                      <w:rFonts w:ascii="仿宋" w:eastAsia="仿宋" w:hAnsi="仿宋" w:hint="eastAsia"/>
                      <w:sz w:val="28"/>
                      <w:szCs w:val="28"/>
                    </w:rPr>
                    <w:t>项目总监</w:t>
                  </w:r>
                  <w:r w:rsidRPr="0025315F">
                    <w:rPr>
                      <w:rFonts w:ascii="仿宋" w:eastAsia="仿宋" w:hAnsi="仿宋"/>
                      <w:sz w:val="28"/>
                      <w:szCs w:val="28"/>
                    </w:rPr>
                    <w:t>进驻至少1</w:t>
                  </w:r>
                  <w:r w:rsidRPr="0025315F">
                    <w:rPr>
                      <w:rFonts w:ascii="仿宋" w:eastAsia="仿宋" w:hAnsi="仿宋" w:hint="eastAsia"/>
                      <w:sz w:val="28"/>
                      <w:szCs w:val="28"/>
                    </w:rPr>
                    <w:t>5</w:t>
                  </w:r>
                  <w:r w:rsidRPr="0025315F">
                    <w:rPr>
                      <w:rFonts w:ascii="仿宋" w:eastAsia="仿宋" w:hAnsi="仿宋"/>
                      <w:sz w:val="28"/>
                      <w:szCs w:val="28"/>
                    </w:rPr>
                    <w:t>个工作日</w:t>
                  </w:r>
                  <w:r w:rsidRPr="0025315F">
                    <w:rPr>
                      <w:rFonts w:ascii="仿宋" w:eastAsia="仿宋" w:hAnsi="仿宋" w:hint="eastAsia"/>
                      <w:sz w:val="28"/>
                      <w:szCs w:val="28"/>
                    </w:rPr>
                    <w:t>，项目经理</w:t>
                  </w:r>
                  <w:r w:rsidRPr="0025315F">
                    <w:rPr>
                      <w:rFonts w:ascii="仿宋" w:eastAsia="仿宋" w:hAnsi="仿宋"/>
                      <w:sz w:val="28"/>
                      <w:szCs w:val="28"/>
                    </w:rPr>
                    <w:t>进驻至少</w:t>
                  </w:r>
                  <w:r w:rsidRPr="0025315F">
                    <w:rPr>
                      <w:rFonts w:ascii="仿宋" w:eastAsia="仿宋" w:hAnsi="仿宋" w:hint="eastAsia"/>
                      <w:sz w:val="28"/>
                      <w:szCs w:val="28"/>
                    </w:rPr>
                    <w:t>25</w:t>
                  </w:r>
                  <w:r w:rsidRPr="0025315F">
                    <w:rPr>
                      <w:rFonts w:ascii="仿宋" w:eastAsia="仿宋" w:hAnsi="仿宋"/>
                      <w:sz w:val="28"/>
                      <w:szCs w:val="28"/>
                    </w:rPr>
                    <w:t>个工作日</w:t>
                  </w:r>
                  <w:r w:rsidRPr="0025315F">
                    <w:rPr>
                      <w:rFonts w:ascii="仿宋" w:eastAsia="仿宋" w:hAnsi="仿宋" w:hint="eastAsia"/>
                      <w:sz w:val="28"/>
                      <w:szCs w:val="28"/>
                    </w:rPr>
                    <w:t>，其余平均</w:t>
                  </w:r>
                  <w:r w:rsidRPr="0025315F">
                    <w:rPr>
                      <w:rFonts w:ascii="仿宋" w:eastAsia="仿宋" w:hAnsi="仿宋"/>
                      <w:sz w:val="28"/>
                      <w:szCs w:val="28"/>
                    </w:rPr>
                    <w:t>进驻至少</w:t>
                  </w:r>
                  <w:r w:rsidRPr="0025315F">
                    <w:rPr>
                      <w:rFonts w:ascii="仿宋" w:eastAsia="仿宋" w:hAnsi="仿宋" w:hint="eastAsia"/>
                      <w:sz w:val="28"/>
                      <w:szCs w:val="28"/>
                    </w:rPr>
                    <w:t>3</w:t>
                  </w:r>
                  <w:r w:rsidRPr="0025315F">
                    <w:rPr>
                      <w:rFonts w:ascii="仿宋" w:eastAsia="仿宋" w:hAnsi="仿宋"/>
                      <w:sz w:val="28"/>
                      <w:szCs w:val="28"/>
                    </w:rPr>
                    <w:t>0个工作日</w:t>
                  </w:r>
                  <w:r w:rsidRPr="0025315F">
                    <w:rPr>
                      <w:rFonts w:ascii="仿宋" w:eastAsia="仿宋" w:hAnsi="仿宋" w:hint="eastAsia"/>
                      <w:sz w:val="28"/>
                      <w:szCs w:val="28"/>
                    </w:rPr>
                    <w:t>，得8分；</w:t>
                  </w:r>
                </w:p>
                <w:p w:rsidR="00F438EC" w:rsidRDefault="00715BE0" w:rsidP="00270216">
                  <w:pPr>
                    <w:numPr>
                      <w:ilvl w:val="0"/>
                      <w:numId w:val="7"/>
                    </w:numPr>
                    <w:spacing w:line="360" w:lineRule="exact"/>
                    <w:rPr>
                      <w:rFonts w:ascii="仿宋" w:eastAsia="仿宋" w:hAnsi="仿宋"/>
                      <w:sz w:val="28"/>
                      <w:szCs w:val="28"/>
                    </w:rPr>
                  </w:pPr>
                  <w:r w:rsidRPr="0025315F">
                    <w:rPr>
                      <w:rFonts w:ascii="仿宋" w:eastAsia="仿宋" w:hAnsi="仿宋" w:hint="eastAsia"/>
                      <w:sz w:val="28"/>
                      <w:szCs w:val="28"/>
                    </w:rPr>
                    <w:t>项目总监</w:t>
                  </w:r>
                  <w:r w:rsidRPr="0025315F">
                    <w:rPr>
                      <w:rFonts w:ascii="仿宋" w:eastAsia="仿宋" w:hAnsi="仿宋"/>
                      <w:sz w:val="28"/>
                      <w:szCs w:val="28"/>
                    </w:rPr>
                    <w:t>进驻至少</w:t>
                  </w:r>
                  <w:r w:rsidRPr="0025315F">
                    <w:rPr>
                      <w:rFonts w:ascii="仿宋" w:eastAsia="仿宋" w:hAnsi="仿宋" w:hint="eastAsia"/>
                      <w:sz w:val="28"/>
                      <w:szCs w:val="28"/>
                    </w:rPr>
                    <w:t>8</w:t>
                  </w:r>
                  <w:r w:rsidRPr="0025315F">
                    <w:rPr>
                      <w:rFonts w:ascii="仿宋" w:eastAsia="仿宋" w:hAnsi="仿宋"/>
                      <w:sz w:val="28"/>
                      <w:szCs w:val="28"/>
                    </w:rPr>
                    <w:t>个工作日</w:t>
                  </w:r>
                  <w:r w:rsidRPr="0025315F">
                    <w:rPr>
                      <w:rFonts w:ascii="仿宋" w:eastAsia="仿宋" w:hAnsi="仿宋" w:hint="eastAsia"/>
                      <w:sz w:val="28"/>
                      <w:szCs w:val="28"/>
                    </w:rPr>
                    <w:t>，</w:t>
                  </w:r>
                </w:p>
                <w:p w:rsidR="00715BE0" w:rsidRPr="0025315F" w:rsidRDefault="00715BE0" w:rsidP="00270216">
                  <w:pPr>
                    <w:spacing w:line="360" w:lineRule="exact"/>
                    <w:ind w:left="420"/>
                    <w:rPr>
                      <w:rFonts w:ascii="仿宋" w:eastAsia="仿宋" w:hAnsi="仿宋"/>
                      <w:sz w:val="28"/>
                      <w:szCs w:val="28"/>
                    </w:rPr>
                  </w:pPr>
                  <w:r w:rsidRPr="0025315F">
                    <w:rPr>
                      <w:rFonts w:ascii="仿宋" w:eastAsia="仿宋" w:hAnsi="仿宋" w:hint="eastAsia"/>
                      <w:sz w:val="28"/>
                      <w:szCs w:val="28"/>
                    </w:rPr>
                    <w:t>项目经理</w:t>
                  </w:r>
                  <w:r w:rsidRPr="0025315F">
                    <w:rPr>
                      <w:rFonts w:ascii="仿宋" w:eastAsia="仿宋" w:hAnsi="仿宋"/>
                      <w:sz w:val="28"/>
                      <w:szCs w:val="28"/>
                    </w:rPr>
                    <w:t>进驻至少</w:t>
                  </w:r>
                  <w:r w:rsidRPr="0025315F">
                    <w:rPr>
                      <w:rFonts w:ascii="仿宋" w:eastAsia="仿宋" w:hAnsi="仿宋" w:hint="eastAsia"/>
                      <w:sz w:val="28"/>
                      <w:szCs w:val="28"/>
                    </w:rPr>
                    <w:t>20</w:t>
                  </w:r>
                  <w:r w:rsidRPr="0025315F">
                    <w:rPr>
                      <w:rFonts w:ascii="仿宋" w:eastAsia="仿宋" w:hAnsi="仿宋"/>
                      <w:sz w:val="28"/>
                      <w:szCs w:val="28"/>
                    </w:rPr>
                    <w:t>个工作日</w:t>
                  </w:r>
                  <w:r w:rsidRPr="0025315F">
                    <w:rPr>
                      <w:rFonts w:ascii="仿宋" w:eastAsia="仿宋" w:hAnsi="仿宋" w:hint="eastAsia"/>
                      <w:sz w:val="28"/>
                      <w:szCs w:val="28"/>
                    </w:rPr>
                    <w:t>，其余平均</w:t>
                  </w:r>
                  <w:r w:rsidRPr="0025315F">
                    <w:rPr>
                      <w:rFonts w:ascii="仿宋" w:eastAsia="仿宋" w:hAnsi="仿宋"/>
                      <w:sz w:val="28"/>
                      <w:szCs w:val="28"/>
                    </w:rPr>
                    <w:t>进驻至少</w:t>
                  </w:r>
                  <w:r w:rsidRPr="0025315F">
                    <w:rPr>
                      <w:rFonts w:ascii="仿宋" w:eastAsia="仿宋" w:hAnsi="仿宋" w:hint="eastAsia"/>
                      <w:sz w:val="28"/>
                      <w:szCs w:val="28"/>
                    </w:rPr>
                    <w:t>25</w:t>
                  </w:r>
                  <w:r w:rsidRPr="0025315F">
                    <w:rPr>
                      <w:rFonts w:ascii="仿宋" w:eastAsia="仿宋" w:hAnsi="仿宋"/>
                      <w:sz w:val="28"/>
                      <w:szCs w:val="28"/>
                    </w:rPr>
                    <w:t>个工作日</w:t>
                  </w:r>
                  <w:r w:rsidRPr="0025315F">
                    <w:rPr>
                      <w:rFonts w:ascii="仿宋" w:eastAsia="仿宋" w:hAnsi="仿宋" w:hint="eastAsia"/>
                      <w:sz w:val="28"/>
                      <w:szCs w:val="28"/>
                    </w:rPr>
                    <w:t>，得5分；</w:t>
                  </w:r>
                </w:p>
                <w:p w:rsidR="002404D0" w:rsidRDefault="00715BE0" w:rsidP="00270216">
                  <w:pPr>
                    <w:numPr>
                      <w:ilvl w:val="0"/>
                      <w:numId w:val="7"/>
                    </w:numPr>
                    <w:spacing w:line="360" w:lineRule="exact"/>
                    <w:rPr>
                      <w:rFonts w:ascii="仿宋" w:eastAsia="仿宋" w:hAnsi="仿宋"/>
                      <w:sz w:val="28"/>
                      <w:szCs w:val="28"/>
                    </w:rPr>
                  </w:pPr>
                  <w:r w:rsidRPr="0025315F">
                    <w:rPr>
                      <w:rFonts w:ascii="仿宋" w:eastAsia="仿宋" w:hAnsi="仿宋" w:hint="eastAsia"/>
                      <w:sz w:val="28"/>
                      <w:szCs w:val="28"/>
                    </w:rPr>
                    <w:t>项目总监</w:t>
                  </w:r>
                  <w:r w:rsidRPr="0025315F">
                    <w:rPr>
                      <w:rFonts w:ascii="仿宋" w:eastAsia="仿宋" w:hAnsi="仿宋"/>
                      <w:sz w:val="28"/>
                      <w:szCs w:val="28"/>
                    </w:rPr>
                    <w:t>进驻至少</w:t>
                  </w:r>
                  <w:r w:rsidRPr="0025315F">
                    <w:rPr>
                      <w:rFonts w:ascii="仿宋" w:eastAsia="仿宋" w:hAnsi="仿宋" w:hint="eastAsia"/>
                      <w:sz w:val="28"/>
                      <w:szCs w:val="28"/>
                    </w:rPr>
                    <w:t>4</w:t>
                  </w:r>
                  <w:r w:rsidRPr="0025315F">
                    <w:rPr>
                      <w:rFonts w:ascii="仿宋" w:eastAsia="仿宋" w:hAnsi="仿宋"/>
                      <w:sz w:val="28"/>
                      <w:szCs w:val="28"/>
                    </w:rPr>
                    <w:t>个工作日</w:t>
                  </w:r>
                  <w:r w:rsidRPr="0025315F">
                    <w:rPr>
                      <w:rFonts w:ascii="仿宋" w:eastAsia="仿宋" w:hAnsi="仿宋" w:hint="eastAsia"/>
                      <w:sz w:val="28"/>
                      <w:szCs w:val="28"/>
                    </w:rPr>
                    <w:t>，</w:t>
                  </w:r>
                </w:p>
                <w:p w:rsidR="00715BE0" w:rsidRPr="0025315F" w:rsidRDefault="00715BE0" w:rsidP="00270216">
                  <w:pPr>
                    <w:spacing w:line="360" w:lineRule="exact"/>
                    <w:ind w:left="420"/>
                    <w:rPr>
                      <w:rFonts w:ascii="仿宋" w:eastAsia="仿宋" w:hAnsi="仿宋"/>
                      <w:sz w:val="28"/>
                      <w:szCs w:val="28"/>
                    </w:rPr>
                  </w:pPr>
                  <w:r w:rsidRPr="0025315F">
                    <w:rPr>
                      <w:rFonts w:ascii="仿宋" w:eastAsia="仿宋" w:hAnsi="仿宋" w:hint="eastAsia"/>
                      <w:sz w:val="28"/>
                      <w:szCs w:val="28"/>
                    </w:rPr>
                    <w:t>项目经理</w:t>
                  </w:r>
                  <w:r w:rsidRPr="0025315F">
                    <w:rPr>
                      <w:rFonts w:ascii="仿宋" w:eastAsia="仿宋" w:hAnsi="仿宋"/>
                      <w:sz w:val="28"/>
                      <w:szCs w:val="28"/>
                    </w:rPr>
                    <w:t>进驻至少</w:t>
                  </w:r>
                  <w:r w:rsidRPr="0025315F">
                    <w:rPr>
                      <w:rFonts w:ascii="仿宋" w:eastAsia="仿宋" w:hAnsi="仿宋" w:hint="eastAsia"/>
                      <w:sz w:val="28"/>
                      <w:szCs w:val="28"/>
                    </w:rPr>
                    <w:t>15</w:t>
                  </w:r>
                  <w:r w:rsidRPr="0025315F">
                    <w:rPr>
                      <w:rFonts w:ascii="仿宋" w:eastAsia="仿宋" w:hAnsi="仿宋"/>
                      <w:sz w:val="28"/>
                      <w:szCs w:val="28"/>
                    </w:rPr>
                    <w:t>个工作日</w:t>
                  </w:r>
                  <w:r w:rsidRPr="0025315F">
                    <w:rPr>
                      <w:rFonts w:ascii="仿宋" w:eastAsia="仿宋" w:hAnsi="仿宋" w:hint="eastAsia"/>
                      <w:sz w:val="28"/>
                      <w:szCs w:val="28"/>
                    </w:rPr>
                    <w:t>，其余平均</w:t>
                  </w:r>
                  <w:r w:rsidRPr="0025315F">
                    <w:rPr>
                      <w:rFonts w:ascii="仿宋" w:eastAsia="仿宋" w:hAnsi="仿宋"/>
                      <w:sz w:val="28"/>
                      <w:szCs w:val="28"/>
                    </w:rPr>
                    <w:t>进驻至少</w:t>
                  </w:r>
                  <w:r w:rsidRPr="0025315F">
                    <w:rPr>
                      <w:rFonts w:ascii="仿宋" w:eastAsia="仿宋" w:hAnsi="仿宋" w:hint="eastAsia"/>
                      <w:sz w:val="28"/>
                      <w:szCs w:val="28"/>
                    </w:rPr>
                    <w:t>2</w:t>
                  </w:r>
                  <w:r w:rsidRPr="0025315F">
                    <w:rPr>
                      <w:rFonts w:ascii="仿宋" w:eastAsia="仿宋" w:hAnsi="仿宋"/>
                      <w:sz w:val="28"/>
                      <w:szCs w:val="28"/>
                    </w:rPr>
                    <w:t>0个工作日</w:t>
                  </w:r>
                  <w:r w:rsidRPr="0025315F">
                    <w:rPr>
                      <w:rFonts w:ascii="仿宋" w:eastAsia="仿宋" w:hAnsi="仿宋" w:hint="eastAsia"/>
                      <w:sz w:val="28"/>
                      <w:szCs w:val="28"/>
                    </w:rPr>
                    <w:t>，得3分。</w:t>
                  </w:r>
                </w:p>
              </w:tc>
              <w:tc>
                <w:tcPr>
                  <w:tcW w:w="840" w:type="dxa"/>
                  <w:tcBorders>
                    <w:top w:val="single" w:sz="4" w:space="0" w:color="auto"/>
                    <w:left w:val="single" w:sz="4" w:space="0" w:color="auto"/>
                    <w:bottom w:val="single" w:sz="4" w:space="0" w:color="auto"/>
                    <w:right w:val="single" w:sz="6" w:space="0" w:color="auto"/>
                  </w:tcBorders>
                  <w:vAlign w:val="center"/>
                </w:tcPr>
                <w:p w:rsidR="00715BE0" w:rsidRPr="0025315F" w:rsidRDefault="00715BE0" w:rsidP="00270216">
                  <w:pPr>
                    <w:spacing w:line="360" w:lineRule="exact"/>
                    <w:ind w:left="-99" w:right="-78"/>
                    <w:jc w:val="center"/>
                    <w:rPr>
                      <w:rFonts w:ascii="仿宋" w:eastAsia="仿宋" w:hAnsi="仿宋" w:cs="Arial"/>
                      <w:sz w:val="28"/>
                      <w:szCs w:val="28"/>
                    </w:rPr>
                  </w:pPr>
                  <w:r w:rsidRPr="0025315F">
                    <w:rPr>
                      <w:rFonts w:ascii="仿宋" w:eastAsia="仿宋" w:hAnsi="仿宋" w:cs="宋体" w:hint="eastAsia"/>
                      <w:sz w:val="28"/>
                      <w:szCs w:val="28"/>
                    </w:rPr>
                    <w:t>8</w:t>
                  </w:r>
                </w:p>
              </w:tc>
            </w:tr>
            <w:tr w:rsidR="00715BE0" w:rsidRPr="00C86812" w:rsidTr="00682D1E">
              <w:trPr>
                <w:trHeight w:val="70"/>
                <w:jc w:val="center"/>
              </w:trPr>
              <w:tc>
                <w:tcPr>
                  <w:tcW w:w="956" w:type="dxa"/>
                  <w:tcBorders>
                    <w:top w:val="single" w:sz="4" w:space="0" w:color="auto"/>
                    <w:left w:val="single" w:sz="6" w:space="0" w:color="auto"/>
                    <w:bottom w:val="single" w:sz="4" w:space="0" w:color="auto"/>
                    <w:right w:val="single" w:sz="4" w:space="0" w:color="auto"/>
                  </w:tcBorders>
                  <w:vAlign w:val="center"/>
                </w:tcPr>
                <w:p w:rsidR="00715BE0" w:rsidRPr="0025315F" w:rsidRDefault="00715BE0" w:rsidP="00270216">
                  <w:pPr>
                    <w:pStyle w:val="a4"/>
                    <w:numPr>
                      <w:ilvl w:val="0"/>
                      <w:numId w:val="6"/>
                    </w:numPr>
                    <w:spacing w:line="360" w:lineRule="exact"/>
                    <w:jc w:val="center"/>
                    <w:rPr>
                      <w:rFonts w:ascii="仿宋" w:eastAsia="仿宋" w:hAnsi="仿宋" w:cs="Arial"/>
                      <w:kern w:val="10"/>
                      <w:sz w:val="28"/>
                      <w:szCs w:val="28"/>
                    </w:rPr>
                  </w:pPr>
                </w:p>
              </w:tc>
              <w:tc>
                <w:tcPr>
                  <w:tcW w:w="993" w:type="dxa"/>
                  <w:vMerge/>
                  <w:tcBorders>
                    <w:left w:val="single" w:sz="4" w:space="0" w:color="auto"/>
                    <w:right w:val="single" w:sz="4" w:space="0" w:color="auto"/>
                  </w:tcBorders>
                  <w:vAlign w:val="center"/>
                </w:tcPr>
                <w:p w:rsidR="00F438EC" w:rsidRDefault="00F438EC" w:rsidP="00270216">
                  <w:pPr>
                    <w:spacing w:line="360" w:lineRule="exact"/>
                    <w:rPr>
                      <w:rFonts w:ascii="仿宋" w:eastAsia="仿宋" w:hAnsi="仿宋" w:cs="宋体"/>
                      <w:b/>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715BE0" w:rsidRPr="0025315F" w:rsidRDefault="00715BE0" w:rsidP="00270216">
                  <w:pPr>
                    <w:spacing w:line="360" w:lineRule="exact"/>
                    <w:rPr>
                      <w:rFonts w:ascii="仿宋" w:eastAsia="仿宋" w:hAnsi="仿宋" w:cs="宋体"/>
                      <w:sz w:val="28"/>
                      <w:szCs w:val="28"/>
                    </w:rPr>
                  </w:pPr>
                  <w:r w:rsidRPr="0025315F">
                    <w:rPr>
                      <w:rFonts w:ascii="仿宋" w:eastAsia="仿宋" w:hAnsi="仿宋" w:cs="宋体" w:hint="eastAsia"/>
                      <w:sz w:val="28"/>
                      <w:szCs w:val="28"/>
                    </w:rPr>
                    <w:t>服务方案针对性</w:t>
                  </w:r>
                </w:p>
              </w:tc>
              <w:tc>
                <w:tcPr>
                  <w:tcW w:w="4820" w:type="dxa"/>
                  <w:tcBorders>
                    <w:top w:val="single" w:sz="4" w:space="0" w:color="auto"/>
                    <w:left w:val="single" w:sz="4" w:space="0" w:color="auto"/>
                    <w:bottom w:val="single" w:sz="4" w:space="0" w:color="auto"/>
                    <w:right w:val="single" w:sz="4" w:space="0" w:color="auto"/>
                  </w:tcBorders>
                  <w:vAlign w:val="center"/>
                </w:tcPr>
                <w:p w:rsidR="00F438EC" w:rsidRDefault="00715BE0" w:rsidP="00270216">
                  <w:pPr>
                    <w:spacing w:line="360" w:lineRule="exact"/>
                    <w:jc w:val="left"/>
                    <w:rPr>
                      <w:rFonts w:ascii="仿宋" w:eastAsia="仿宋" w:hAnsi="仿宋" w:cs="宋体"/>
                      <w:sz w:val="28"/>
                      <w:szCs w:val="28"/>
                    </w:rPr>
                  </w:pPr>
                  <w:r w:rsidRPr="0025315F">
                    <w:rPr>
                      <w:rFonts w:ascii="仿宋" w:eastAsia="仿宋" w:hAnsi="仿宋" w:hint="eastAsia"/>
                      <w:sz w:val="28"/>
                      <w:szCs w:val="28"/>
                    </w:rPr>
                    <w:t>根据投标人提供的较能解决招标单位所需要的增值服务，按优（5分）、良（4～3分）、一般（2分）、差（1分）评分。</w:t>
                  </w:r>
                </w:p>
              </w:tc>
              <w:tc>
                <w:tcPr>
                  <w:tcW w:w="840" w:type="dxa"/>
                  <w:tcBorders>
                    <w:top w:val="single" w:sz="4" w:space="0" w:color="auto"/>
                    <w:left w:val="single" w:sz="4" w:space="0" w:color="auto"/>
                    <w:bottom w:val="single" w:sz="4" w:space="0" w:color="auto"/>
                    <w:right w:val="single" w:sz="6" w:space="0" w:color="auto"/>
                  </w:tcBorders>
                  <w:vAlign w:val="center"/>
                </w:tcPr>
                <w:p w:rsidR="00F438EC" w:rsidRDefault="00715BE0" w:rsidP="00270216">
                  <w:pPr>
                    <w:spacing w:line="360" w:lineRule="exact"/>
                    <w:ind w:left="-99" w:right="-78"/>
                    <w:jc w:val="center"/>
                    <w:rPr>
                      <w:rFonts w:ascii="仿宋" w:eastAsia="仿宋" w:hAnsi="仿宋" w:cs="宋体"/>
                      <w:sz w:val="28"/>
                      <w:szCs w:val="28"/>
                    </w:rPr>
                  </w:pPr>
                  <w:r w:rsidRPr="0025315F">
                    <w:rPr>
                      <w:rFonts w:ascii="仿宋" w:eastAsia="仿宋" w:hAnsi="仿宋" w:cs="宋体" w:hint="eastAsia"/>
                      <w:sz w:val="28"/>
                      <w:szCs w:val="28"/>
                    </w:rPr>
                    <w:t>5</w:t>
                  </w:r>
                </w:p>
              </w:tc>
            </w:tr>
            <w:tr w:rsidR="00341DDB" w:rsidRPr="00C86812" w:rsidTr="00682D1E">
              <w:trPr>
                <w:trHeight w:val="70"/>
                <w:jc w:val="center"/>
              </w:trPr>
              <w:tc>
                <w:tcPr>
                  <w:tcW w:w="956" w:type="dxa"/>
                  <w:tcBorders>
                    <w:top w:val="single" w:sz="4" w:space="0" w:color="auto"/>
                    <w:left w:val="single" w:sz="6" w:space="0" w:color="auto"/>
                    <w:bottom w:val="single" w:sz="4" w:space="0" w:color="auto"/>
                    <w:right w:val="single" w:sz="4" w:space="0" w:color="auto"/>
                  </w:tcBorders>
                  <w:vAlign w:val="center"/>
                </w:tcPr>
                <w:p w:rsidR="00341DDB" w:rsidRPr="0025315F" w:rsidRDefault="00341DDB" w:rsidP="00270216">
                  <w:pPr>
                    <w:pStyle w:val="a4"/>
                    <w:numPr>
                      <w:ilvl w:val="0"/>
                      <w:numId w:val="6"/>
                    </w:numPr>
                    <w:spacing w:line="360" w:lineRule="exact"/>
                    <w:jc w:val="center"/>
                    <w:rPr>
                      <w:rFonts w:ascii="仿宋" w:eastAsia="仿宋" w:hAnsi="仿宋" w:cs="Arial"/>
                      <w:kern w:val="10"/>
                      <w:sz w:val="28"/>
                      <w:szCs w:val="28"/>
                    </w:rPr>
                  </w:pPr>
                </w:p>
              </w:tc>
              <w:tc>
                <w:tcPr>
                  <w:tcW w:w="993" w:type="dxa"/>
                  <w:vMerge w:val="restart"/>
                  <w:tcBorders>
                    <w:top w:val="single" w:sz="4" w:space="0" w:color="auto"/>
                    <w:left w:val="single" w:sz="4" w:space="0" w:color="auto"/>
                    <w:right w:val="single" w:sz="4" w:space="0" w:color="auto"/>
                  </w:tcBorders>
                  <w:vAlign w:val="center"/>
                </w:tcPr>
                <w:p w:rsidR="00341DDB" w:rsidRPr="0025315F" w:rsidRDefault="00341DDB" w:rsidP="00270216">
                  <w:pPr>
                    <w:spacing w:line="360" w:lineRule="exact"/>
                    <w:jc w:val="center"/>
                    <w:rPr>
                      <w:rFonts w:ascii="仿宋" w:eastAsia="仿宋" w:hAnsi="仿宋" w:cs="宋体"/>
                      <w:sz w:val="28"/>
                      <w:szCs w:val="28"/>
                    </w:rPr>
                  </w:pPr>
                  <w:r w:rsidRPr="0025315F">
                    <w:rPr>
                      <w:rFonts w:ascii="仿宋" w:eastAsia="仿宋" w:hAnsi="仿宋" w:cs="宋体" w:hint="eastAsia"/>
                      <w:sz w:val="28"/>
                      <w:szCs w:val="28"/>
                    </w:rPr>
                    <w:t>商务分（40分）</w:t>
                  </w:r>
                </w:p>
              </w:tc>
              <w:tc>
                <w:tcPr>
                  <w:tcW w:w="1275" w:type="dxa"/>
                  <w:tcBorders>
                    <w:top w:val="single" w:sz="4" w:space="0" w:color="auto"/>
                    <w:left w:val="single" w:sz="4" w:space="0" w:color="auto"/>
                    <w:bottom w:val="single" w:sz="4" w:space="0" w:color="auto"/>
                    <w:right w:val="single" w:sz="4" w:space="0" w:color="auto"/>
                  </w:tcBorders>
                  <w:vAlign w:val="center"/>
                </w:tcPr>
                <w:p w:rsidR="00341DDB" w:rsidRPr="0025315F" w:rsidRDefault="00A040D2" w:rsidP="006F09D6">
                  <w:pPr>
                    <w:spacing w:line="360" w:lineRule="exact"/>
                    <w:ind w:firstLineChars="50" w:firstLine="140"/>
                    <w:rPr>
                      <w:rFonts w:ascii="仿宋" w:eastAsia="仿宋" w:hAnsi="仿宋"/>
                      <w:sz w:val="28"/>
                      <w:szCs w:val="28"/>
                    </w:rPr>
                  </w:pPr>
                  <w:r>
                    <w:rPr>
                      <w:rFonts w:ascii="仿宋" w:eastAsia="仿宋" w:hAnsi="仿宋" w:hint="eastAsia"/>
                      <w:sz w:val="28"/>
                      <w:szCs w:val="28"/>
                    </w:rPr>
                    <w:t>业绩</w:t>
                  </w:r>
                </w:p>
              </w:tc>
              <w:tc>
                <w:tcPr>
                  <w:tcW w:w="4820" w:type="dxa"/>
                  <w:tcBorders>
                    <w:top w:val="single" w:sz="4" w:space="0" w:color="auto"/>
                    <w:left w:val="single" w:sz="4" w:space="0" w:color="auto"/>
                    <w:bottom w:val="single" w:sz="4" w:space="0" w:color="auto"/>
                    <w:right w:val="single" w:sz="4" w:space="0" w:color="auto"/>
                  </w:tcBorders>
                  <w:vAlign w:val="center"/>
                </w:tcPr>
                <w:p w:rsidR="00A040D2" w:rsidRPr="004B0498" w:rsidRDefault="00A040D2" w:rsidP="00270216">
                  <w:pPr>
                    <w:spacing w:line="360" w:lineRule="exact"/>
                    <w:rPr>
                      <w:rFonts w:ascii="仿宋" w:eastAsia="仿宋" w:hAnsi="仿宋"/>
                      <w:b/>
                      <w:sz w:val="28"/>
                      <w:szCs w:val="28"/>
                    </w:rPr>
                  </w:pPr>
                  <w:r w:rsidRPr="0025315F">
                    <w:rPr>
                      <w:rFonts w:ascii="仿宋" w:eastAsia="仿宋" w:hAnsi="仿宋" w:hint="eastAsia"/>
                      <w:sz w:val="28"/>
                      <w:szCs w:val="28"/>
                    </w:rPr>
                    <w:t>根据投标单位2013年1月1日以来(以合同签订时间为准）同类咨询项目的业绩进行评价，在满足资格要求的基础上，符合要求的项目数5个以下得0分，5~10个的得5分，11~20个得10分，20个以上得15分；</w:t>
                  </w:r>
                  <w:r w:rsidRPr="004B0498">
                    <w:rPr>
                      <w:rFonts w:ascii="仿宋" w:eastAsia="仿宋" w:hAnsi="仿宋" w:hint="eastAsia"/>
                      <w:b/>
                      <w:sz w:val="28"/>
                      <w:szCs w:val="28"/>
                    </w:rPr>
                    <w:t>有物业相关咨询项目的每个增加5分，最高增加1</w:t>
                  </w:r>
                  <w:r w:rsidR="00BF5B61" w:rsidRPr="004B0498">
                    <w:rPr>
                      <w:rFonts w:ascii="仿宋" w:eastAsia="仿宋" w:hAnsi="仿宋" w:hint="eastAsia"/>
                      <w:b/>
                      <w:sz w:val="28"/>
                      <w:szCs w:val="28"/>
                    </w:rPr>
                    <w:t>5</w:t>
                  </w:r>
                  <w:r w:rsidRPr="004B0498">
                    <w:rPr>
                      <w:rFonts w:ascii="仿宋" w:eastAsia="仿宋" w:hAnsi="仿宋" w:hint="eastAsia"/>
                      <w:b/>
                      <w:sz w:val="28"/>
                      <w:szCs w:val="28"/>
                    </w:rPr>
                    <w:t>分。</w:t>
                  </w:r>
                </w:p>
                <w:p w:rsidR="00A040D2" w:rsidRPr="00B975CE" w:rsidRDefault="00A040D2" w:rsidP="00270216">
                  <w:pPr>
                    <w:spacing w:line="360" w:lineRule="exact"/>
                    <w:rPr>
                      <w:rFonts w:ascii="仿宋" w:eastAsia="仿宋" w:hAnsi="仿宋"/>
                      <w:sz w:val="28"/>
                      <w:szCs w:val="28"/>
                    </w:rPr>
                  </w:pPr>
                  <w:r w:rsidRPr="00EA4C40">
                    <w:rPr>
                      <w:rFonts w:ascii="仿宋" w:eastAsia="仿宋" w:hAnsi="仿宋" w:hint="eastAsia"/>
                      <w:b/>
                      <w:sz w:val="28"/>
                      <w:szCs w:val="28"/>
                    </w:rPr>
                    <w:t>投标人须提供业绩项目合同复印件（原件备查），</w:t>
                  </w:r>
                  <w:r w:rsidRPr="00EA4C40">
                    <w:rPr>
                      <w:rFonts w:ascii="仿宋" w:eastAsia="仿宋" w:hAnsi="仿宋" w:hint="eastAsia"/>
                      <w:b/>
                      <w:spacing w:val="-4"/>
                      <w:sz w:val="28"/>
                      <w:szCs w:val="28"/>
                    </w:rPr>
                    <w:t>未提供合同复印件的不得分。</w:t>
                  </w:r>
                </w:p>
              </w:tc>
              <w:tc>
                <w:tcPr>
                  <w:tcW w:w="840" w:type="dxa"/>
                  <w:tcBorders>
                    <w:top w:val="single" w:sz="4" w:space="0" w:color="auto"/>
                    <w:left w:val="single" w:sz="4" w:space="0" w:color="auto"/>
                    <w:bottom w:val="single" w:sz="4" w:space="0" w:color="auto"/>
                    <w:right w:val="single" w:sz="6" w:space="0" w:color="auto"/>
                  </w:tcBorders>
                  <w:vAlign w:val="center"/>
                </w:tcPr>
                <w:p w:rsidR="00341DDB" w:rsidRPr="0025315F" w:rsidRDefault="00BF5B61" w:rsidP="00270216">
                  <w:pPr>
                    <w:autoSpaceDE w:val="0"/>
                    <w:autoSpaceDN w:val="0"/>
                    <w:adjustRightInd w:val="0"/>
                    <w:spacing w:line="360" w:lineRule="exact"/>
                    <w:ind w:left="-80" w:right="-60"/>
                    <w:jc w:val="center"/>
                    <w:rPr>
                      <w:rFonts w:ascii="仿宋" w:eastAsia="仿宋" w:hAnsi="仿宋" w:cs="Arial"/>
                      <w:kern w:val="0"/>
                      <w:sz w:val="28"/>
                      <w:szCs w:val="28"/>
                    </w:rPr>
                  </w:pPr>
                  <w:r>
                    <w:rPr>
                      <w:rFonts w:ascii="仿宋" w:eastAsia="仿宋" w:hAnsi="仿宋" w:cs="Arial" w:hint="eastAsia"/>
                      <w:kern w:val="0"/>
                      <w:sz w:val="28"/>
                      <w:szCs w:val="28"/>
                    </w:rPr>
                    <w:t>30</w:t>
                  </w:r>
                </w:p>
              </w:tc>
            </w:tr>
            <w:tr w:rsidR="00341DDB" w:rsidRPr="00C86812" w:rsidTr="00682D1E">
              <w:trPr>
                <w:trHeight w:val="70"/>
                <w:jc w:val="center"/>
              </w:trPr>
              <w:tc>
                <w:tcPr>
                  <w:tcW w:w="956" w:type="dxa"/>
                  <w:tcBorders>
                    <w:top w:val="single" w:sz="4" w:space="0" w:color="auto"/>
                    <w:left w:val="single" w:sz="6" w:space="0" w:color="auto"/>
                    <w:bottom w:val="single" w:sz="4" w:space="0" w:color="auto"/>
                    <w:right w:val="single" w:sz="4" w:space="0" w:color="auto"/>
                  </w:tcBorders>
                  <w:vAlign w:val="center"/>
                </w:tcPr>
                <w:p w:rsidR="00341DDB" w:rsidRPr="0025315F" w:rsidRDefault="00341DDB" w:rsidP="00270216">
                  <w:pPr>
                    <w:pStyle w:val="a4"/>
                    <w:numPr>
                      <w:ilvl w:val="0"/>
                      <w:numId w:val="6"/>
                    </w:numPr>
                    <w:spacing w:line="360" w:lineRule="exact"/>
                    <w:jc w:val="center"/>
                    <w:rPr>
                      <w:rFonts w:ascii="仿宋" w:eastAsia="仿宋" w:hAnsi="仿宋" w:cs="Arial"/>
                      <w:kern w:val="10"/>
                      <w:sz w:val="28"/>
                      <w:szCs w:val="28"/>
                    </w:rPr>
                  </w:pPr>
                </w:p>
              </w:tc>
              <w:tc>
                <w:tcPr>
                  <w:tcW w:w="993" w:type="dxa"/>
                  <w:vMerge/>
                  <w:tcBorders>
                    <w:left w:val="single" w:sz="4" w:space="0" w:color="auto"/>
                    <w:right w:val="single" w:sz="4" w:space="0" w:color="auto"/>
                  </w:tcBorders>
                  <w:vAlign w:val="center"/>
                </w:tcPr>
                <w:p w:rsidR="00341DDB" w:rsidRDefault="00341DDB" w:rsidP="00270216">
                  <w:pPr>
                    <w:spacing w:line="360" w:lineRule="exact"/>
                    <w:jc w:val="center"/>
                    <w:rPr>
                      <w:rFonts w:ascii="仿宋" w:eastAsia="仿宋" w:hAnsi="仿宋" w:cs="宋体"/>
                      <w:b/>
                      <w:sz w:val="28"/>
                      <w:szCs w:val="28"/>
                    </w:rPr>
                  </w:pPr>
                </w:p>
              </w:tc>
              <w:tc>
                <w:tcPr>
                  <w:tcW w:w="1275" w:type="dxa"/>
                  <w:vMerge w:val="restart"/>
                  <w:tcBorders>
                    <w:left w:val="single" w:sz="4" w:space="0" w:color="auto"/>
                    <w:right w:val="single" w:sz="4" w:space="0" w:color="auto"/>
                  </w:tcBorders>
                  <w:vAlign w:val="center"/>
                </w:tcPr>
                <w:p w:rsidR="00341DDB" w:rsidRDefault="00341DDB" w:rsidP="00270216">
                  <w:pPr>
                    <w:spacing w:line="360" w:lineRule="exact"/>
                    <w:jc w:val="center"/>
                    <w:rPr>
                      <w:rFonts w:ascii="仿宋" w:eastAsia="仿宋" w:hAnsi="仿宋" w:cs="宋体"/>
                      <w:sz w:val="28"/>
                      <w:szCs w:val="28"/>
                    </w:rPr>
                  </w:pPr>
                  <w:r w:rsidRPr="0025315F">
                    <w:rPr>
                      <w:rFonts w:ascii="仿宋" w:eastAsia="仿宋" w:hAnsi="仿宋" w:cs="宋体" w:hint="eastAsia"/>
                      <w:sz w:val="28"/>
                      <w:szCs w:val="28"/>
                    </w:rPr>
                    <w:t>人员配备</w:t>
                  </w:r>
                </w:p>
              </w:tc>
              <w:tc>
                <w:tcPr>
                  <w:tcW w:w="4820" w:type="dxa"/>
                  <w:tcBorders>
                    <w:left w:val="single" w:sz="4" w:space="0" w:color="auto"/>
                    <w:right w:val="single" w:sz="4" w:space="0" w:color="auto"/>
                  </w:tcBorders>
                  <w:vAlign w:val="center"/>
                </w:tcPr>
                <w:p w:rsidR="00341DDB" w:rsidRDefault="00341DDB" w:rsidP="008129CB">
                  <w:pPr>
                    <w:spacing w:line="360" w:lineRule="exact"/>
                    <w:jc w:val="left"/>
                    <w:rPr>
                      <w:rFonts w:ascii="仿宋" w:eastAsia="仿宋" w:hAnsi="仿宋" w:cs="宋体"/>
                      <w:sz w:val="28"/>
                      <w:szCs w:val="28"/>
                    </w:rPr>
                  </w:pPr>
                  <w:r w:rsidRPr="0025315F">
                    <w:rPr>
                      <w:rFonts w:ascii="仿宋" w:eastAsia="仿宋" w:hAnsi="仿宋" w:cs="宋体" w:hint="eastAsia"/>
                      <w:sz w:val="28"/>
                      <w:szCs w:val="28"/>
                    </w:rPr>
                    <w:t>根据投标人承诺在项目的实施中派驻人员的数量进行评价：总监及经理各1人，其余4人，得5分；总监及经理各1人，其余3人，得3分；总监及经理各1人，其余2人，得1分。</w:t>
                  </w:r>
                  <w:r w:rsidRPr="000815DD">
                    <w:rPr>
                      <w:rFonts w:ascii="仿宋" w:eastAsia="仿宋" w:hAnsi="仿宋" w:cs="宋体" w:hint="eastAsia"/>
                      <w:sz w:val="28"/>
                      <w:szCs w:val="28"/>
                    </w:rPr>
                    <w:t>上</w:t>
                  </w:r>
                  <w:r w:rsidRPr="000815DD">
                    <w:rPr>
                      <w:rFonts w:ascii="仿宋" w:eastAsia="仿宋" w:hAnsi="仿宋" w:cs="宋体" w:hint="eastAsia"/>
                      <w:sz w:val="28"/>
                      <w:szCs w:val="28"/>
                    </w:rPr>
                    <w:lastRenderedPageBreak/>
                    <w:t>述人员必须在投标文件中提供身份证复印件及学历证书复印件。</w:t>
                  </w:r>
                </w:p>
              </w:tc>
              <w:tc>
                <w:tcPr>
                  <w:tcW w:w="840" w:type="dxa"/>
                  <w:tcBorders>
                    <w:top w:val="single" w:sz="4" w:space="0" w:color="auto"/>
                    <w:left w:val="single" w:sz="4" w:space="0" w:color="auto"/>
                    <w:bottom w:val="single" w:sz="4" w:space="0" w:color="auto"/>
                    <w:right w:val="single" w:sz="6" w:space="0" w:color="auto"/>
                  </w:tcBorders>
                  <w:vAlign w:val="center"/>
                </w:tcPr>
                <w:p w:rsidR="00341DDB" w:rsidRDefault="00341DDB" w:rsidP="00270216">
                  <w:pPr>
                    <w:spacing w:line="360" w:lineRule="exact"/>
                    <w:ind w:leftChars="-47" w:left="-99" w:rightChars="-37" w:right="-78"/>
                    <w:jc w:val="center"/>
                    <w:rPr>
                      <w:rFonts w:ascii="仿宋" w:eastAsia="仿宋" w:hAnsi="仿宋" w:cs="宋体"/>
                      <w:sz w:val="28"/>
                      <w:szCs w:val="28"/>
                    </w:rPr>
                  </w:pPr>
                  <w:r w:rsidRPr="0025315F">
                    <w:rPr>
                      <w:rFonts w:ascii="仿宋" w:eastAsia="仿宋" w:hAnsi="仿宋" w:cs="宋体" w:hint="eastAsia"/>
                      <w:sz w:val="28"/>
                      <w:szCs w:val="28"/>
                    </w:rPr>
                    <w:lastRenderedPageBreak/>
                    <w:t>5</w:t>
                  </w:r>
                </w:p>
              </w:tc>
            </w:tr>
            <w:tr w:rsidR="00341DDB" w:rsidRPr="00C86812" w:rsidTr="00682D1E">
              <w:trPr>
                <w:trHeight w:val="70"/>
                <w:jc w:val="center"/>
              </w:trPr>
              <w:tc>
                <w:tcPr>
                  <w:tcW w:w="956" w:type="dxa"/>
                  <w:tcBorders>
                    <w:top w:val="single" w:sz="4" w:space="0" w:color="auto"/>
                    <w:left w:val="single" w:sz="6" w:space="0" w:color="auto"/>
                    <w:bottom w:val="single" w:sz="4" w:space="0" w:color="auto"/>
                    <w:right w:val="single" w:sz="4" w:space="0" w:color="auto"/>
                  </w:tcBorders>
                  <w:vAlign w:val="center"/>
                </w:tcPr>
                <w:p w:rsidR="00341DDB" w:rsidRPr="0025315F" w:rsidRDefault="00341DDB" w:rsidP="00270216">
                  <w:pPr>
                    <w:pStyle w:val="a4"/>
                    <w:numPr>
                      <w:ilvl w:val="0"/>
                      <w:numId w:val="6"/>
                    </w:numPr>
                    <w:spacing w:line="360" w:lineRule="exact"/>
                    <w:jc w:val="center"/>
                    <w:rPr>
                      <w:rFonts w:ascii="仿宋" w:eastAsia="仿宋" w:hAnsi="仿宋" w:cs="Arial"/>
                      <w:kern w:val="10"/>
                      <w:sz w:val="28"/>
                      <w:szCs w:val="28"/>
                    </w:rPr>
                  </w:pPr>
                </w:p>
              </w:tc>
              <w:tc>
                <w:tcPr>
                  <w:tcW w:w="993" w:type="dxa"/>
                  <w:vMerge/>
                  <w:tcBorders>
                    <w:left w:val="single" w:sz="4" w:space="0" w:color="auto"/>
                    <w:right w:val="single" w:sz="4" w:space="0" w:color="auto"/>
                  </w:tcBorders>
                  <w:vAlign w:val="center"/>
                </w:tcPr>
                <w:p w:rsidR="00341DDB" w:rsidRDefault="00341DDB" w:rsidP="00270216">
                  <w:pPr>
                    <w:spacing w:line="360" w:lineRule="exact"/>
                    <w:jc w:val="center"/>
                    <w:rPr>
                      <w:rFonts w:ascii="仿宋" w:eastAsia="仿宋" w:hAnsi="仿宋"/>
                      <w:b/>
                      <w:sz w:val="28"/>
                      <w:szCs w:val="28"/>
                    </w:rPr>
                  </w:pPr>
                </w:p>
              </w:tc>
              <w:tc>
                <w:tcPr>
                  <w:tcW w:w="1275" w:type="dxa"/>
                  <w:vMerge/>
                  <w:tcBorders>
                    <w:left w:val="single" w:sz="4" w:space="0" w:color="auto"/>
                    <w:right w:val="single" w:sz="4" w:space="0" w:color="auto"/>
                  </w:tcBorders>
                  <w:vAlign w:val="center"/>
                </w:tcPr>
                <w:p w:rsidR="00341DDB" w:rsidRDefault="00341DDB" w:rsidP="00270216">
                  <w:pPr>
                    <w:spacing w:line="360" w:lineRule="exact"/>
                    <w:jc w:val="center"/>
                    <w:rPr>
                      <w:rFonts w:ascii="仿宋" w:eastAsia="仿宋" w:hAnsi="仿宋"/>
                      <w:b/>
                      <w:sz w:val="28"/>
                      <w:szCs w:val="28"/>
                    </w:rPr>
                  </w:pPr>
                </w:p>
              </w:tc>
              <w:tc>
                <w:tcPr>
                  <w:tcW w:w="4820" w:type="dxa"/>
                  <w:tcBorders>
                    <w:left w:val="single" w:sz="4" w:space="0" w:color="auto"/>
                    <w:right w:val="single" w:sz="4" w:space="0" w:color="auto"/>
                  </w:tcBorders>
                  <w:vAlign w:val="center"/>
                </w:tcPr>
                <w:p w:rsidR="00341DDB" w:rsidRDefault="00341DDB" w:rsidP="00270216">
                  <w:pPr>
                    <w:spacing w:line="360" w:lineRule="exact"/>
                    <w:jc w:val="left"/>
                    <w:rPr>
                      <w:rFonts w:ascii="仿宋" w:eastAsia="仿宋" w:hAnsi="仿宋" w:cs="宋体"/>
                      <w:sz w:val="28"/>
                      <w:szCs w:val="28"/>
                    </w:rPr>
                  </w:pPr>
                  <w:r w:rsidRPr="0025315F">
                    <w:rPr>
                      <w:rFonts w:ascii="仿宋" w:eastAsia="仿宋" w:hAnsi="仿宋" w:hint="eastAsia"/>
                      <w:sz w:val="28"/>
                      <w:szCs w:val="28"/>
                    </w:rPr>
                    <w:t>项目组人员的学历或工作年限高于标准，每超过1项加1分，每项加分不超过1分，满分</w:t>
                  </w:r>
                  <w:r w:rsidR="00A878FA">
                    <w:rPr>
                      <w:rFonts w:ascii="仿宋" w:eastAsia="仿宋" w:hAnsi="仿宋" w:hint="eastAsia"/>
                      <w:sz w:val="28"/>
                      <w:szCs w:val="28"/>
                    </w:rPr>
                    <w:t>3</w:t>
                  </w:r>
                  <w:r w:rsidRPr="0025315F">
                    <w:rPr>
                      <w:rFonts w:ascii="仿宋" w:eastAsia="仿宋" w:hAnsi="仿宋" w:hint="eastAsia"/>
                      <w:sz w:val="28"/>
                      <w:szCs w:val="28"/>
                    </w:rPr>
                    <w:t>分。</w:t>
                  </w:r>
                </w:p>
              </w:tc>
              <w:tc>
                <w:tcPr>
                  <w:tcW w:w="840" w:type="dxa"/>
                  <w:tcBorders>
                    <w:top w:val="single" w:sz="4" w:space="0" w:color="auto"/>
                    <w:left w:val="single" w:sz="4" w:space="0" w:color="auto"/>
                    <w:bottom w:val="single" w:sz="4" w:space="0" w:color="auto"/>
                    <w:right w:val="single" w:sz="6" w:space="0" w:color="auto"/>
                  </w:tcBorders>
                  <w:vAlign w:val="center"/>
                </w:tcPr>
                <w:p w:rsidR="00341DDB" w:rsidRDefault="00A878FA" w:rsidP="00270216">
                  <w:pPr>
                    <w:spacing w:line="360" w:lineRule="exact"/>
                    <w:ind w:leftChars="-47" w:left="-99" w:rightChars="-37" w:right="-78"/>
                    <w:jc w:val="center"/>
                    <w:rPr>
                      <w:rFonts w:ascii="仿宋" w:eastAsia="仿宋" w:hAnsi="仿宋" w:cs="宋体"/>
                      <w:sz w:val="28"/>
                      <w:szCs w:val="28"/>
                    </w:rPr>
                  </w:pPr>
                  <w:r>
                    <w:rPr>
                      <w:rFonts w:ascii="仿宋" w:eastAsia="仿宋" w:hAnsi="仿宋" w:cs="宋体" w:hint="eastAsia"/>
                      <w:sz w:val="28"/>
                      <w:szCs w:val="28"/>
                    </w:rPr>
                    <w:t>3</w:t>
                  </w:r>
                </w:p>
              </w:tc>
            </w:tr>
            <w:tr w:rsidR="001A2BA5" w:rsidRPr="00C86812" w:rsidTr="00682D1E">
              <w:trPr>
                <w:trHeight w:val="70"/>
                <w:jc w:val="center"/>
              </w:trPr>
              <w:tc>
                <w:tcPr>
                  <w:tcW w:w="956" w:type="dxa"/>
                  <w:tcBorders>
                    <w:top w:val="single" w:sz="4" w:space="0" w:color="auto"/>
                    <w:left w:val="single" w:sz="6" w:space="0" w:color="auto"/>
                    <w:bottom w:val="single" w:sz="4" w:space="0" w:color="auto"/>
                    <w:right w:val="single" w:sz="4" w:space="0" w:color="auto"/>
                  </w:tcBorders>
                  <w:vAlign w:val="center"/>
                </w:tcPr>
                <w:p w:rsidR="001A2BA5" w:rsidRPr="0025315F" w:rsidRDefault="001A2BA5" w:rsidP="00270216">
                  <w:pPr>
                    <w:pStyle w:val="a4"/>
                    <w:numPr>
                      <w:ilvl w:val="0"/>
                      <w:numId w:val="6"/>
                    </w:numPr>
                    <w:spacing w:line="360" w:lineRule="exact"/>
                    <w:jc w:val="center"/>
                    <w:rPr>
                      <w:rFonts w:ascii="仿宋" w:eastAsia="仿宋" w:hAnsi="仿宋" w:cs="Arial"/>
                      <w:kern w:val="10"/>
                      <w:sz w:val="28"/>
                      <w:szCs w:val="28"/>
                    </w:rPr>
                  </w:pPr>
                </w:p>
              </w:tc>
              <w:tc>
                <w:tcPr>
                  <w:tcW w:w="993" w:type="dxa"/>
                  <w:tcBorders>
                    <w:left w:val="single" w:sz="4" w:space="0" w:color="auto"/>
                    <w:right w:val="single" w:sz="4" w:space="0" w:color="auto"/>
                  </w:tcBorders>
                  <w:vAlign w:val="center"/>
                </w:tcPr>
                <w:p w:rsidR="001A2BA5" w:rsidRDefault="001A2BA5" w:rsidP="00270216">
                  <w:pPr>
                    <w:spacing w:line="360" w:lineRule="exact"/>
                    <w:jc w:val="center"/>
                    <w:rPr>
                      <w:rFonts w:ascii="仿宋" w:eastAsia="仿宋" w:hAnsi="仿宋"/>
                      <w:b/>
                      <w:sz w:val="28"/>
                      <w:szCs w:val="28"/>
                    </w:rPr>
                  </w:pPr>
                </w:p>
              </w:tc>
              <w:tc>
                <w:tcPr>
                  <w:tcW w:w="1275" w:type="dxa"/>
                  <w:tcBorders>
                    <w:left w:val="single" w:sz="4" w:space="0" w:color="auto"/>
                    <w:right w:val="single" w:sz="4" w:space="0" w:color="auto"/>
                  </w:tcBorders>
                  <w:vAlign w:val="center"/>
                </w:tcPr>
                <w:p w:rsidR="001A2BA5" w:rsidRPr="001A2BA5" w:rsidRDefault="001A2BA5" w:rsidP="00270216">
                  <w:pPr>
                    <w:spacing w:line="360" w:lineRule="exact"/>
                    <w:jc w:val="center"/>
                    <w:rPr>
                      <w:rFonts w:ascii="仿宋" w:eastAsia="仿宋" w:hAnsi="仿宋"/>
                      <w:sz w:val="28"/>
                      <w:szCs w:val="28"/>
                    </w:rPr>
                  </w:pPr>
                  <w:r w:rsidRPr="001A2BA5">
                    <w:rPr>
                      <w:rFonts w:ascii="仿宋" w:eastAsia="仿宋" w:hAnsi="仿宋" w:hint="eastAsia"/>
                      <w:sz w:val="28"/>
                      <w:szCs w:val="28"/>
                    </w:rPr>
                    <w:t>资质</w:t>
                  </w:r>
                </w:p>
              </w:tc>
              <w:tc>
                <w:tcPr>
                  <w:tcW w:w="4820" w:type="dxa"/>
                  <w:tcBorders>
                    <w:left w:val="single" w:sz="4" w:space="0" w:color="auto"/>
                    <w:right w:val="single" w:sz="4" w:space="0" w:color="auto"/>
                  </w:tcBorders>
                  <w:vAlign w:val="center"/>
                </w:tcPr>
                <w:p w:rsidR="001A2BA5" w:rsidRPr="001A2BA5" w:rsidRDefault="00337567" w:rsidP="00270216">
                  <w:pPr>
                    <w:spacing w:line="360" w:lineRule="exact"/>
                    <w:jc w:val="left"/>
                    <w:rPr>
                      <w:rFonts w:ascii="仿宋" w:eastAsia="仿宋" w:hAnsi="仿宋"/>
                      <w:sz w:val="28"/>
                      <w:szCs w:val="28"/>
                    </w:rPr>
                  </w:pPr>
                  <w:r>
                    <w:rPr>
                      <w:rFonts w:ascii="仿宋" w:eastAsia="仿宋" w:hAnsi="仿宋" w:hint="eastAsia"/>
                      <w:sz w:val="28"/>
                      <w:szCs w:val="28"/>
                    </w:rPr>
                    <w:t>投标单位</w:t>
                  </w:r>
                  <w:r w:rsidR="001A2BA5" w:rsidRPr="001A2BA5">
                    <w:rPr>
                      <w:rFonts w:ascii="仿宋" w:eastAsia="仿宋" w:hAnsi="仿宋" w:hint="eastAsia"/>
                      <w:sz w:val="28"/>
                      <w:szCs w:val="28"/>
                    </w:rPr>
                    <w:t>系“2016-2017年度厦门市企业管理咨询推荐机构”成员</w:t>
                  </w:r>
                </w:p>
              </w:tc>
              <w:tc>
                <w:tcPr>
                  <w:tcW w:w="840" w:type="dxa"/>
                  <w:tcBorders>
                    <w:top w:val="single" w:sz="4" w:space="0" w:color="auto"/>
                    <w:left w:val="single" w:sz="4" w:space="0" w:color="auto"/>
                    <w:bottom w:val="single" w:sz="4" w:space="0" w:color="auto"/>
                    <w:right w:val="single" w:sz="6" w:space="0" w:color="auto"/>
                  </w:tcBorders>
                  <w:vAlign w:val="center"/>
                </w:tcPr>
                <w:p w:rsidR="001A2BA5" w:rsidRPr="0025315F" w:rsidRDefault="001E27A9" w:rsidP="00270216">
                  <w:pPr>
                    <w:spacing w:line="360" w:lineRule="exact"/>
                    <w:ind w:leftChars="-47" w:left="-99" w:rightChars="-37" w:right="-78"/>
                    <w:jc w:val="center"/>
                    <w:rPr>
                      <w:rFonts w:ascii="仿宋" w:eastAsia="仿宋" w:hAnsi="仿宋" w:cs="宋体"/>
                      <w:sz w:val="28"/>
                      <w:szCs w:val="28"/>
                    </w:rPr>
                  </w:pPr>
                  <w:r>
                    <w:rPr>
                      <w:rFonts w:ascii="仿宋" w:eastAsia="仿宋" w:hAnsi="仿宋" w:cs="宋体" w:hint="eastAsia"/>
                      <w:sz w:val="28"/>
                      <w:szCs w:val="28"/>
                    </w:rPr>
                    <w:t>2</w:t>
                  </w:r>
                </w:p>
              </w:tc>
            </w:tr>
          </w:tbl>
          <w:p w:rsidR="00715BE0" w:rsidRPr="00AD460F" w:rsidRDefault="00715BE0" w:rsidP="00270216">
            <w:pPr>
              <w:spacing w:line="360" w:lineRule="exact"/>
              <w:ind w:firstLineChars="200" w:firstLine="562"/>
              <w:rPr>
                <w:rFonts w:ascii="仿宋" w:eastAsia="仿宋" w:hAnsi="仿宋"/>
                <w:b/>
                <w:sz w:val="28"/>
                <w:szCs w:val="28"/>
              </w:rPr>
            </w:pPr>
            <w:r w:rsidRPr="00AD460F">
              <w:rPr>
                <w:rFonts w:ascii="仿宋" w:eastAsia="仿宋" w:hAnsi="仿宋" w:hint="eastAsia"/>
                <w:b/>
                <w:sz w:val="28"/>
                <w:szCs w:val="28"/>
              </w:rPr>
              <w:t>2、 价格分F2（满分20分）</w:t>
            </w:r>
          </w:p>
          <w:p w:rsidR="00715BE0" w:rsidRPr="00AD460F" w:rsidRDefault="00715BE0" w:rsidP="00270216">
            <w:pPr>
              <w:spacing w:line="360" w:lineRule="exact"/>
              <w:ind w:firstLine="480"/>
              <w:rPr>
                <w:rFonts w:ascii="仿宋" w:eastAsia="仿宋" w:hAnsi="仿宋"/>
                <w:sz w:val="28"/>
                <w:szCs w:val="28"/>
              </w:rPr>
            </w:pPr>
            <w:r w:rsidRPr="00AD460F">
              <w:rPr>
                <w:rFonts w:ascii="仿宋" w:eastAsia="仿宋" w:hAnsi="仿宋"/>
                <w:sz w:val="28"/>
                <w:szCs w:val="28"/>
              </w:rPr>
              <w:t>以经评审的各投标单位的投标价算术平均价为基准价，基准价为</w:t>
            </w:r>
            <w:r w:rsidRPr="00AD460F">
              <w:rPr>
                <w:rFonts w:ascii="仿宋" w:eastAsia="仿宋" w:hAnsi="仿宋" w:hint="eastAsia"/>
                <w:sz w:val="28"/>
                <w:szCs w:val="28"/>
              </w:rPr>
              <w:t>2</w:t>
            </w:r>
            <w:r w:rsidRPr="00AD460F">
              <w:rPr>
                <w:rFonts w:ascii="仿宋" w:eastAsia="仿宋" w:hAnsi="仿宋"/>
                <w:sz w:val="28"/>
                <w:szCs w:val="28"/>
              </w:rPr>
              <w:t>0分，高于或低于基准价按比例扣减，最低得分不低于</w:t>
            </w:r>
            <w:r w:rsidRPr="00AD460F">
              <w:rPr>
                <w:rFonts w:ascii="仿宋" w:eastAsia="仿宋" w:hAnsi="仿宋" w:hint="eastAsia"/>
                <w:sz w:val="28"/>
                <w:szCs w:val="28"/>
              </w:rPr>
              <w:t>5分</w:t>
            </w:r>
            <w:r w:rsidRPr="00AD460F">
              <w:rPr>
                <w:rFonts w:ascii="仿宋" w:eastAsia="仿宋" w:hAnsi="仿宋"/>
                <w:sz w:val="28"/>
                <w:szCs w:val="28"/>
              </w:rPr>
              <w:t>。</w:t>
            </w:r>
          </w:p>
          <w:p w:rsidR="00715BE0" w:rsidRPr="00AD460F" w:rsidRDefault="00715BE0" w:rsidP="00270216">
            <w:pPr>
              <w:spacing w:line="360" w:lineRule="exact"/>
              <w:ind w:firstLine="480"/>
              <w:rPr>
                <w:rFonts w:ascii="仿宋" w:eastAsia="仿宋" w:hAnsi="仿宋"/>
                <w:sz w:val="28"/>
                <w:szCs w:val="28"/>
              </w:rPr>
            </w:pPr>
            <w:r w:rsidRPr="00AD460F">
              <w:rPr>
                <w:rFonts w:ascii="仿宋" w:eastAsia="仿宋" w:hAnsi="仿宋"/>
                <w:sz w:val="28"/>
                <w:szCs w:val="28"/>
              </w:rPr>
              <w:t>总报价每高于基准价1%，基准分减0.5分；</w:t>
            </w:r>
          </w:p>
          <w:p w:rsidR="00B04CFA" w:rsidRDefault="00715BE0" w:rsidP="00270216">
            <w:pPr>
              <w:spacing w:line="360" w:lineRule="exact"/>
              <w:ind w:firstLine="480"/>
              <w:rPr>
                <w:rFonts w:ascii="仿宋" w:eastAsia="仿宋" w:hAnsi="仿宋"/>
                <w:sz w:val="28"/>
                <w:szCs w:val="28"/>
              </w:rPr>
            </w:pPr>
            <w:r w:rsidRPr="00AD460F">
              <w:rPr>
                <w:rFonts w:ascii="仿宋" w:eastAsia="仿宋" w:hAnsi="仿宋"/>
                <w:sz w:val="28"/>
                <w:szCs w:val="28"/>
              </w:rPr>
              <w:t>总报价每低于基准价1%，基准分减0.</w:t>
            </w:r>
            <w:r w:rsidRPr="00AD460F">
              <w:rPr>
                <w:rFonts w:ascii="仿宋" w:eastAsia="仿宋" w:hAnsi="仿宋" w:hint="eastAsia"/>
                <w:sz w:val="28"/>
                <w:szCs w:val="28"/>
              </w:rPr>
              <w:t>1</w:t>
            </w:r>
            <w:r w:rsidRPr="00AD460F">
              <w:rPr>
                <w:rFonts w:ascii="仿宋" w:eastAsia="仿宋" w:hAnsi="仿宋"/>
                <w:sz w:val="28"/>
                <w:szCs w:val="28"/>
              </w:rPr>
              <w:t>分。</w:t>
            </w:r>
          </w:p>
          <w:p w:rsidR="00B04CFA" w:rsidRDefault="00715BE0" w:rsidP="00270216">
            <w:pPr>
              <w:spacing w:line="360" w:lineRule="exact"/>
              <w:ind w:leftChars="228" w:left="479"/>
              <w:rPr>
                <w:rFonts w:ascii="仿宋" w:eastAsia="仿宋" w:hAnsi="仿宋"/>
                <w:sz w:val="28"/>
                <w:szCs w:val="28"/>
              </w:rPr>
            </w:pPr>
            <w:r w:rsidRPr="00AD460F">
              <w:rPr>
                <w:rFonts w:ascii="仿宋" w:eastAsia="仿宋" w:hAnsi="仿宋"/>
                <w:sz w:val="28"/>
                <w:szCs w:val="28"/>
              </w:rPr>
              <w:t>比例计算公式：</w:t>
            </w:r>
            <w:r w:rsidR="00B04CFA">
              <w:rPr>
                <w:rFonts w:ascii="仿宋" w:eastAsia="仿宋" w:hAnsi="仿宋"/>
                <w:sz w:val="28"/>
                <w:szCs w:val="28"/>
              </w:rPr>
              <w:br/>
            </w:r>
            <w:r w:rsidRPr="00AD460F">
              <w:rPr>
                <w:rFonts w:ascii="仿宋" w:eastAsia="仿宋" w:hAnsi="仿宋"/>
                <w:sz w:val="28"/>
                <w:szCs w:val="28"/>
              </w:rPr>
              <w:t>高低比例（绝对值）＝ (经评审的投标价 － 经计算的基准价)÷经计算</w:t>
            </w:r>
          </w:p>
          <w:p w:rsidR="00715BE0" w:rsidRPr="00AD460F" w:rsidRDefault="00715BE0" w:rsidP="00270216">
            <w:pPr>
              <w:spacing w:line="360" w:lineRule="exact"/>
              <w:rPr>
                <w:rFonts w:ascii="仿宋" w:eastAsia="仿宋" w:hAnsi="仿宋"/>
                <w:sz w:val="28"/>
                <w:szCs w:val="28"/>
              </w:rPr>
            </w:pPr>
            <w:r w:rsidRPr="00AD460F">
              <w:rPr>
                <w:rFonts w:ascii="仿宋" w:eastAsia="仿宋" w:hAnsi="仿宋"/>
                <w:sz w:val="28"/>
                <w:szCs w:val="28"/>
              </w:rPr>
              <w:t>的基准价</w:t>
            </w:r>
          </w:p>
          <w:p w:rsidR="00715BE0" w:rsidRPr="00AD460F" w:rsidRDefault="00715BE0" w:rsidP="00270216">
            <w:pPr>
              <w:spacing w:line="360" w:lineRule="exact"/>
              <w:ind w:firstLineChars="100" w:firstLine="281"/>
              <w:rPr>
                <w:rFonts w:ascii="仿宋" w:eastAsia="仿宋" w:hAnsi="仿宋"/>
                <w:b/>
                <w:sz w:val="28"/>
                <w:szCs w:val="28"/>
              </w:rPr>
            </w:pPr>
            <w:r w:rsidRPr="00EC2F3E">
              <w:rPr>
                <w:rFonts w:ascii="仿宋" w:eastAsia="仿宋" w:hAnsi="仿宋" w:hint="eastAsia"/>
                <w:b/>
                <w:sz w:val="28"/>
                <w:szCs w:val="28"/>
              </w:rPr>
              <w:t>3、</w:t>
            </w:r>
            <w:r w:rsidRPr="00AD460F">
              <w:rPr>
                <w:rFonts w:ascii="仿宋" w:eastAsia="仿宋" w:hAnsi="仿宋" w:hint="eastAsia"/>
                <w:b/>
                <w:sz w:val="28"/>
                <w:szCs w:val="28"/>
              </w:rPr>
              <w:t>各初审合格投标人综合得分= F1＋F2</w:t>
            </w:r>
          </w:p>
          <w:p w:rsidR="00715BE0" w:rsidRPr="00AD460F" w:rsidRDefault="00715BE0" w:rsidP="00270216">
            <w:pPr>
              <w:spacing w:line="360" w:lineRule="exact"/>
              <w:ind w:firstLineChars="100" w:firstLine="280"/>
              <w:rPr>
                <w:rFonts w:ascii="仿宋" w:eastAsia="仿宋" w:hAnsi="仿宋"/>
                <w:sz w:val="28"/>
                <w:szCs w:val="28"/>
              </w:rPr>
            </w:pPr>
            <w:r w:rsidRPr="00AD460F">
              <w:rPr>
                <w:rFonts w:ascii="仿宋" w:eastAsia="仿宋" w:hAnsi="仿宋" w:hint="eastAsia"/>
                <w:sz w:val="28"/>
                <w:szCs w:val="28"/>
              </w:rPr>
              <w:t>说明：计算</w:t>
            </w:r>
            <w:r w:rsidRPr="00AD460F">
              <w:rPr>
                <w:rFonts w:ascii="仿宋" w:eastAsia="仿宋" w:hAnsi="仿宋"/>
                <w:sz w:val="28"/>
                <w:szCs w:val="28"/>
              </w:rPr>
              <w:t>技术</w:t>
            </w:r>
            <w:r w:rsidRPr="00AD460F">
              <w:rPr>
                <w:rFonts w:ascii="仿宋" w:eastAsia="仿宋" w:hAnsi="仿宋" w:hint="eastAsia"/>
                <w:sz w:val="28"/>
                <w:szCs w:val="28"/>
              </w:rPr>
              <w:t>汇总</w:t>
            </w:r>
            <w:r w:rsidRPr="00AD460F">
              <w:rPr>
                <w:rFonts w:ascii="仿宋" w:eastAsia="仿宋" w:hAnsi="仿宋"/>
                <w:sz w:val="28"/>
                <w:szCs w:val="28"/>
              </w:rPr>
              <w:t>得分、商务</w:t>
            </w:r>
            <w:r w:rsidRPr="00AD460F">
              <w:rPr>
                <w:rFonts w:ascii="仿宋" w:eastAsia="仿宋" w:hAnsi="仿宋" w:hint="eastAsia"/>
                <w:sz w:val="28"/>
                <w:szCs w:val="28"/>
              </w:rPr>
              <w:t>汇总</w:t>
            </w:r>
            <w:r w:rsidRPr="00AD460F">
              <w:rPr>
                <w:rFonts w:ascii="仿宋" w:eastAsia="仿宋" w:hAnsi="仿宋"/>
                <w:sz w:val="28"/>
                <w:szCs w:val="28"/>
              </w:rPr>
              <w:t>得分</w:t>
            </w:r>
            <w:r w:rsidRPr="00AD460F">
              <w:rPr>
                <w:rFonts w:ascii="仿宋" w:eastAsia="仿宋" w:hAnsi="仿宋" w:hint="eastAsia"/>
                <w:sz w:val="28"/>
                <w:szCs w:val="28"/>
              </w:rPr>
              <w:t>及价格分时，经四舍五入后保留三位小数，计算投标人综合得分时，经四舍五入后保留两位小数。</w:t>
            </w:r>
          </w:p>
          <w:p w:rsidR="00B04CFA" w:rsidRPr="00B04CFA" w:rsidRDefault="00715BE0" w:rsidP="00270216">
            <w:pPr>
              <w:spacing w:line="360" w:lineRule="exact"/>
              <w:ind w:firstLineChars="100" w:firstLine="281"/>
              <w:rPr>
                <w:rFonts w:ascii="仿宋" w:eastAsia="仿宋" w:hAnsi="仿宋"/>
                <w:b/>
                <w:sz w:val="28"/>
                <w:szCs w:val="28"/>
              </w:rPr>
            </w:pPr>
            <w:r w:rsidRPr="00B04CFA">
              <w:rPr>
                <w:rFonts w:ascii="仿宋" w:eastAsia="仿宋" w:hAnsi="仿宋" w:hint="eastAsia"/>
                <w:b/>
                <w:sz w:val="28"/>
                <w:szCs w:val="28"/>
              </w:rPr>
              <w:t>4</w:t>
            </w:r>
            <w:r w:rsidR="00B04CFA" w:rsidRPr="00B04CFA">
              <w:rPr>
                <w:rFonts w:ascii="仿宋" w:eastAsia="仿宋" w:hAnsi="仿宋" w:hint="eastAsia"/>
                <w:b/>
                <w:sz w:val="28"/>
                <w:szCs w:val="28"/>
              </w:rPr>
              <w:t>、排名及排名规则</w:t>
            </w:r>
          </w:p>
          <w:p w:rsidR="00715BE0" w:rsidRPr="00AD460F" w:rsidRDefault="00715BE0" w:rsidP="00270216">
            <w:pPr>
              <w:spacing w:line="360" w:lineRule="exact"/>
              <w:ind w:firstLineChars="100" w:firstLine="280"/>
              <w:rPr>
                <w:rFonts w:ascii="仿宋" w:eastAsia="仿宋" w:hAnsi="仿宋"/>
                <w:sz w:val="28"/>
                <w:szCs w:val="28"/>
              </w:rPr>
            </w:pPr>
            <w:r w:rsidRPr="00AD460F">
              <w:rPr>
                <w:rFonts w:ascii="仿宋" w:eastAsia="仿宋" w:hAnsi="仿宋" w:hint="eastAsia"/>
                <w:sz w:val="28"/>
                <w:szCs w:val="28"/>
              </w:rPr>
              <w:t>评标委员会根据以下原则对初审合格的投标人进行排名：</w:t>
            </w:r>
          </w:p>
          <w:p w:rsidR="00715BE0" w:rsidRPr="00AD460F" w:rsidRDefault="00715BE0" w:rsidP="00270216">
            <w:pPr>
              <w:spacing w:line="360" w:lineRule="exact"/>
              <w:ind w:firstLineChars="100" w:firstLine="280"/>
              <w:rPr>
                <w:rFonts w:ascii="仿宋" w:eastAsia="仿宋" w:hAnsi="仿宋"/>
                <w:sz w:val="28"/>
                <w:szCs w:val="28"/>
              </w:rPr>
            </w:pPr>
            <w:r w:rsidRPr="00AD460F">
              <w:rPr>
                <w:rFonts w:ascii="仿宋" w:eastAsia="仿宋" w:hAnsi="仿宋" w:hint="eastAsia"/>
                <w:sz w:val="28"/>
                <w:szCs w:val="28"/>
              </w:rPr>
              <w:t>（1）综合得分高者排名在前，即：综合得分最高者排名第一，综合得分次高者排名第二，以此类推。</w:t>
            </w:r>
          </w:p>
          <w:p w:rsidR="00715BE0" w:rsidRPr="00AD460F" w:rsidRDefault="00715BE0" w:rsidP="00270216">
            <w:pPr>
              <w:spacing w:line="360" w:lineRule="exact"/>
              <w:ind w:firstLineChars="100" w:firstLine="280"/>
              <w:rPr>
                <w:rFonts w:ascii="仿宋" w:eastAsia="仿宋" w:hAnsi="仿宋"/>
                <w:sz w:val="28"/>
                <w:szCs w:val="28"/>
              </w:rPr>
            </w:pPr>
            <w:r w:rsidRPr="00AD460F">
              <w:rPr>
                <w:rFonts w:ascii="仿宋" w:eastAsia="仿宋" w:hAnsi="仿宋" w:hint="eastAsia"/>
                <w:sz w:val="28"/>
                <w:szCs w:val="28"/>
              </w:rPr>
              <w:t>（2）综合得分相同时，投标报价低者排名在前；</w:t>
            </w:r>
          </w:p>
          <w:p w:rsidR="00715BE0" w:rsidRPr="00AD460F" w:rsidRDefault="00715BE0" w:rsidP="00270216">
            <w:pPr>
              <w:spacing w:line="360" w:lineRule="exact"/>
              <w:ind w:firstLineChars="100" w:firstLine="280"/>
              <w:rPr>
                <w:rFonts w:ascii="仿宋" w:eastAsia="仿宋" w:hAnsi="仿宋"/>
                <w:sz w:val="28"/>
                <w:szCs w:val="28"/>
              </w:rPr>
            </w:pPr>
            <w:r w:rsidRPr="00AD460F">
              <w:rPr>
                <w:rFonts w:ascii="仿宋" w:eastAsia="仿宋" w:hAnsi="仿宋" w:hint="eastAsia"/>
                <w:sz w:val="28"/>
                <w:szCs w:val="28"/>
              </w:rPr>
              <w:t>（3）综合得分相同且投标报价相同时，技术分得分高者（即F1得分高者）排名在前；</w:t>
            </w:r>
          </w:p>
          <w:p w:rsidR="00715BE0" w:rsidRPr="00C86812" w:rsidRDefault="00715BE0" w:rsidP="00270216">
            <w:pPr>
              <w:spacing w:line="360" w:lineRule="exact"/>
              <w:ind w:firstLineChars="100" w:firstLine="280"/>
              <w:rPr>
                <w:rFonts w:ascii="宋体" w:hAnsi="宋体"/>
              </w:rPr>
            </w:pPr>
            <w:r w:rsidRPr="00AD460F">
              <w:rPr>
                <w:rFonts w:ascii="仿宋" w:eastAsia="仿宋" w:hAnsi="仿宋" w:hint="eastAsia"/>
                <w:sz w:val="28"/>
                <w:szCs w:val="28"/>
              </w:rPr>
              <w:t>（4）以上办法都不能确定排名时，评标委员会根据有利于项目实施的原则确定排名。</w:t>
            </w:r>
          </w:p>
        </w:tc>
      </w:tr>
    </w:tbl>
    <w:p w:rsidR="00BC600B" w:rsidRDefault="00451886" w:rsidP="000E1BC2">
      <w:pPr>
        <w:pStyle w:val="af0"/>
      </w:pPr>
      <w:bookmarkStart w:id="20" w:name="_Toc507685621"/>
      <w:bookmarkEnd w:id="19"/>
      <w:r>
        <w:rPr>
          <w:rFonts w:hint="eastAsia"/>
        </w:rPr>
        <w:lastRenderedPageBreak/>
        <w:t>第五</w:t>
      </w:r>
      <w:r w:rsidR="00A174F8">
        <w:rPr>
          <w:rFonts w:hint="eastAsia"/>
        </w:rPr>
        <w:t>节</w:t>
      </w:r>
      <w:r w:rsidR="00A174F8">
        <w:rPr>
          <w:rFonts w:hint="eastAsia"/>
        </w:rPr>
        <w:t xml:space="preserve"> </w:t>
      </w:r>
      <w:r w:rsidR="00A174F8">
        <w:rPr>
          <w:rFonts w:hint="eastAsia"/>
        </w:rPr>
        <w:t>定标与签订合同</w:t>
      </w:r>
      <w:bookmarkEnd w:id="20"/>
    </w:p>
    <w:p w:rsidR="00A174F8" w:rsidRPr="001E65CE" w:rsidRDefault="00A174F8" w:rsidP="008C35AC">
      <w:pPr>
        <w:widowControl/>
        <w:spacing w:line="360" w:lineRule="auto"/>
        <w:ind w:firstLineChars="196" w:firstLine="551"/>
        <w:rPr>
          <w:rFonts w:ascii="仿宋" w:eastAsia="仿宋" w:hAnsi="仿宋"/>
          <w:b/>
          <w:sz w:val="28"/>
          <w:szCs w:val="28"/>
        </w:rPr>
      </w:pPr>
      <w:r w:rsidRPr="001E65CE">
        <w:rPr>
          <w:rFonts w:ascii="仿宋" w:eastAsia="仿宋" w:hAnsi="仿宋" w:hint="eastAsia"/>
          <w:b/>
          <w:sz w:val="28"/>
          <w:szCs w:val="28"/>
        </w:rPr>
        <w:t>一、定标准则</w:t>
      </w:r>
    </w:p>
    <w:p w:rsidR="00A174F8" w:rsidRPr="00F9563B" w:rsidRDefault="00A174F8" w:rsidP="008C35AC">
      <w:pPr>
        <w:spacing w:line="360" w:lineRule="auto"/>
        <w:ind w:firstLineChars="200" w:firstLine="560"/>
        <w:rPr>
          <w:rFonts w:ascii="仿宋" w:eastAsia="仿宋" w:hAnsi="仿宋"/>
          <w:sz w:val="28"/>
          <w:szCs w:val="28"/>
        </w:rPr>
      </w:pPr>
      <w:r w:rsidRPr="00A174F8">
        <w:rPr>
          <w:rFonts w:ascii="仿宋" w:eastAsia="仿宋" w:hAnsi="仿宋" w:hint="eastAsia"/>
          <w:sz w:val="28"/>
          <w:szCs w:val="28"/>
        </w:rPr>
        <w:t>1、</w:t>
      </w:r>
      <w:r w:rsidRPr="00F9563B">
        <w:rPr>
          <w:rFonts w:ascii="仿宋" w:eastAsia="仿宋" w:hAnsi="仿宋" w:hint="eastAsia"/>
          <w:sz w:val="28"/>
          <w:szCs w:val="28"/>
        </w:rPr>
        <w:t>最低投标价不作为中标的保证。</w:t>
      </w:r>
    </w:p>
    <w:p w:rsidR="00A174F8" w:rsidRDefault="00A174F8" w:rsidP="008C35AC">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sidRPr="00F9563B">
        <w:rPr>
          <w:rFonts w:ascii="仿宋" w:eastAsia="仿宋" w:hAnsi="仿宋" w:hint="eastAsia"/>
          <w:sz w:val="28"/>
          <w:szCs w:val="28"/>
        </w:rPr>
        <w:t>投标人的投标文件符合招标文件要求，按招标文件确定评标标准、方法，经评委评审并</w:t>
      </w:r>
      <w:r w:rsidR="000F3546">
        <w:rPr>
          <w:rFonts w:ascii="仿宋" w:eastAsia="仿宋" w:hAnsi="仿宋" w:hint="eastAsia"/>
          <w:sz w:val="28"/>
          <w:szCs w:val="28"/>
        </w:rPr>
        <w:t>确定</w:t>
      </w:r>
      <w:r w:rsidRPr="00F9563B">
        <w:rPr>
          <w:rFonts w:ascii="仿宋" w:eastAsia="仿宋" w:hAnsi="仿宋" w:hint="eastAsia"/>
          <w:sz w:val="28"/>
          <w:szCs w:val="28"/>
        </w:rPr>
        <w:t>中标候选人。</w:t>
      </w:r>
    </w:p>
    <w:p w:rsidR="00D54430" w:rsidRDefault="00D54430" w:rsidP="008C35AC">
      <w:pPr>
        <w:spacing w:line="360" w:lineRule="auto"/>
        <w:ind w:firstLineChars="200" w:firstLine="562"/>
        <w:rPr>
          <w:rFonts w:ascii="仿宋" w:eastAsia="仿宋" w:hAnsi="仿宋"/>
          <w:b/>
          <w:sz w:val="28"/>
          <w:szCs w:val="28"/>
        </w:rPr>
      </w:pPr>
      <w:r w:rsidRPr="00FE3DB6">
        <w:rPr>
          <w:rFonts w:ascii="仿宋" w:eastAsia="仿宋" w:hAnsi="仿宋" w:hint="eastAsia"/>
          <w:b/>
          <w:sz w:val="28"/>
          <w:szCs w:val="28"/>
        </w:rPr>
        <w:t>二、</w:t>
      </w:r>
      <w:r w:rsidR="00FE3DB6" w:rsidRPr="00FE3DB6">
        <w:rPr>
          <w:rFonts w:ascii="仿宋" w:eastAsia="仿宋" w:hAnsi="仿宋" w:hint="eastAsia"/>
          <w:b/>
          <w:sz w:val="28"/>
          <w:szCs w:val="28"/>
        </w:rPr>
        <w:t>中标通知</w:t>
      </w:r>
    </w:p>
    <w:p w:rsidR="00894163" w:rsidRDefault="001E65CE" w:rsidP="008C35AC">
      <w:pPr>
        <w:pStyle w:val="ab"/>
        <w:tabs>
          <w:tab w:val="left" w:pos="709"/>
        </w:tabs>
        <w:snapToGrid w:val="0"/>
        <w:spacing w:before="0" w:beforeAutospacing="0" w:after="0" w:afterAutospacing="0" w:line="360" w:lineRule="auto"/>
        <w:ind w:firstLineChars="200" w:firstLine="560"/>
        <w:rPr>
          <w:rFonts w:ascii="仿宋" w:eastAsia="仿宋" w:hAnsi="仿宋"/>
          <w:sz w:val="28"/>
          <w:szCs w:val="28"/>
        </w:rPr>
      </w:pPr>
      <w:bookmarkStart w:id="21" w:name="_Toc468718865"/>
      <w:bookmarkStart w:id="22" w:name="_Toc488307700"/>
      <w:bookmarkStart w:id="23" w:name="_Toc191892326"/>
      <w:bookmarkStart w:id="24" w:name="_Toc192925674"/>
      <w:r>
        <w:rPr>
          <w:rFonts w:ascii="仿宋" w:eastAsia="仿宋" w:hAnsi="仿宋" w:hint="eastAsia"/>
          <w:sz w:val="28"/>
          <w:szCs w:val="28"/>
        </w:rPr>
        <w:lastRenderedPageBreak/>
        <w:t>1、</w:t>
      </w:r>
      <w:r w:rsidR="00894163">
        <w:rPr>
          <w:rFonts w:ascii="仿宋" w:eastAsia="仿宋" w:hAnsi="仿宋" w:hint="eastAsia"/>
          <w:sz w:val="28"/>
          <w:szCs w:val="28"/>
        </w:rPr>
        <w:t>评标结束后，评标结果经采购人确认后，招标人将向中标人发出中标通知书。中标通知书对采购人和中标人具有同等法律效力。中标通知书发出后，采购人改变中标结果，或者中标人放弃中标，应承担相应的法律责任。</w:t>
      </w:r>
    </w:p>
    <w:p w:rsidR="001E65CE" w:rsidRDefault="001E65CE" w:rsidP="001E65CE">
      <w:pPr>
        <w:pStyle w:val="ab"/>
        <w:tabs>
          <w:tab w:val="left" w:pos="709"/>
        </w:tabs>
        <w:snapToGrid w:val="0"/>
        <w:spacing w:before="0" w:beforeAutospacing="0" w:after="0" w:afterAutospacing="0" w:line="360" w:lineRule="auto"/>
        <w:ind w:firstLineChars="200" w:firstLine="560"/>
        <w:rPr>
          <w:rFonts w:ascii="仿宋" w:eastAsia="仿宋" w:hAnsi="仿宋"/>
          <w:sz w:val="28"/>
          <w:szCs w:val="28"/>
        </w:rPr>
      </w:pPr>
      <w:r>
        <w:rPr>
          <w:rFonts w:ascii="仿宋" w:eastAsia="仿宋" w:hAnsi="仿宋" w:hint="eastAsia"/>
          <w:sz w:val="28"/>
          <w:szCs w:val="28"/>
        </w:rPr>
        <w:t>2、</w:t>
      </w:r>
      <w:r w:rsidR="00894163">
        <w:rPr>
          <w:rFonts w:ascii="仿宋" w:eastAsia="仿宋" w:hAnsi="仿宋" w:hint="eastAsia"/>
          <w:sz w:val="28"/>
          <w:szCs w:val="28"/>
        </w:rPr>
        <w:t>《中标通知书》将作为签订采购合同的依据。采购合同签订后，《中标通知书》成为合同的一部分。</w:t>
      </w:r>
      <w:bookmarkEnd w:id="21"/>
      <w:bookmarkEnd w:id="22"/>
      <w:bookmarkEnd w:id="23"/>
      <w:bookmarkEnd w:id="24"/>
    </w:p>
    <w:p w:rsidR="00A174F8" w:rsidRPr="001E65CE" w:rsidRDefault="00894163" w:rsidP="001E65CE">
      <w:pPr>
        <w:pStyle w:val="ab"/>
        <w:tabs>
          <w:tab w:val="left" w:pos="709"/>
        </w:tabs>
        <w:snapToGrid w:val="0"/>
        <w:spacing w:before="0" w:beforeAutospacing="0" w:after="0" w:afterAutospacing="0" w:line="360" w:lineRule="auto"/>
        <w:ind w:firstLineChars="200" w:firstLine="562"/>
        <w:rPr>
          <w:rFonts w:ascii="仿宋" w:eastAsia="仿宋" w:hAnsi="仿宋"/>
          <w:sz w:val="28"/>
          <w:szCs w:val="28"/>
        </w:rPr>
      </w:pPr>
      <w:r w:rsidRPr="001E65CE">
        <w:rPr>
          <w:rFonts w:ascii="仿宋" w:eastAsia="仿宋" w:hAnsi="仿宋" w:hint="eastAsia"/>
          <w:b/>
          <w:sz w:val="28"/>
          <w:szCs w:val="28"/>
        </w:rPr>
        <w:t>三、签订合同</w:t>
      </w:r>
    </w:p>
    <w:p w:rsidR="00894163" w:rsidRDefault="001E65CE" w:rsidP="008C35AC">
      <w:pPr>
        <w:pStyle w:val="ab"/>
        <w:tabs>
          <w:tab w:val="left" w:pos="709"/>
        </w:tabs>
        <w:snapToGrid w:val="0"/>
        <w:spacing w:before="0" w:beforeAutospacing="0" w:after="0" w:afterAutospacing="0" w:line="360" w:lineRule="auto"/>
        <w:ind w:firstLineChars="200" w:firstLine="560"/>
        <w:rPr>
          <w:rFonts w:ascii="仿宋" w:eastAsia="仿宋" w:hAnsi="仿宋"/>
          <w:sz w:val="28"/>
          <w:szCs w:val="28"/>
        </w:rPr>
      </w:pPr>
      <w:r>
        <w:rPr>
          <w:rFonts w:ascii="仿宋" w:eastAsia="仿宋" w:hAnsi="仿宋" w:hint="eastAsia"/>
          <w:sz w:val="28"/>
          <w:szCs w:val="28"/>
        </w:rPr>
        <w:t>1、</w:t>
      </w:r>
      <w:r w:rsidR="00894163">
        <w:rPr>
          <w:rFonts w:ascii="仿宋" w:eastAsia="仿宋" w:hAnsi="仿宋" w:hint="eastAsia"/>
          <w:sz w:val="28"/>
          <w:szCs w:val="28"/>
        </w:rPr>
        <w:t>中标人在《中标通知书》发出之日起30日内，根据招标文件确定的事项和中标人投标文件，与采购人签订采购合同。双方所签订的采购合同，不得对招标文件和中标人投标文件作实质性修改。逾期未签订采购合同，按照有关法律规定承担相应的法律责任；属于中标人责任的，招标人有权提起法律诉讼，追究由此产生的损失。</w:t>
      </w:r>
    </w:p>
    <w:p w:rsidR="00894163" w:rsidRDefault="001E65CE" w:rsidP="008C35AC">
      <w:pPr>
        <w:pStyle w:val="ab"/>
        <w:tabs>
          <w:tab w:val="left" w:pos="709"/>
        </w:tabs>
        <w:snapToGrid w:val="0"/>
        <w:spacing w:before="0" w:beforeAutospacing="0" w:after="0" w:afterAutospacing="0" w:line="360" w:lineRule="auto"/>
        <w:ind w:firstLineChars="200" w:firstLine="560"/>
        <w:rPr>
          <w:rFonts w:ascii="仿宋" w:eastAsia="仿宋" w:hAnsi="仿宋"/>
          <w:sz w:val="28"/>
          <w:szCs w:val="28"/>
        </w:rPr>
      </w:pPr>
      <w:r>
        <w:rPr>
          <w:rFonts w:ascii="仿宋" w:eastAsia="仿宋" w:hAnsi="仿宋" w:hint="eastAsia"/>
          <w:sz w:val="28"/>
          <w:szCs w:val="28"/>
        </w:rPr>
        <w:t>2、</w:t>
      </w:r>
      <w:r w:rsidR="00894163">
        <w:rPr>
          <w:rFonts w:ascii="仿宋" w:eastAsia="仿宋" w:hAnsi="仿宋" w:hint="eastAsia"/>
          <w:sz w:val="28"/>
          <w:szCs w:val="28"/>
        </w:rPr>
        <w:t>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rsidR="00894163" w:rsidRDefault="001E65CE" w:rsidP="008C35AC">
      <w:pPr>
        <w:pStyle w:val="ab"/>
        <w:tabs>
          <w:tab w:val="left" w:pos="709"/>
        </w:tabs>
        <w:snapToGrid w:val="0"/>
        <w:spacing w:before="0" w:beforeAutospacing="0" w:after="0" w:afterAutospacing="0" w:line="360" w:lineRule="auto"/>
        <w:ind w:firstLineChars="200" w:firstLine="560"/>
        <w:rPr>
          <w:rFonts w:ascii="仿宋" w:eastAsia="仿宋" w:hAnsi="仿宋"/>
          <w:sz w:val="28"/>
          <w:szCs w:val="28"/>
        </w:rPr>
      </w:pPr>
      <w:r>
        <w:rPr>
          <w:rFonts w:ascii="仿宋" w:eastAsia="仿宋" w:hAnsi="仿宋" w:hint="eastAsia"/>
          <w:sz w:val="28"/>
          <w:szCs w:val="28"/>
        </w:rPr>
        <w:t>3、</w:t>
      </w:r>
      <w:r w:rsidR="00894163">
        <w:rPr>
          <w:rFonts w:ascii="仿宋" w:eastAsia="仿宋" w:hAnsi="仿宋" w:hint="eastAsia"/>
          <w:sz w:val="28"/>
          <w:szCs w:val="28"/>
        </w:rPr>
        <w:t>中标人因不可抗力或者自身原因不能履行采购合同的，采购人将与排位在中标人之后第一位的中标候选人签订采购合同，以此类推。</w:t>
      </w:r>
    </w:p>
    <w:p w:rsidR="00772E59" w:rsidRDefault="000A1271" w:rsidP="000E1BC2">
      <w:pPr>
        <w:pStyle w:val="af2"/>
      </w:pPr>
      <w:bookmarkStart w:id="25" w:name="_Toc507685622"/>
      <w:r w:rsidRPr="000A1271">
        <w:rPr>
          <w:rFonts w:hint="eastAsia"/>
        </w:rPr>
        <w:t>第三章</w:t>
      </w:r>
      <w:r w:rsidRPr="000A1271">
        <w:rPr>
          <w:rFonts w:hint="eastAsia"/>
        </w:rPr>
        <w:t xml:space="preserve"> </w:t>
      </w:r>
      <w:r w:rsidR="0053328A">
        <w:rPr>
          <w:rFonts w:hint="eastAsia"/>
        </w:rPr>
        <w:t>项目需求及招标报价要求</w:t>
      </w:r>
      <w:bookmarkEnd w:id="25"/>
    </w:p>
    <w:p w:rsidR="00772E59" w:rsidRDefault="00772E59" w:rsidP="000E1BC2">
      <w:pPr>
        <w:pStyle w:val="af0"/>
        <w:ind w:firstLineChars="196" w:firstLine="630"/>
        <w:jc w:val="both"/>
      </w:pPr>
      <w:bookmarkStart w:id="26" w:name="_Toc507685623"/>
      <w:r>
        <w:rPr>
          <w:rFonts w:hint="eastAsia"/>
        </w:rPr>
        <w:t>一、项目需求</w:t>
      </w:r>
      <w:bookmarkEnd w:id="26"/>
    </w:p>
    <w:p w:rsidR="00772E59" w:rsidRDefault="00772E59" w:rsidP="008C35AC">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本次招标事项为厦门国贸物业管理有限公司人力资源管理核心体系建设项目。以咨询机构设计为主，基于公司发展战略和管控模式，开展公司组织架构及岗位的分析和设计，以企业业绩实现和员工发展为目标，通过对公司的组织架构、岗位体系、绩效管理体系和薪酬管理体系的科学设计及建设，建立以战略为导向的岗效能一体化的人力资源管理核心机制，全面支撑企业战略发展。具体内容如下：</w:t>
      </w:r>
    </w:p>
    <w:p w:rsidR="00772E59" w:rsidRDefault="00772E59" w:rsidP="008C35AC">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lastRenderedPageBreak/>
        <w:t>1、组织与岗位体系规范：基于战略实现的目标，科学开展组织架构与岗位设计，规范岗位管理，建设精简高效、管理规范的现代企业组织管理体系，夯实国贸物业战略人力资源管理基础。实现因事设岗，通过考核机制、评聘上岗等方式，合理分流优化人力资源配置。</w:t>
      </w:r>
    </w:p>
    <w:p w:rsidR="00772E59" w:rsidRDefault="00772E59" w:rsidP="008C35AC">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2、绩效管理体系建设：从战略执行和管理提升的视角，系统设计国贸物业各层级绩效管理与考核办法，建立薪酬与绩效的联动机制，规范绩效管理的职责、流程、工具和方法，全面提升绩效管理的战略推进功能。</w:t>
      </w:r>
    </w:p>
    <w:p w:rsidR="00772E59" w:rsidRDefault="00772E59" w:rsidP="008C35AC">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3、薪酬管理体系与激励机制建设：依据上级政策和公司的发展战略，在明确公司绩效导向基础上，基于员工价值创造设计公司薪酬管理体系，完善薪酬激励机制，全面提升薪酬在战略推进、人才发展方面的系统功能。</w:t>
      </w:r>
    </w:p>
    <w:p w:rsidR="00772E59" w:rsidRDefault="00772E59" w:rsidP="008C35AC">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4、实现体系化运行设计：开展体系化人力资源系统运行相应的理念宣贯、技能培训，推动三项体系一体化运行，打造岗效能一体化的人力资源管理核心机制，全面提升企业的战略执行力，支撑企业各项业务的可持续发展。</w:t>
      </w:r>
    </w:p>
    <w:p w:rsidR="00772E59" w:rsidRDefault="00772E59" w:rsidP="008C35AC">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5、实施辅导：帮助体系进行模拟、验证、调适，协助解决实施过程中制度、方法或资源配置等问题，并进行优化。</w:t>
      </w:r>
    </w:p>
    <w:p w:rsidR="00772E59" w:rsidRPr="00A95F69" w:rsidRDefault="00772E59" w:rsidP="008C35AC">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6、</w:t>
      </w:r>
      <w:r w:rsidRPr="00A95F69">
        <w:rPr>
          <w:rFonts w:ascii="仿宋" w:eastAsia="仿宋" w:hAnsi="仿宋" w:hint="eastAsia"/>
          <w:sz w:val="28"/>
          <w:szCs w:val="28"/>
        </w:rPr>
        <w:t>项目范围与成果</w:t>
      </w:r>
    </w:p>
    <w:p w:rsidR="00772E59" w:rsidRPr="00A95F69" w:rsidRDefault="00772E59" w:rsidP="008C35AC">
      <w:pPr>
        <w:widowControl/>
        <w:spacing w:line="360" w:lineRule="auto"/>
        <w:ind w:firstLineChars="200" w:firstLine="560"/>
        <w:jc w:val="left"/>
        <w:rPr>
          <w:rFonts w:ascii="仿宋" w:eastAsia="仿宋" w:hAnsi="仿宋"/>
          <w:sz w:val="28"/>
          <w:szCs w:val="28"/>
        </w:rPr>
      </w:pPr>
      <w:r w:rsidRPr="00A95F69">
        <w:rPr>
          <w:rFonts w:ascii="仿宋" w:eastAsia="仿宋" w:hAnsi="仿宋" w:hint="eastAsia"/>
          <w:sz w:val="28"/>
          <w:szCs w:val="28"/>
        </w:rPr>
        <w:t>本项目涉及公司总部职能部门及下属各分（子）公司的组织架构及岗位、绩效、薪酬体系，包括但不限于以下成果：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3"/>
        <w:gridCol w:w="2126"/>
        <w:gridCol w:w="6201"/>
      </w:tblGrid>
      <w:tr w:rsidR="00B25693" w:rsidRPr="00A95F69" w:rsidTr="00894EC1">
        <w:trPr>
          <w:trHeight w:val="485"/>
          <w:jc w:val="center"/>
        </w:trPr>
        <w:tc>
          <w:tcPr>
            <w:tcW w:w="649" w:type="pct"/>
          </w:tcPr>
          <w:p w:rsidR="00B25693" w:rsidRPr="000A7482" w:rsidRDefault="00B25693" w:rsidP="000A7482">
            <w:pPr>
              <w:spacing w:line="360" w:lineRule="exact"/>
              <w:jc w:val="center"/>
              <w:rPr>
                <w:rFonts w:ascii="仿宋" w:eastAsia="仿宋" w:hAnsi="仿宋"/>
                <w:b/>
                <w:sz w:val="28"/>
                <w:szCs w:val="28"/>
              </w:rPr>
            </w:pPr>
            <w:r>
              <w:rPr>
                <w:rFonts w:ascii="仿宋" w:eastAsia="仿宋" w:hAnsi="仿宋" w:hint="eastAsia"/>
                <w:b/>
                <w:sz w:val="28"/>
                <w:szCs w:val="28"/>
              </w:rPr>
              <w:t>阶段</w:t>
            </w:r>
          </w:p>
        </w:tc>
        <w:tc>
          <w:tcPr>
            <w:tcW w:w="1111" w:type="pct"/>
            <w:vAlign w:val="center"/>
          </w:tcPr>
          <w:p w:rsidR="00B25693" w:rsidRPr="000A7482" w:rsidRDefault="00B25693" w:rsidP="000A7482">
            <w:pPr>
              <w:spacing w:line="360" w:lineRule="exact"/>
              <w:jc w:val="center"/>
              <w:rPr>
                <w:rFonts w:ascii="微软雅黑" w:eastAsia="微软雅黑" w:hAnsi="微软雅黑"/>
                <w:b/>
                <w:sz w:val="28"/>
                <w:szCs w:val="28"/>
              </w:rPr>
            </w:pPr>
            <w:r w:rsidRPr="000A7482">
              <w:rPr>
                <w:rFonts w:ascii="仿宋" w:eastAsia="仿宋" w:hAnsi="仿宋"/>
                <w:b/>
                <w:sz w:val="28"/>
                <w:szCs w:val="28"/>
              </w:rPr>
              <w:t>模块</w:t>
            </w:r>
          </w:p>
        </w:tc>
        <w:tc>
          <w:tcPr>
            <w:tcW w:w="3240" w:type="pct"/>
            <w:vAlign w:val="center"/>
          </w:tcPr>
          <w:p w:rsidR="00B25693" w:rsidRPr="000A7482" w:rsidRDefault="00B25693" w:rsidP="000A7482">
            <w:pPr>
              <w:spacing w:line="360" w:lineRule="exact"/>
              <w:jc w:val="center"/>
              <w:rPr>
                <w:rFonts w:ascii="仿宋" w:eastAsia="仿宋" w:hAnsi="仿宋"/>
                <w:b/>
                <w:sz w:val="28"/>
                <w:szCs w:val="28"/>
              </w:rPr>
            </w:pPr>
            <w:r w:rsidRPr="000A7482">
              <w:rPr>
                <w:rFonts w:ascii="仿宋" w:eastAsia="仿宋" w:hAnsi="仿宋"/>
                <w:b/>
                <w:sz w:val="28"/>
                <w:szCs w:val="28"/>
              </w:rPr>
              <w:t>项目成果</w:t>
            </w:r>
          </w:p>
        </w:tc>
      </w:tr>
      <w:tr w:rsidR="00B25693" w:rsidRPr="00A95F69" w:rsidTr="00894EC1">
        <w:trPr>
          <w:trHeight w:val="846"/>
          <w:jc w:val="center"/>
        </w:trPr>
        <w:tc>
          <w:tcPr>
            <w:tcW w:w="649" w:type="pct"/>
          </w:tcPr>
          <w:p w:rsidR="00B25693" w:rsidRDefault="00B25693" w:rsidP="000A7482">
            <w:pPr>
              <w:pStyle w:val="af1"/>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一</w:t>
            </w:r>
          </w:p>
        </w:tc>
        <w:tc>
          <w:tcPr>
            <w:tcW w:w="1111" w:type="pct"/>
            <w:vAlign w:val="center"/>
          </w:tcPr>
          <w:p w:rsidR="00B25693" w:rsidRPr="000A7482" w:rsidRDefault="00B25693" w:rsidP="000A7482">
            <w:pPr>
              <w:pStyle w:val="af1"/>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项目诊断</w:t>
            </w:r>
          </w:p>
        </w:tc>
        <w:tc>
          <w:tcPr>
            <w:tcW w:w="3240" w:type="pct"/>
            <w:vAlign w:val="center"/>
          </w:tcPr>
          <w:p w:rsidR="00B25693" w:rsidRDefault="00894EC1" w:rsidP="000A7482">
            <w:pPr>
              <w:spacing w:line="360" w:lineRule="exact"/>
              <w:rPr>
                <w:rFonts w:ascii="仿宋" w:eastAsia="仿宋" w:hAnsi="仿宋"/>
                <w:sz w:val="28"/>
                <w:szCs w:val="28"/>
              </w:rPr>
            </w:pPr>
            <w:r>
              <w:rPr>
                <w:rFonts w:ascii="仿宋" w:eastAsia="仿宋" w:hAnsi="仿宋" w:hint="eastAsia"/>
                <w:sz w:val="28"/>
                <w:szCs w:val="28"/>
              </w:rPr>
              <w:t>《厦门国贸物业管理有限公司人力资源体系建设项目诊断报告》</w:t>
            </w:r>
          </w:p>
          <w:p w:rsidR="00894EC1" w:rsidRPr="000A7482" w:rsidRDefault="00894EC1" w:rsidP="000A7482">
            <w:pPr>
              <w:spacing w:line="360" w:lineRule="exact"/>
              <w:rPr>
                <w:rFonts w:ascii="仿宋" w:eastAsia="仿宋" w:hAnsi="仿宋"/>
                <w:sz w:val="28"/>
                <w:szCs w:val="28"/>
              </w:rPr>
            </w:pPr>
            <w:r>
              <w:rPr>
                <w:rFonts w:ascii="仿宋" w:eastAsia="仿宋" w:hAnsi="仿宋" w:hint="eastAsia"/>
                <w:sz w:val="28"/>
                <w:szCs w:val="28"/>
              </w:rPr>
              <w:t>《厦门国贸物业管理有限公司人力资源体系建设项目详细实施方案及执行计划》</w:t>
            </w:r>
          </w:p>
        </w:tc>
      </w:tr>
      <w:tr w:rsidR="00B25693" w:rsidRPr="00A95F69" w:rsidTr="00894EC1">
        <w:trPr>
          <w:trHeight w:val="846"/>
          <w:jc w:val="center"/>
        </w:trPr>
        <w:tc>
          <w:tcPr>
            <w:tcW w:w="649" w:type="pct"/>
          </w:tcPr>
          <w:p w:rsidR="00B25693" w:rsidRPr="000A7482" w:rsidRDefault="00B25693" w:rsidP="000A7482">
            <w:pPr>
              <w:pStyle w:val="af1"/>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t>二</w:t>
            </w:r>
          </w:p>
        </w:tc>
        <w:tc>
          <w:tcPr>
            <w:tcW w:w="1111" w:type="pct"/>
            <w:vAlign w:val="center"/>
          </w:tcPr>
          <w:p w:rsidR="00B25693" w:rsidRPr="000A7482" w:rsidRDefault="00B25693" w:rsidP="000A7482">
            <w:pPr>
              <w:pStyle w:val="af1"/>
              <w:spacing w:before="0" w:beforeAutospacing="0" w:after="0" w:afterAutospacing="0" w:line="360" w:lineRule="exact"/>
              <w:jc w:val="center"/>
              <w:rPr>
                <w:rFonts w:ascii="微软雅黑" w:eastAsia="微软雅黑" w:hAnsi="微软雅黑"/>
                <w:kern w:val="2"/>
                <w:sz w:val="28"/>
                <w:szCs w:val="28"/>
              </w:rPr>
            </w:pPr>
            <w:r w:rsidRPr="000A7482">
              <w:rPr>
                <w:rFonts w:ascii="仿宋" w:eastAsia="仿宋" w:hAnsi="仿宋" w:hint="eastAsia"/>
                <w:sz w:val="28"/>
                <w:szCs w:val="28"/>
              </w:rPr>
              <w:t>组织与岗位体系规范</w:t>
            </w:r>
          </w:p>
        </w:tc>
        <w:tc>
          <w:tcPr>
            <w:tcW w:w="3240" w:type="pct"/>
            <w:vAlign w:val="center"/>
          </w:tcPr>
          <w:p w:rsidR="00B25693" w:rsidRPr="000A7482" w:rsidRDefault="00B25693" w:rsidP="000A7482">
            <w:pPr>
              <w:spacing w:line="360" w:lineRule="exact"/>
              <w:rPr>
                <w:rFonts w:ascii="仿宋" w:eastAsia="仿宋" w:hAnsi="仿宋"/>
                <w:sz w:val="28"/>
                <w:szCs w:val="28"/>
              </w:rPr>
            </w:pPr>
            <w:r w:rsidRPr="000A7482">
              <w:rPr>
                <w:rFonts w:ascii="仿宋" w:eastAsia="仿宋" w:hAnsi="仿宋" w:hint="eastAsia"/>
                <w:sz w:val="28"/>
                <w:szCs w:val="28"/>
              </w:rPr>
              <w:t>《部门职能划分与部门工作职责》</w:t>
            </w:r>
          </w:p>
          <w:p w:rsidR="00B25693" w:rsidRPr="000A7482" w:rsidRDefault="00B25693" w:rsidP="000A7482">
            <w:pPr>
              <w:spacing w:line="360" w:lineRule="exact"/>
              <w:rPr>
                <w:rFonts w:ascii="仿宋" w:eastAsia="仿宋" w:hAnsi="仿宋"/>
                <w:sz w:val="28"/>
                <w:szCs w:val="28"/>
              </w:rPr>
            </w:pPr>
            <w:r w:rsidRPr="000A7482">
              <w:rPr>
                <w:rFonts w:ascii="仿宋" w:eastAsia="仿宋" w:hAnsi="仿宋" w:hint="eastAsia"/>
                <w:sz w:val="28"/>
                <w:szCs w:val="28"/>
              </w:rPr>
              <w:t>《定岗定编方案》</w:t>
            </w:r>
          </w:p>
          <w:p w:rsidR="00B25693" w:rsidRPr="000A7482" w:rsidRDefault="00B25693" w:rsidP="000A7482">
            <w:pPr>
              <w:spacing w:line="360" w:lineRule="exact"/>
              <w:rPr>
                <w:rFonts w:ascii="仿宋" w:eastAsia="仿宋" w:hAnsi="仿宋"/>
                <w:sz w:val="28"/>
                <w:szCs w:val="28"/>
              </w:rPr>
            </w:pPr>
            <w:r w:rsidRPr="000A7482">
              <w:rPr>
                <w:rFonts w:ascii="仿宋" w:eastAsia="仿宋" w:hAnsi="仿宋" w:hint="eastAsia"/>
                <w:sz w:val="28"/>
                <w:szCs w:val="28"/>
              </w:rPr>
              <w:t>《岗位说明书汇编》</w:t>
            </w:r>
          </w:p>
          <w:p w:rsidR="00B25693" w:rsidRPr="000A7482" w:rsidRDefault="00B25693" w:rsidP="000A7482">
            <w:pPr>
              <w:spacing w:line="360" w:lineRule="exact"/>
              <w:rPr>
                <w:rFonts w:ascii="仿宋" w:eastAsia="仿宋" w:hAnsi="仿宋"/>
                <w:sz w:val="28"/>
                <w:szCs w:val="28"/>
              </w:rPr>
            </w:pPr>
            <w:r w:rsidRPr="000A7482">
              <w:rPr>
                <w:rFonts w:ascii="仿宋" w:eastAsia="仿宋" w:hAnsi="仿宋" w:hint="eastAsia"/>
                <w:sz w:val="28"/>
                <w:szCs w:val="28"/>
              </w:rPr>
              <w:t>《各职系任职资格标准》</w:t>
            </w:r>
          </w:p>
          <w:p w:rsidR="00B25693" w:rsidRPr="000A7482" w:rsidRDefault="00B25693" w:rsidP="000A7482">
            <w:pPr>
              <w:spacing w:line="360" w:lineRule="exact"/>
              <w:rPr>
                <w:rFonts w:ascii="仿宋" w:eastAsia="仿宋" w:hAnsi="仿宋"/>
                <w:sz w:val="28"/>
                <w:szCs w:val="28"/>
              </w:rPr>
            </w:pPr>
            <w:r w:rsidRPr="000A7482">
              <w:rPr>
                <w:rFonts w:ascii="仿宋" w:eastAsia="仿宋" w:hAnsi="仿宋" w:hint="eastAsia"/>
                <w:sz w:val="28"/>
                <w:szCs w:val="28"/>
              </w:rPr>
              <w:t>《员工晋升管理办法》</w:t>
            </w:r>
          </w:p>
          <w:p w:rsidR="00B25693" w:rsidRPr="000A7482" w:rsidRDefault="00B25693" w:rsidP="000A7482">
            <w:pPr>
              <w:spacing w:line="360" w:lineRule="exact"/>
              <w:rPr>
                <w:rFonts w:ascii="仿宋" w:eastAsia="仿宋" w:hAnsi="仿宋"/>
                <w:sz w:val="28"/>
                <w:szCs w:val="28"/>
              </w:rPr>
            </w:pPr>
            <w:r w:rsidRPr="000A7482">
              <w:rPr>
                <w:rFonts w:ascii="仿宋" w:eastAsia="仿宋" w:hAnsi="仿宋" w:hint="eastAsia"/>
                <w:sz w:val="28"/>
                <w:szCs w:val="28"/>
              </w:rPr>
              <w:t>《岗位竞聘方案》</w:t>
            </w:r>
          </w:p>
        </w:tc>
      </w:tr>
      <w:tr w:rsidR="00B25693" w:rsidRPr="00A95F69" w:rsidTr="00894EC1">
        <w:trPr>
          <w:trHeight w:val="846"/>
          <w:jc w:val="center"/>
        </w:trPr>
        <w:tc>
          <w:tcPr>
            <w:tcW w:w="649" w:type="pct"/>
          </w:tcPr>
          <w:p w:rsidR="00B25693" w:rsidRPr="000A7482" w:rsidRDefault="00B25693" w:rsidP="000A7482">
            <w:pPr>
              <w:pStyle w:val="af1"/>
              <w:spacing w:before="0" w:beforeAutospacing="0" w:after="0" w:afterAutospacing="0" w:line="360" w:lineRule="exact"/>
              <w:jc w:val="center"/>
              <w:rPr>
                <w:rFonts w:ascii="仿宋" w:eastAsia="仿宋" w:hAnsi="仿宋"/>
                <w:sz w:val="28"/>
                <w:szCs w:val="28"/>
              </w:rPr>
            </w:pPr>
            <w:r>
              <w:rPr>
                <w:rFonts w:ascii="仿宋" w:eastAsia="仿宋" w:hAnsi="仿宋" w:hint="eastAsia"/>
                <w:sz w:val="28"/>
                <w:szCs w:val="28"/>
              </w:rPr>
              <w:lastRenderedPageBreak/>
              <w:t>三</w:t>
            </w:r>
          </w:p>
        </w:tc>
        <w:tc>
          <w:tcPr>
            <w:tcW w:w="1111" w:type="pct"/>
            <w:vAlign w:val="center"/>
          </w:tcPr>
          <w:p w:rsidR="00B25693" w:rsidRPr="000A7482" w:rsidRDefault="00B25693" w:rsidP="000A7482">
            <w:pPr>
              <w:pStyle w:val="af1"/>
              <w:spacing w:before="0" w:beforeAutospacing="0" w:after="0" w:afterAutospacing="0" w:line="360" w:lineRule="exact"/>
              <w:jc w:val="center"/>
              <w:rPr>
                <w:rFonts w:ascii="微软雅黑" w:eastAsia="微软雅黑" w:hAnsi="微软雅黑"/>
                <w:kern w:val="2"/>
                <w:sz w:val="28"/>
                <w:szCs w:val="28"/>
              </w:rPr>
            </w:pPr>
            <w:r w:rsidRPr="000A7482">
              <w:rPr>
                <w:rFonts w:ascii="仿宋" w:eastAsia="仿宋" w:hAnsi="仿宋" w:hint="eastAsia"/>
                <w:sz w:val="28"/>
                <w:szCs w:val="28"/>
              </w:rPr>
              <w:t>绩效管理体系建设</w:t>
            </w:r>
          </w:p>
        </w:tc>
        <w:tc>
          <w:tcPr>
            <w:tcW w:w="3240" w:type="pct"/>
            <w:vAlign w:val="center"/>
          </w:tcPr>
          <w:p w:rsidR="00B25693" w:rsidRPr="000A7482" w:rsidRDefault="00B25693" w:rsidP="000A7482">
            <w:pPr>
              <w:spacing w:line="360" w:lineRule="exact"/>
              <w:rPr>
                <w:rFonts w:ascii="仿宋" w:eastAsia="仿宋" w:hAnsi="仿宋"/>
                <w:sz w:val="28"/>
                <w:szCs w:val="28"/>
              </w:rPr>
            </w:pPr>
            <w:r w:rsidRPr="000A7482">
              <w:rPr>
                <w:rFonts w:ascii="仿宋" w:eastAsia="仿宋" w:hAnsi="仿宋" w:hint="eastAsia"/>
                <w:sz w:val="28"/>
                <w:szCs w:val="28"/>
              </w:rPr>
              <w:t>《绩效管理办法》</w:t>
            </w:r>
          </w:p>
          <w:p w:rsidR="00B25693" w:rsidRPr="000A7482" w:rsidRDefault="00B25693" w:rsidP="000A7482">
            <w:pPr>
              <w:spacing w:line="360" w:lineRule="exact"/>
              <w:rPr>
                <w:rFonts w:ascii="仿宋" w:eastAsia="仿宋" w:hAnsi="仿宋"/>
                <w:sz w:val="28"/>
                <w:szCs w:val="28"/>
              </w:rPr>
            </w:pPr>
            <w:r w:rsidRPr="000A7482">
              <w:rPr>
                <w:rFonts w:ascii="仿宋" w:eastAsia="仿宋" w:hAnsi="仿宋" w:hint="eastAsia"/>
                <w:sz w:val="28"/>
                <w:szCs w:val="28"/>
              </w:rPr>
              <w:t>《绩效考核指标库汇编》</w:t>
            </w:r>
          </w:p>
          <w:p w:rsidR="00B25693" w:rsidRPr="000A7482" w:rsidRDefault="00B25693" w:rsidP="000A7482">
            <w:pPr>
              <w:spacing w:line="360" w:lineRule="exact"/>
              <w:rPr>
                <w:rFonts w:ascii="仿宋" w:eastAsia="仿宋" w:hAnsi="仿宋"/>
                <w:sz w:val="28"/>
                <w:szCs w:val="28"/>
              </w:rPr>
            </w:pPr>
            <w:r w:rsidRPr="000A7482">
              <w:rPr>
                <w:rFonts w:ascii="仿宋" w:eastAsia="仿宋" w:hAnsi="仿宋" w:hint="eastAsia"/>
                <w:sz w:val="28"/>
                <w:szCs w:val="28"/>
              </w:rPr>
              <w:t>《年度/月度绩效考核表模板》</w:t>
            </w:r>
          </w:p>
        </w:tc>
      </w:tr>
      <w:tr w:rsidR="00B25693" w:rsidRPr="00A95F69" w:rsidTr="00894EC1">
        <w:trPr>
          <w:trHeight w:val="571"/>
          <w:jc w:val="center"/>
        </w:trPr>
        <w:tc>
          <w:tcPr>
            <w:tcW w:w="649" w:type="pct"/>
          </w:tcPr>
          <w:p w:rsidR="00B25693" w:rsidRPr="000A7482" w:rsidRDefault="00B25693" w:rsidP="000A7482">
            <w:pPr>
              <w:spacing w:line="360" w:lineRule="exact"/>
              <w:jc w:val="center"/>
              <w:rPr>
                <w:rFonts w:ascii="仿宋" w:eastAsia="仿宋" w:hAnsi="仿宋"/>
                <w:sz w:val="28"/>
                <w:szCs w:val="28"/>
              </w:rPr>
            </w:pPr>
            <w:r>
              <w:rPr>
                <w:rFonts w:ascii="仿宋" w:eastAsia="仿宋" w:hAnsi="仿宋" w:hint="eastAsia"/>
                <w:sz w:val="28"/>
                <w:szCs w:val="28"/>
              </w:rPr>
              <w:t>四</w:t>
            </w:r>
          </w:p>
        </w:tc>
        <w:tc>
          <w:tcPr>
            <w:tcW w:w="1111" w:type="pct"/>
            <w:vAlign w:val="center"/>
          </w:tcPr>
          <w:p w:rsidR="00B25693" w:rsidRPr="000A7482" w:rsidRDefault="00B25693" w:rsidP="000A7482">
            <w:pPr>
              <w:spacing w:line="360" w:lineRule="exact"/>
              <w:jc w:val="center"/>
              <w:rPr>
                <w:rFonts w:ascii="微软雅黑" w:eastAsia="微软雅黑" w:hAnsi="微软雅黑"/>
                <w:bCs/>
                <w:sz w:val="28"/>
                <w:szCs w:val="28"/>
              </w:rPr>
            </w:pPr>
            <w:r w:rsidRPr="000A7482">
              <w:rPr>
                <w:rFonts w:ascii="仿宋" w:eastAsia="仿宋" w:hAnsi="仿宋" w:hint="eastAsia"/>
                <w:sz w:val="28"/>
                <w:szCs w:val="28"/>
              </w:rPr>
              <w:t>薪酬管理体系与激励机制度建设</w:t>
            </w:r>
          </w:p>
        </w:tc>
        <w:tc>
          <w:tcPr>
            <w:tcW w:w="3240" w:type="pct"/>
            <w:vAlign w:val="center"/>
          </w:tcPr>
          <w:p w:rsidR="00B25693" w:rsidRPr="000A7482" w:rsidRDefault="00B25693" w:rsidP="000A7482">
            <w:pPr>
              <w:spacing w:line="360" w:lineRule="exact"/>
              <w:rPr>
                <w:rFonts w:ascii="仿宋" w:eastAsia="仿宋" w:hAnsi="仿宋"/>
                <w:sz w:val="28"/>
                <w:szCs w:val="28"/>
              </w:rPr>
            </w:pPr>
            <w:r w:rsidRPr="000A7482">
              <w:rPr>
                <w:rFonts w:ascii="仿宋" w:eastAsia="仿宋" w:hAnsi="仿宋" w:hint="eastAsia"/>
                <w:sz w:val="28"/>
                <w:szCs w:val="28"/>
              </w:rPr>
              <w:t>《岗位评估方案》</w:t>
            </w:r>
          </w:p>
          <w:p w:rsidR="00B25693" w:rsidRPr="000A7482" w:rsidRDefault="00B25693" w:rsidP="000A7482">
            <w:pPr>
              <w:spacing w:line="360" w:lineRule="exact"/>
              <w:rPr>
                <w:rFonts w:ascii="仿宋" w:eastAsia="仿宋" w:hAnsi="仿宋"/>
                <w:sz w:val="28"/>
                <w:szCs w:val="28"/>
              </w:rPr>
            </w:pPr>
            <w:r w:rsidRPr="000A7482">
              <w:rPr>
                <w:rFonts w:ascii="仿宋" w:eastAsia="仿宋" w:hAnsi="仿宋" w:hint="eastAsia"/>
                <w:sz w:val="28"/>
                <w:szCs w:val="28"/>
              </w:rPr>
              <w:t>《岗位评估报告》</w:t>
            </w:r>
          </w:p>
          <w:p w:rsidR="00B25693" w:rsidRPr="000A7482" w:rsidRDefault="00B25693" w:rsidP="000A7482">
            <w:pPr>
              <w:spacing w:line="360" w:lineRule="exact"/>
              <w:rPr>
                <w:rFonts w:ascii="仿宋" w:eastAsia="仿宋" w:hAnsi="仿宋"/>
                <w:sz w:val="28"/>
                <w:szCs w:val="28"/>
              </w:rPr>
            </w:pPr>
            <w:r w:rsidRPr="000A7482">
              <w:rPr>
                <w:rFonts w:ascii="仿宋" w:eastAsia="仿宋" w:hAnsi="仿宋" w:hint="eastAsia"/>
                <w:sz w:val="28"/>
                <w:szCs w:val="28"/>
              </w:rPr>
              <w:t>《薪酬福利管理制度》</w:t>
            </w:r>
          </w:p>
          <w:p w:rsidR="00B25693" w:rsidRPr="000A7482" w:rsidRDefault="00B25693" w:rsidP="000A7482">
            <w:pPr>
              <w:spacing w:line="360" w:lineRule="exact"/>
              <w:rPr>
                <w:rFonts w:ascii="仿宋" w:eastAsia="仿宋" w:hAnsi="仿宋"/>
                <w:sz w:val="28"/>
                <w:szCs w:val="28"/>
              </w:rPr>
            </w:pPr>
            <w:r w:rsidRPr="000A7482">
              <w:rPr>
                <w:rFonts w:ascii="仿宋" w:eastAsia="仿宋" w:hAnsi="仿宋" w:hint="eastAsia"/>
                <w:sz w:val="28"/>
                <w:szCs w:val="28"/>
              </w:rPr>
              <w:t>《薪酬套算实施方案》</w:t>
            </w:r>
          </w:p>
          <w:p w:rsidR="00B25693" w:rsidRPr="000A7482" w:rsidRDefault="00B25693" w:rsidP="000A7482">
            <w:pPr>
              <w:spacing w:line="360" w:lineRule="exact"/>
              <w:rPr>
                <w:rFonts w:ascii="仿宋" w:eastAsia="仿宋" w:hAnsi="仿宋"/>
                <w:sz w:val="28"/>
                <w:szCs w:val="28"/>
              </w:rPr>
            </w:pPr>
            <w:r w:rsidRPr="000A7482">
              <w:rPr>
                <w:rFonts w:ascii="仿宋" w:eastAsia="仿宋" w:hAnsi="仿宋" w:hint="eastAsia"/>
                <w:sz w:val="28"/>
                <w:szCs w:val="28"/>
              </w:rPr>
              <w:t>《薪酬套算定薪表》</w:t>
            </w:r>
          </w:p>
        </w:tc>
      </w:tr>
      <w:tr w:rsidR="00B25693" w:rsidRPr="00A95F69" w:rsidTr="00894EC1">
        <w:trPr>
          <w:trHeight w:val="571"/>
          <w:jc w:val="center"/>
        </w:trPr>
        <w:tc>
          <w:tcPr>
            <w:tcW w:w="649" w:type="pct"/>
          </w:tcPr>
          <w:p w:rsidR="00B25693" w:rsidRDefault="00B25693" w:rsidP="000A7482">
            <w:pPr>
              <w:spacing w:line="360" w:lineRule="exact"/>
              <w:jc w:val="center"/>
              <w:rPr>
                <w:rFonts w:ascii="仿宋" w:eastAsia="仿宋" w:hAnsi="仿宋"/>
                <w:sz w:val="28"/>
                <w:szCs w:val="28"/>
              </w:rPr>
            </w:pPr>
            <w:r>
              <w:rPr>
                <w:rFonts w:ascii="仿宋" w:eastAsia="仿宋" w:hAnsi="仿宋" w:hint="eastAsia"/>
                <w:sz w:val="28"/>
                <w:szCs w:val="28"/>
              </w:rPr>
              <w:t>五</w:t>
            </w:r>
          </w:p>
        </w:tc>
        <w:tc>
          <w:tcPr>
            <w:tcW w:w="1111" w:type="pct"/>
            <w:vAlign w:val="center"/>
          </w:tcPr>
          <w:p w:rsidR="00B25693" w:rsidRPr="000A7482" w:rsidRDefault="00B25693" w:rsidP="000A7482">
            <w:pPr>
              <w:spacing w:line="360" w:lineRule="exact"/>
              <w:jc w:val="center"/>
              <w:rPr>
                <w:rFonts w:ascii="仿宋" w:eastAsia="仿宋" w:hAnsi="仿宋"/>
                <w:sz w:val="28"/>
                <w:szCs w:val="28"/>
              </w:rPr>
            </w:pPr>
            <w:r>
              <w:rPr>
                <w:rFonts w:ascii="仿宋" w:eastAsia="仿宋" w:hAnsi="仿宋" w:hint="eastAsia"/>
                <w:sz w:val="28"/>
                <w:szCs w:val="28"/>
              </w:rPr>
              <w:t>体系运行辅导</w:t>
            </w:r>
          </w:p>
        </w:tc>
        <w:tc>
          <w:tcPr>
            <w:tcW w:w="3240" w:type="pct"/>
            <w:vAlign w:val="center"/>
          </w:tcPr>
          <w:p w:rsidR="00B25693" w:rsidRPr="000A7482" w:rsidRDefault="006F6E1B" w:rsidP="000A7482">
            <w:pPr>
              <w:spacing w:line="360" w:lineRule="exact"/>
              <w:rPr>
                <w:rFonts w:ascii="仿宋" w:eastAsia="仿宋" w:hAnsi="仿宋"/>
                <w:sz w:val="28"/>
                <w:szCs w:val="28"/>
              </w:rPr>
            </w:pPr>
            <w:r>
              <w:rPr>
                <w:rFonts w:ascii="仿宋" w:eastAsia="仿宋" w:hAnsi="仿宋" w:hint="eastAsia"/>
                <w:sz w:val="28"/>
                <w:szCs w:val="28"/>
              </w:rPr>
              <w:t>体系完成后负责</w:t>
            </w:r>
            <w:r w:rsidRPr="006F6E1B">
              <w:rPr>
                <w:rFonts w:ascii="仿宋" w:eastAsia="仿宋" w:hAnsi="仿宋" w:hint="eastAsia"/>
                <w:sz w:val="28"/>
                <w:szCs w:val="28"/>
              </w:rPr>
              <w:t>项目落地实施辅导和培训</w:t>
            </w:r>
          </w:p>
        </w:tc>
      </w:tr>
    </w:tbl>
    <w:p w:rsidR="00772E59" w:rsidRDefault="00772E59" w:rsidP="00270216">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7、项目周期:本项目实施时间预计6-7个月时间，2018年3月份启动，力争9月底完成核心体系的设计并投入试运行。</w:t>
      </w:r>
    </w:p>
    <w:p w:rsidR="00772E59" w:rsidRPr="000E1BC2" w:rsidRDefault="00772E59" w:rsidP="000E1BC2">
      <w:pPr>
        <w:pStyle w:val="af0"/>
        <w:ind w:firstLineChars="196" w:firstLine="630"/>
        <w:jc w:val="both"/>
        <w:rPr>
          <w:szCs w:val="28"/>
        </w:rPr>
      </w:pPr>
      <w:bookmarkStart w:id="27" w:name="_Toc507685624"/>
      <w:r w:rsidRPr="000E1BC2">
        <w:rPr>
          <w:rFonts w:hint="eastAsia"/>
          <w:szCs w:val="28"/>
        </w:rPr>
        <w:t>二、</w:t>
      </w:r>
      <w:r w:rsidR="00FD2200" w:rsidRPr="000E1BC2">
        <w:rPr>
          <w:rFonts w:hint="eastAsia"/>
          <w:szCs w:val="28"/>
        </w:rPr>
        <w:t>招标要求</w:t>
      </w:r>
      <w:bookmarkEnd w:id="27"/>
    </w:p>
    <w:p w:rsidR="00FD2200" w:rsidRPr="0003501F" w:rsidRDefault="00FD2200" w:rsidP="008C35AC">
      <w:pPr>
        <w:pStyle w:val="ab"/>
        <w:tabs>
          <w:tab w:val="left" w:pos="709"/>
        </w:tabs>
        <w:snapToGrid w:val="0"/>
        <w:spacing w:before="0" w:beforeAutospacing="0" w:after="0" w:afterAutospacing="0" w:line="360" w:lineRule="auto"/>
        <w:ind w:firstLine="570"/>
        <w:rPr>
          <w:rFonts w:ascii="仿宋" w:eastAsia="仿宋" w:hAnsi="仿宋"/>
          <w:sz w:val="28"/>
          <w:szCs w:val="28"/>
        </w:rPr>
      </w:pPr>
      <w:r w:rsidRPr="0003501F">
        <w:rPr>
          <w:rFonts w:ascii="仿宋" w:eastAsia="仿宋" w:hAnsi="仿宋" w:hint="eastAsia"/>
          <w:sz w:val="28"/>
          <w:szCs w:val="28"/>
        </w:rPr>
        <w:t>1、投标人至少应当提供以下文件：</w:t>
      </w:r>
    </w:p>
    <w:p w:rsidR="00FD2200" w:rsidRPr="0003501F" w:rsidRDefault="00FD2200" w:rsidP="008C35AC">
      <w:pPr>
        <w:pStyle w:val="ab"/>
        <w:tabs>
          <w:tab w:val="left" w:pos="709"/>
        </w:tabs>
        <w:snapToGrid w:val="0"/>
        <w:spacing w:before="0" w:beforeAutospacing="0" w:after="0" w:afterAutospacing="0" w:line="360" w:lineRule="auto"/>
        <w:ind w:firstLine="570"/>
        <w:rPr>
          <w:rFonts w:ascii="仿宋" w:eastAsia="仿宋" w:hAnsi="仿宋"/>
          <w:sz w:val="28"/>
          <w:szCs w:val="28"/>
        </w:rPr>
      </w:pPr>
      <w:r w:rsidRPr="0003501F">
        <w:rPr>
          <w:rFonts w:ascii="仿宋" w:eastAsia="仿宋" w:hAnsi="仿宋" w:hint="eastAsia"/>
          <w:sz w:val="28"/>
          <w:szCs w:val="28"/>
        </w:rPr>
        <w:t>（1）经济标：</w:t>
      </w:r>
      <w:r w:rsidR="00AC1B21">
        <w:rPr>
          <w:rFonts w:ascii="仿宋" w:eastAsia="仿宋" w:hAnsi="仿宋" w:hint="eastAsia"/>
          <w:sz w:val="28"/>
          <w:szCs w:val="28"/>
        </w:rPr>
        <w:t>投标报价表。</w:t>
      </w:r>
    </w:p>
    <w:p w:rsidR="00136D5F" w:rsidRPr="00136D5F" w:rsidRDefault="00E82BE0" w:rsidP="00136D5F">
      <w:pPr>
        <w:spacing w:line="360" w:lineRule="auto"/>
        <w:ind w:firstLineChars="200" w:firstLine="560"/>
        <w:rPr>
          <w:rFonts w:ascii="仿宋" w:eastAsia="仿宋" w:hAnsi="仿宋"/>
          <w:sz w:val="28"/>
          <w:szCs w:val="28"/>
        </w:rPr>
      </w:pPr>
      <w:r w:rsidRPr="00136D5F">
        <w:rPr>
          <w:rFonts w:ascii="仿宋" w:eastAsia="仿宋" w:hAnsi="仿宋" w:hint="eastAsia"/>
          <w:sz w:val="28"/>
          <w:szCs w:val="28"/>
        </w:rPr>
        <w:t>（2）技术标：</w:t>
      </w:r>
      <w:r w:rsidR="005006CD" w:rsidRPr="00136D5F">
        <w:rPr>
          <w:rFonts w:ascii="仿宋" w:eastAsia="仿宋" w:hAnsi="仿宋" w:cs="Arial"/>
          <w:color w:val="000000" w:themeColor="text1"/>
          <w:sz w:val="30"/>
          <w:szCs w:val="30"/>
        </w:rPr>
        <w:fldChar w:fldCharType="begin"/>
      </w:r>
      <w:r w:rsidR="006F09D6" w:rsidRPr="00136D5F">
        <w:rPr>
          <w:rFonts w:ascii="仿宋" w:eastAsia="仿宋" w:hAnsi="仿宋" w:cs="Arial"/>
          <w:color w:val="000000" w:themeColor="text1"/>
          <w:sz w:val="30"/>
          <w:szCs w:val="30"/>
        </w:rPr>
        <w:instrText xml:space="preserve"> </w:instrText>
      </w:r>
      <w:r w:rsidR="006F09D6" w:rsidRPr="00136D5F">
        <w:rPr>
          <w:rFonts w:ascii="仿宋" w:eastAsia="仿宋" w:hAnsi="仿宋" w:cs="Arial" w:hint="eastAsia"/>
          <w:color w:val="000000" w:themeColor="text1"/>
          <w:sz w:val="30"/>
          <w:szCs w:val="30"/>
        </w:rPr>
        <w:instrText>= 1 \* GB3</w:instrText>
      </w:r>
      <w:r w:rsidR="006F09D6" w:rsidRPr="00136D5F">
        <w:rPr>
          <w:rFonts w:ascii="仿宋" w:eastAsia="仿宋" w:hAnsi="仿宋" w:cs="Arial"/>
          <w:color w:val="000000" w:themeColor="text1"/>
          <w:sz w:val="30"/>
          <w:szCs w:val="30"/>
        </w:rPr>
        <w:instrText xml:space="preserve"> </w:instrText>
      </w:r>
      <w:r w:rsidR="005006CD" w:rsidRPr="00136D5F">
        <w:rPr>
          <w:rFonts w:ascii="仿宋" w:eastAsia="仿宋" w:hAnsi="仿宋" w:cs="Arial"/>
          <w:color w:val="000000" w:themeColor="text1"/>
          <w:sz w:val="30"/>
          <w:szCs w:val="30"/>
        </w:rPr>
        <w:fldChar w:fldCharType="separate"/>
      </w:r>
      <w:r w:rsidR="006F09D6" w:rsidRPr="00136D5F">
        <w:rPr>
          <w:rFonts w:ascii="仿宋" w:eastAsia="仿宋" w:hAnsi="仿宋" w:cs="Arial" w:hint="eastAsia"/>
          <w:color w:val="000000" w:themeColor="text1"/>
          <w:sz w:val="30"/>
          <w:szCs w:val="30"/>
        </w:rPr>
        <w:t>①</w:t>
      </w:r>
      <w:r w:rsidR="005006CD" w:rsidRPr="00136D5F">
        <w:rPr>
          <w:rFonts w:ascii="仿宋" w:eastAsia="仿宋" w:hAnsi="仿宋" w:cs="Arial"/>
          <w:color w:val="000000" w:themeColor="text1"/>
          <w:sz w:val="30"/>
          <w:szCs w:val="30"/>
        </w:rPr>
        <w:fldChar w:fldCharType="end"/>
      </w:r>
      <w:r w:rsidR="006F09D6" w:rsidRPr="00136D5F">
        <w:rPr>
          <w:rFonts w:ascii="仿宋" w:eastAsia="仿宋" w:hAnsi="仿宋" w:hint="eastAsia"/>
          <w:sz w:val="28"/>
          <w:szCs w:val="28"/>
        </w:rPr>
        <w:t>咨询服务响应项目建议书(含项目成果建议清单、验收方式等)；</w:t>
      </w:r>
      <w:r w:rsidR="005006CD" w:rsidRPr="00136D5F">
        <w:rPr>
          <w:rFonts w:ascii="仿宋" w:eastAsia="仿宋" w:hAnsi="仿宋" w:cs="Arial"/>
          <w:color w:val="000000" w:themeColor="text1"/>
          <w:sz w:val="30"/>
          <w:szCs w:val="30"/>
        </w:rPr>
        <w:fldChar w:fldCharType="begin"/>
      </w:r>
      <w:r w:rsidR="006F09D6" w:rsidRPr="00136D5F">
        <w:rPr>
          <w:rFonts w:ascii="仿宋" w:eastAsia="仿宋" w:hAnsi="仿宋" w:cs="Arial"/>
          <w:color w:val="000000" w:themeColor="text1"/>
          <w:sz w:val="30"/>
          <w:szCs w:val="30"/>
        </w:rPr>
        <w:instrText xml:space="preserve"> </w:instrText>
      </w:r>
      <w:r w:rsidR="006F09D6" w:rsidRPr="00136D5F">
        <w:rPr>
          <w:rFonts w:ascii="仿宋" w:eastAsia="仿宋" w:hAnsi="仿宋" w:cs="Arial" w:hint="eastAsia"/>
          <w:color w:val="000000" w:themeColor="text1"/>
          <w:sz w:val="30"/>
          <w:szCs w:val="30"/>
        </w:rPr>
        <w:instrText>= 2 \* GB3</w:instrText>
      </w:r>
      <w:r w:rsidR="006F09D6" w:rsidRPr="00136D5F">
        <w:rPr>
          <w:rFonts w:ascii="仿宋" w:eastAsia="仿宋" w:hAnsi="仿宋" w:cs="Arial"/>
          <w:color w:val="000000" w:themeColor="text1"/>
          <w:sz w:val="30"/>
          <w:szCs w:val="30"/>
        </w:rPr>
        <w:instrText xml:space="preserve"> </w:instrText>
      </w:r>
      <w:r w:rsidR="005006CD" w:rsidRPr="00136D5F">
        <w:rPr>
          <w:rFonts w:ascii="仿宋" w:eastAsia="仿宋" w:hAnsi="仿宋" w:cs="Arial"/>
          <w:color w:val="000000" w:themeColor="text1"/>
          <w:sz w:val="30"/>
          <w:szCs w:val="30"/>
        </w:rPr>
        <w:fldChar w:fldCharType="separate"/>
      </w:r>
      <w:r w:rsidR="006F09D6" w:rsidRPr="00136D5F">
        <w:rPr>
          <w:rFonts w:ascii="仿宋" w:eastAsia="仿宋" w:hAnsi="仿宋" w:cs="Arial" w:hint="eastAsia"/>
          <w:color w:val="000000" w:themeColor="text1"/>
          <w:sz w:val="30"/>
          <w:szCs w:val="30"/>
        </w:rPr>
        <w:t>②</w:t>
      </w:r>
      <w:r w:rsidR="005006CD" w:rsidRPr="00136D5F">
        <w:rPr>
          <w:rFonts w:ascii="仿宋" w:eastAsia="仿宋" w:hAnsi="仿宋" w:cs="Arial"/>
          <w:color w:val="000000" w:themeColor="text1"/>
          <w:sz w:val="30"/>
          <w:szCs w:val="30"/>
        </w:rPr>
        <w:fldChar w:fldCharType="end"/>
      </w:r>
      <w:r w:rsidR="006F09D6" w:rsidRPr="00136D5F">
        <w:rPr>
          <w:rFonts w:ascii="仿宋" w:eastAsia="仿宋" w:hAnsi="仿宋" w:hint="eastAsia"/>
          <w:sz w:val="28"/>
          <w:szCs w:val="28"/>
        </w:rPr>
        <w:t>项目的实施方案</w:t>
      </w:r>
      <w:r w:rsidR="00136D5F" w:rsidRPr="00136D5F">
        <w:rPr>
          <w:rFonts w:ascii="仿宋" w:eastAsia="仿宋" w:hAnsi="仿宋" w:hint="eastAsia"/>
          <w:sz w:val="28"/>
          <w:szCs w:val="28"/>
        </w:rPr>
        <w:t>；</w:t>
      </w:r>
      <w:r w:rsidR="005006CD" w:rsidRPr="00136D5F">
        <w:rPr>
          <w:rFonts w:ascii="仿宋" w:eastAsia="仿宋" w:hAnsi="仿宋" w:cs="Arial"/>
          <w:color w:val="000000" w:themeColor="text1"/>
          <w:sz w:val="30"/>
          <w:szCs w:val="30"/>
        </w:rPr>
        <w:fldChar w:fldCharType="begin"/>
      </w:r>
      <w:r w:rsidR="00136D5F" w:rsidRPr="00136D5F">
        <w:rPr>
          <w:rFonts w:ascii="仿宋" w:eastAsia="仿宋" w:hAnsi="仿宋" w:cs="Arial"/>
          <w:color w:val="000000" w:themeColor="text1"/>
          <w:sz w:val="30"/>
          <w:szCs w:val="30"/>
        </w:rPr>
        <w:instrText xml:space="preserve"> </w:instrText>
      </w:r>
      <w:r w:rsidR="00136D5F" w:rsidRPr="00136D5F">
        <w:rPr>
          <w:rFonts w:ascii="仿宋" w:eastAsia="仿宋" w:hAnsi="仿宋" w:cs="Arial" w:hint="eastAsia"/>
          <w:color w:val="000000" w:themeColor="text1"/>
          <w:sz w:val="30"/>
          <w:szCs w:val="30"/>
        </w:rPr>
        <w:instrText>= 3 \* GB3</w:instrText>
      </w:r>
      <w:r w:rsidR="00136D5F" w:rsidRPr="00136D5F">
        <w:rPr>
          <w:rFonts w:ascii="仿宋" w:eastAsia="仿宋" w:hAnsi="仿宋" w:cs="Arial"/>
          <w:color w:val="000000" w:themeColor="text1"/>
          <w:sz w:val="30"/>
          <w:szCs w:val="30"/>
        </w:rPr>
        <w:instrText xml:space="preserve"> </w:instrText>
      </w:r>
      <w:r w:rsidR="005006CD" w:rsidRPr="00136D5F">
        <w:rPr>
          <w:rFonts w:ascii="仿宋" w:eastAsia="仿宋" w:hAnsi="仿宋" w:cs="Arial"/>
          <w:color w:val="000000" w:themeColor="text1"/>
          <w:sz w:val="30"/>
          <w:szCs w:val="30"/>
        </w:rPr>
        <w:fldChar w:fldCharType="separate"/>
      </w:r>
      <w:r w:rsidR="00136D5F" w:rsidRPr="00136D5F">
        <w:rPr>
          <w:rFonts w:ascii="仿宋" w:eastAsia="仿宋" w:hAnsi="仿宋" w:cs="Arial" w:hint="eastAsia"/>
          <w:color w:val="000000" w:themeColor="text1"/>
          <w:sz w:val="30"/>
          <w:szCs w:val="30"/>
        </w:rPr>
        <w:t>③</w:t>
      </w:r>
      <w:r w:rsidR="005006CD" w:rsidRPr="00136D5F">
        <w:rPr>
          <w:rFonts w:ascii="仿宋" w:eastAsia="仿宋" w:hAnsi="仿宋" w:cs="Arial"/>
          <w:color w:val="000000" w:themeColor="text1"/>
          <w:sz w:val="30"/>
          <w:szCs w:val="30"/>
        </w:rPr>
        <w:fldChar w:fldCharType="end"/>
      </w:r>
      <w:r w:rsidR="00136D5F" w:rsidRPr="00136D5F">
        <w:rPr>
          <w:rFonts w:ascii="仿宋" w:eastAsia="仿宋" w:hAnsi="仿宋" w:hint="eastAsia"/>
          <w:sz w:val="28"/>
          <w:szCs w:val="28"/>
        </w:rPr>
        <w:t>项目预期实施成果</w:t>
      </w:r>
      <w:r w:rsidR="00136D5F">
        <w:rPr>
          <w:rFonts w:ascii="仿宋" w:eastAsia="仿宋" w:hAnsi="仿宋" w:hint="eastAsia"/>
          <w:sz w:val="28"/>
          <w:szCs w:val="28"/>
        </w:rPr>
        <w:t>。</w:t>
      </w:r>
    </w:p>
    <w:p w:rsidR="00E82BE0" w:rsidRPr="00555F0D" w:rsidRDefault="00E82BE0" w:rsidP="00136D5F">
      <w:pPr>
        <w:spacing w:line="360" w:lineRule="auto"/>
        <w:ind w:firstLineChars="200" w:firstLine="560"/>
        <w:rPr>
          <w:rFonts w:ascii="仿宋" w:eastAsia="仿宋" w:hAnsi="仿宋"/>
          <w:color w:val="000000" w:themeColor="text1"/>
          <w:sz w:val="30"/>
          <w:szCs w:val="30"/>
        </w:rPr>
      </w:pPr>
      <w:r w:rsidRPr="0003501F">
        <w:rPr>
          <w:rFonts w:ascii="仿宋" w:eastAsia="仿宋" w:hAnsi="仿宋" w:hint="eastAsia"/>
          <w:sz w:val="28"/>
          <w:szCs w:val="28"/>
        </w:rPr>
        <w:t>（3）商务标：</w:t>
      </w:r>
      <w:r w:rsidR="005006CD" w:rsidRPr="00D90068">
        <w:rPr>
          <w:rFonts w:ascii="仿宋" w:eastAsia="仿宋" w:hAnsi="仿宋" w:cs="Arial"/>
          <w:color w:val="000000" w:themeColor="text1"/>
          <w:sz w:val="30"/>
          <w:szCs w:val="30"/>
        </w:rPr>
        <w:fldChar w:fldCharType="begin"/>
      </w:r>
      <w:r w:rsidR="007D3D43" w:rsidRPr="00D90068">
        <w:rPr>
          <w:rFonts w:ascii="仿宋" w:eastAsia="仿宋" w:hAnsi="仿宋" w:cs="Arial"/>
          <w:color w:val="000000" w:themeColor="text1"/>
          <w:sz w:val="30"/>
          <w:szCs w:val="30"/>
        </w:rPr>
        <w:instrText xml:space="preserve"> </w:instrText>
      </w:r>
      <w:r w:rsidR="007D3D43" w:rsidRPr="00D90068">
        <w:rPr>
          <w:rFonts w:ascii="仿宋" w:eastAsia="仿宋" w:hAnsi="仿宋" w:cs="Arial" w:hint="eastAsia"/>
          <w:color w:val="000000" w:themeColor="text1"/>
          <w:sz w:val="30"/>
          <w:szCs w:val="30"/>
        </w:rPr>
        <w:instrText>= 1 \* GB3</w:instrText>
      </w:r>
      <w:r w:rsidR="007D3D43" w:rsidRPr="00D90068">
        <w:rPr>
          <w:rFonts w:ascii="仿宋" w:eastAsia="仿宋" w:hAnsi="仿宋" w:cs="Arial"/>
          <w:color w:val="000000" w:themeColor="text1"/>
          <w:sz w:val="30"/>
          <w:szCs w:val="30"/>
        </w:rPr>
        <w:instrText xml:space="preserve"> </w:instrText>
      </w:r>
      <w:r w:rsidR="005006CD" w:rsidRPr="00D90068">
        <w:rPr>
          <w:rFonts w:ascii="仿宋" w:eastAsia="仿宋" w:hAnsi="仿宋" w:cs="Arial"/>
          <w:color w:val="000000" w:themeColor="text1"/>
          <w:sz w:val="30"/>
          <w:szCs w:val="30"/>
        </w:rPr>
        <w:fldChar w:fldCharType="separate"/>
      </w:r>
      <w:r w:rsidR="007D3D43" w:rsidRPr="00D90068">
        <w:rPr>
          <w:rFonts w:ascii="仿宋" w:eastAsia="仿宋" w:hAnsi="仿宋" w:cs="Arial" w:hint="eastAsia"/>
          <w:color w:val="000000" w:themeColor="text1"/>
          <w:sz w:val="30"/>
          <w:szCs w:val="30"/>
        </w:rPr>
        <w:t>①</w:t>
      </w:r>
      <w:r w:rsidR="005006CD" w:rsidRPr="00D90068">
        <w:rPr>
          <w:rFonts w:ascii="仿宋" w:eastAsia="仿宋" w:hAnsi="仿宋" w:cs="Arial"/>
          <w:color w:val="000000" w:themeColor="text1"/>
          <w:sz w:val="30"/>
          <w:szCs w:val="30"/>
        </w:rPr>
        <w:fldChar w:fldCharType="end"/>
      </w:r>
      <w:r w:rsidR="007D3D43" w:rsidRPr="00D90068">
        <w:rPr>
          <w:rFonts w:ascii="仿宋" w:eastAsia="仿宋" w:hAnsi="仿宋" w:cs="Arial" w:hint="eastAsia"/>
          <w:color w:val="000000" w:themeColor="text1"/>
          <w:sz w:val="30"/>
          <w:szCs w:val="30"/>
        </w:rPr>
        <w:t>投标函及投标函附录；</w:t>
      </w:r>
      <w:r w:rsidR="005006CD" w:rsidRPr="00D90068">
        <w:rPr>
          <w:rFonts w:ascii="仿宋" w:eastAsia="仿宋" w:hAnsi="仿宋" w:cs="Arial"/>
          <w:color w:val="000000" w:themeColor="text1"/>
          <w:sz w:val="30"/>
          <w:szCs w:val="30"/>
        </w:rPr>
        <w:fldChar w:fldCharType="begin"/>
      </w:r>
      <w:r w:rsidR="007D3D43" w:rsidRPr="00D90068">
        <w:rPr>
          <w:rFonts w:ascii="仿宋" w:eastAsia="仿宋" w:hAnsi="仿宋" w:cs="Arial"/>
          <w:color w:val="000000" w:themeColor="text1"/>
          <w:sz w:val="30"/>
          <w:szCs w:val="30"/>
        </w:rPr>
        <w:instrText xml:space="preserve"> </w:instrText>
      </w:r>
      <w:r w:rsidR="007D3D43" w:rsidRPr="00D90068">
        <w:rPr>
          <w:rFonts w:ascii="仿宋" w:eastAsia="仿宋" w:hAnsi="仿宋" w:cs="Arial" w:hint="eastAsia"/>
          <w:color w:val="000000" w:themeColor="text1"/>
          <w:sz w:val="30"/>
          <w:szCs w:val="30"/>
        </w:rPr>
        <w:instrText>= 2 \* GB3</w:instrText>
      </w:r>
      <w:r w:rsidR="007D3D43" w:rsidRPr="00D90068">
        <w:rPr>
          <w:rFonts w:ascii="仿宋" w:eastAsia="仿宋" w:hAnsi="仿宋" w:cs="Arial"/>
          <w:color w:val="000000" w:themeColor="text1"/>
          <w:sz w:val="30"/>
          <w:szCs w:val="30"/>
        </w:rPr>
        <w:instrText xml:space="preserve"> </w:instrText>
      </w:r>
      <w:r w:rsidR="005006CD" w:rsidRPr="00D90068">
        <w:rPr>
          <w:rFonts w:ascii="仿宋" w:eastAsia="仿宋" w:hAnsi="仿宋" w:cs="Arial"/>
          <w:color w:val="000000" w:themeColor="text1"/>
          <w:sz w:val="30"/>
          <w:szCs w:val="30"/>
        </w:rPr>
        <w:fldChar w:fldCharType="separate"/>
      </w:r>
      <w:r w:rsidR="007D3D43" w:rsidRPr="00D90068">
        <w:rPr>
          <w:rFonts w:ascii="仿宋" w:eastAsia="仿宋" w:hAnsi="仿宋" w:cs="Arial" w:hint="eastAsia"/>
          <w:color w:val="000000" w:themeColor="text1"/>
          <w:sz w:val="30"/>
          <w:szCs w:val="30"/>
        </w:rPr>
        <w:t>②</w:t>
      </w:r>
      <w:r w:rsidR="005006CD" w:rsidRPr="00D90068">
        <w:rPr>
          <w:rFonts w:ascii="仿宋" w:eastAsia="仿宋" w:hAnsi="仿宋" w:cs="Arial"/>
          <w:color w:val="000000" w:themeColor="text1"/>
          <w:sz w:val="30"/>
          <w:szCs w:val="30"/>
        </w:rPr>
        <w:fldChar w:fldCharType="end"/>
      </w:r>
      <w:r w:rsidR="007D3D43" w:rsidRPr="00D90068">
        <w:rPr>
          <w:rFonts w:ascii="仿宋" w:eastAsia="仿宋" w:hAnsi="仿宋" w:cs="Arial" w:hint="eastAsia"/>
          <w:color w:val="000000" w:themeColor="text1"/>
          <w:sz w:val="30"/>
          <w:szCs w:val="30"/>
        </w:rPr>
        <w:t>法定代表人身份证明或附有法定代表人身份证明的授权委托书；</w:t>
      </w:r>
      <w:r w:rsidR="005006CD" w:rsidRPr="00D90068">
        <w:rPr>
          <w:rFonts w:ascii="仿宋" w:eastAsia="仿宋" w:hAnsi="仿宋" w:cs="Arial"/>
          <w:color w:val="000000" w:themeColor="text1"/>
          <w:sz w:val="30"/>
          <w:szCs w:val="30"/>
        </w:rPr>
        <w:fldChar w:fldCharType="begin"/>
      </w:r>
      <w:r w:rsidR="007D3D43" w:rsidRPr="00D90068">
        <w:rPr>
          <w:rFonts w:ascii="仿宋" w:eastAsia="仿宋" w:hAnsi="仿宋" w:cs="Arial"/>
          <w:color w:val="000000" w:themeColor="text1"/>
          <w:sz w:val="30"/>
          <w:szCs w:val="30"/>
        </w:rPr>
        <w:instrText xml:space="preserve"> </w:instrText>
      </w:r>
      <w:r w:rsidR="007D3D43" w:rsidRPr="00D90068">
        <w:rPr>
          <w:rFonts w:ascii="仿宋" w:eastAsia="仿宋" w:hAnsi="仿宋" w:cs="Arial" w:hint="eastAsia"/>
          <w:color w:val="000000" w:themeColor="text1"/>
          <w:sz w:val="30"/>
          <w:szCs w:val="30"/>
        </w:rPr>
        <w:instrText>= 3 \* GB3</w:instrText>
      </w:r>
      <w:r w:rsidR="007D3D43" w:rsidRPr="00D90068">
        <w:rPr>
          <w:rFonts w:ascii="仿宋" w:eastAsia="仿宋" w:hAnsi="仿宋" w:cs="Arial"/>
          <w:color w:val="000000" w:themeColor="text1"/>
          <w:sz w:val="30"/>
          <w:szCs w:val="30"/>
        </w:rPr>
        <w:instrText xml:space="preserve"> </w:instrText>
      </w:r>
      <w:r w:rsidR="005006CD" w:rsidRPr="00D90068">
        <w:rPr>
          <w:rFonts w:ascii="仿宋" w:eastAsia="仿宋" w:hAnsi="仿宋" w:cs="Arial"/>
          <w:color w:val="000000" w:themeColor="text1"/>
          <w:sz w:val="30"/>
          <w:szCs w:val="30"/>
        </w:rPr>
        <w:fldChar w:fldCharType="separate"/>
      </w:r>
      <w:r w:rsidR="007D3D43" w:rsidRPr="00D90068">
        <w:rPr>
          <w:rFonts w:ascii="仿宋" w:eastAsia="仿宋" w:hAnsi="仿宋" w:cs="Arial" w:hint="eastAsia"/>
          <w:color w:val="000000" w:themeColor="text1"/>
          <w:sz w:val="30"/>
          <w:szCs w:val="30"/>
        </w:rPr>
        <w:t>③</w:t>
      </w:r>
      <w:r w:rsidR="005006CD" w:rsidRPr="00D90068">
        <w:rPr>
          <w:rFonts w:ascii="仿宋" w:eastAsia="仿宋" w:hAnsi="仿宋" w:cs="Arial"/>
          <w:color w:val="000000" w:themeColor="text1"/>
          <w:sz w:val="30"/>
          <w:szCs w:val="30"/>
        </w:rPr>
        <w:fldChar w:fldCharType="end"/>
      </w:r>
      <w:r w:rsidR="006F09D6" w:rsidRPr="00D90068">
        <w:rPr>
          <w:rFonts w:ascii="仿宋" w:eastAsia="仿宋" w:hAnsi="仿宋" w:cs="Arial" w:hint="eastAsia"/>
          <w:color w:val="000000" w:themeColor="text1"/>
          <w:sz w:val="30"/>
          <w:szCs w:val="30"/>
        </w:rPr>
        <w:t>资格审查资料（资质证书、营业执照、组织机构代码、税务登记证明、企业信誉业绩奖励等）；</w:t>
      </w:r>
      <w:r w:rsidR="006F09D6" w:rsidRPr="00D90068">
        <w:rPr>
          <w:rFonts w:ascii="仿宋" w:eastAsia="仿宋" w:hAnsi="仿宋" w:cs="Arial"/>
          <w:color w:val="000000" w:themeColor="text1"/>
          <w:sz w:val="30"/>
          <w:szCs w:val="30"/>
        </w:rPr>
        <w:t xml:space="preserve"> </w:t>
      </w:r>
      <w:r w:rsidR="005006CD" w:rsidRPr="00D90068">
        <w:rPr>
          <w:rFonts w:ascii="仿宋" w:eastAsia="仿宋" w:hAnsi="仿宋" w:cs="Arial"/>
          <w:color w:val="000000" w:themeColor="text1"/>
          <w:sz w:val="30"/>
          <w:szCs w:val="30"/>
        </w:rPr>
        <w:fldChar w:fldCharType="begin"/>
      </w:r>
      <w:r w:rsidR="007D3D43" w:rsidRPr="00D90068">
        <w:rPr>
          <w:rFonts w:ascii="仿宋" w:eastAsia="仿宋" w:hAnsi="仿宋" w:cs="Arial"/>
          <w:color w:val="000000" w:themeColor="text1"/>
          <w:sz w:val="30"/>
          <w:szCs w:val="30"/>
        </w:rPr>
        <w:instrText xml:space="preserve"> </w:instrText>
      </w:r>
      <w:r w:rsidR="007D3D43" w:rsidRPr="00D90068">
        <w:rPr>
          <w:rFonts w:ascii="仿宋" w:eastAsia="仿宋" w:hAnsi="仿宋" w:cs="Arial" w:hint="eastAsia"/>
          <w:color w:val="000000" w:themeColor="text1"/>
          <w:sz w:val="30"/>
          <w:szCs w:val="30"/>
        </w:rPr>
        <w:instrText>= 4 \* GB3</w:instrText>
      </w:r>
      <w:r w:rsidR="007D3D43" w:rsidRPr="00D90068">
        <w:rPr>
          <w:rFonts w:ascii="仿宋" w:eastAsia="仿宋" w:hAnsi="仿宋" w:cs="Arial"/>
          <w:color w:val="000000" w:themeColor="text1"/>
          <w:sz w:val="30"/>
          <w:szCs w:val="30"/>
        </w:rPr>
        <w:instrText xml:space="preserve"> </w:instrText>
      </w:r>
      <w:r w:rsidR="005006CD" w:rsidRPr="00D90068">
        <w:rPr>
          <w:rFonts w:ascii="仿宋" w:eastAsia="仿宋" w:hAnsi="仿宋" w:cs="Arial"/>
          <w:color w:val="000000" w:themeColor="text1"/>
          <w:sz w:val="30"/>
          <w:szCs w:val="30"/>
        </w:rPr>
        <w:fldChar w:fldCharType="separate"/>
      </w:r>
      <w:r w:rsidR="007D3D43" w:rsidRPr="00D90068">
        <w:rPr>
          <w:rFonts w:ascii="仿宋" w:eastAsia="仿宋" w:hAnsi="仿宋" w:cs="Arial" w:hint="eastAsia"/>
          <w:color w:val="000000" w:themeColor="text1"/>
          <w:sz w:val="30"/>
          <w:szCs w:val="30"/>
        </w:rPr>
        <w:t>④</w:t>
      </w:r>
      <w:r w:rsidR="005006CD" w:rsidRPr="00D90068">
        <w:rPr>
          <w:rFonts w:ascii="仿宋" w:eastAsia="仿宋" w:hAnsi="仿宋" w:cs="Arial"/>
          <w:color w:val="000000" w:themeColor="text1"/>
          <w:sz w:val="30"/>
          <w:szCs w:val="30"/>
        </w:rPr>
        <w:fldChar w:fldCharType="end"/>
      </w:r>
      <w:r w:rsidR="00136D5F">
        <w:rPr>
          <w:rFonts w:ascii="仿宋" w:eastAsia="仿宋" w:hAnsi="仿宋" w:cs="Arial" w:hint="eastAsia"/>
          <w:color w:val="000000" w:themeColor="text1"/>
          <w:sz w:val="30"/>
          <w:szCs w:val="30"/>
        </w:rPr>
        <w:t>业绩证明文件；</w:t>
      </w:r>
      <w:r w:rsidR="00555F0D">
        <w:rPr>
          <w:rFonts w:ascii="仿宋" w:eastAsia="仿宋" w:hAnsi="仿宋" w:cs="Arial"/>
          <w:color w:val="000000" w:themeColor="text1"/>
          <w:sz w:val="30"/>
          <w:szCs w:val="30"/>
        </w:rPr>
        <w:t>⑤</w:t>
      </w:r>
      <w:r w:rsidR="00136D5F">
        <w:rPr>
          <w:rFonts w:ascii="仿宋" w:eastAsia="仿宋" w:hAnsi="仿宋" w:cs="Arial" w:hint="eastAsia"/>
          <w:color w:val="000000" w:themeColor="text1"/>
          <w:sz w:val="30"/>
          <w:szCs w:val="30"/>
        </w:rPr>
        <w:t>人员配备证明材料。</w:t>
      </w:r>
    </w:p>
    <w:p w:rsidR="00083360" w:rsidRDefault="00083360" w:rsidP="00083360">
      <w:pPr>
        <w:widowControl/>
        <w:tabs>
          <w:tab w:val="center" w:pos="851"/>
          <w:tab w:val="center" w:pos="993"/>
        </w:tabs>
        <w:spacing w:line="360" w:lineRule="auto"/>
        <w:ind w:leftChars="203" w:left="426" w:firstLineChars="50" w:firstLine="141"/>
        <w:jc w:val="left"/>
        <w:rPr>
          <w:rFonts w:ascii="仿宋" w:eastAsia="仿宋" w:hAnsi="仿宋"/>
          <w:b/>
          <w:sz w:val="28"/>
          <w:szCs w:val="28"/>
        </w:rPr>
      </w:pPr>
      <w:r>
        <w:rPr>
          <w:rFonts w:ascii="仿宋" w:eastAsia="仿宋" w:hAnsi="仿宋" w:hint="eastAsia"/>
          <w:b/>
          <w:sz w:val="28"/>
          <w:szCs w:val="28"/>
        </w:rPr>
        <w:t>★</w:t>
      </w:r>
      <w:r w:rsidR="00E71AEA" w:rsidRPr="00083360">
        <w:rPr>
          <w:rFonts w:ascii="仿宋" w:eastAsia="仿宋" w:hAnsi="仿宋" w:hint="eastAsia"/>
          <w:b/>
          <w:sz w:val="28"/>
          <w:szCs w:val="28"/>
        </w:rPr>
        <w:t>2、</w:t>
      </w:r>
      <w:r w:rsidR="00010E84" w:rsidRPr="00083360">
        <w:rPr>
          <w:rFonts w:ascii="仿宋" w:eastAsia="仿宋" w:hAnsi="仿宋" w:hint="eastAsia"/>
          <w:b/>
          <w:sz w:val="28"/>
          <w:szCs w:val="28"/>
        </w:rPr>
        <w:t>投标人应具备独立的法人资格，</w:t>
      </w:r>
      <w:r w:rsidR="008104A3" w:rsidRPr="00083360">
        <w:rPr>
          <w:rFonts w:ascii="仿宋" w:eastAsia="仿宋" w:hAnsi="仿宋" w:hint="eastAsia"/>
          <w:b/>
          <w:sz w:val="28"/>
          <w:szCs w:val="28"/>
        </w:rPr>
        <w:t>注册资金不低于50万元，</w:t>
      </w:r>
      <w:r w:rsidR="00010E84" w:rsidRPr="00083360">
        <w:rPr>
          <w:rFonts w:ascii="仿宋" w:eastAsia="仿宋" w:hAnsi="仿宋" w:hint="eastAsia"/>
          <w:b/>
          <w:sz w:val="28"/>
          <w:szCs w:val="28"/>
        </w:rPr>
        <w:t>经营范</w:t>
      </w:r>
    </w:p>
    <w:p w:rsidR="00010E84" w:rsidRPr="00083360" w:rsidRDefault="00010E84" w:rsidP="00136D5F">
      <w:pPr>
        <w:widowControl/>
        <w:tabs>
          <w:tab w:val="center" w:pos="851"/>
          <w:tab w:val="center" w:pos="993"/>
        </w:tabs>
        <w:spacing w:line="360" w:lineRule="auto"/>
        <w:jc w:val="left"/>
        <w:rPr>
          <w:rFonts w:ascii="仿宋" w:eastAsia="仿宋" w:hAnsi="仿宋"/>
          <w:b/>
          <w:sz w:val="28"/>
          <w:szCs w:val="28"/>
        </w:rPr>
      </w:pPr>
      <w:r w:rsidRPr="00083360">
        <w:rPr>
          <w:rFonts w:ascii="仿宋" w:eastAsia="仿宋" w:hAnsi="仿宋" w:hint="eastAsia"/>
          <w:b/>
          <w:sz w:val="28"/>
          <w:szCs w:val="28"/>
        </w:rPr>
        <w:t>围</w:t>
      </w:r>
      <w:r w:rsidR="008104A3" w:rsidRPr="00083360">
        <w:rPr>
          <w:rFonts w:ascii="仿宋" w:eastAsia="仿宋" w:hAnsi="仿宋" w:hint="eastAsia"/>
          <w:b/>
          <w:sz w:val="28"/>
          <w:szCs w:val="28"/>
        </w:rPr>
        <w:t>包含</w:t>
      </w:r>
      <w:r w:rsidRPr="00083360">
        <w:rPr>
          <w:rFonts w:ascii="仿宋" w:eastAsia="仿宋" w:hAnsi="仿宋" w:hint="eastAsia"/>
          <w:b/>
          <w:sz w:val="28"/>
          <w:szCs w:val="28"/>
        </w:rPr>
        <w:t>企业管理咨询</w:t>
      </w:r>
      <w:r w:rsidR="00E45492" w:rsidRPr="00083360">
        <w:rPr>
          <w:rFonts w:ascii="仿宋" w:eastAsia="仿宋" w:hAnsi="仿宋" w:hint="eastAsia"/>
          <w:b/>
          <w:sz w:val="28"/>
          <w:szCs w:val="28"/>
        </w:rPr>
        <w:t>项</w:t>
      </w:r>
      <w:r w:rsidRPr="00083360">
        <w:rPr>
          <w:rFonts w:ascii="仿宋" w:eastAsia="仿宋" w:hAnsi="仿宋" w:hint="eastAsia"/>
          <w:b/>
          <w:sz w:val="28"/>
          <w:szCs w:val="28"/>
        </w:rPr>
        <w:t>，并提供经合法有效的营业执照副本及税务登记证副本复印件。</w:t>
      </w:r>
    </w:p>
    <w:p w:rsidR="00010E84" w:rsidRPr="00E40DAF" w:rsidRDefault="00107B20" w:rsidP="001E65CE">
      <w:pPr>
        <w:widowControl/>
        <w:tabs>
          <w:tab w:val="center" w:pos="851"/>
          <w:tab w:val="center" w:pos="993"/>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3</w:t>
      </w:r>
      <w:r w:rsidR="00E40DAF">
        <w:rPr>
          <w:rFonts w:ascii="仿宋" w:eastAsia="仿宋" w:hAnsi="仿宋" w:hint="eastAsia"/>
          <w:sz w:val="28"/>
          <w:szCs w:val="28"/>
        </w:rPr>
        <w:t>、</w:t>
      </w:r>
      <w:r w:rsidR="00010E84" w:rsidRPr="00E40DAF">
        <w:rPr>
          <w:rFonts w:ascii="仿宋" w:eastAsia="仿宋" w:hAnsi="仿宋" w:hint="eastAsia"/>
          <w:sz w:val="28"/>
          <w:szCs w:val="28"/>
        </w:rPr>
        <w:t>投标人成功实施过大、中型国有企业集团管控、组织设计及制度建设咨询项目；熟悉国有企业集团运作模式和特点，具有此类项目的成功业绩者，并提供合同复印件作为证明材料。</w:t>
      </w:r>
    </w:p>
    <w:p w:rsidR="00C46D11" w:rsidRDefault="00107B20" w:rsidP="008C35AC">
      <w:pPr>
        <w:widowControl/>
        <w:tabs>
          <w:tab w:val="center" w:pos="851"/>
          <w:tab w:val="center" w:pos="993"/>
        </w:tabs>
        <w:spacing w:line="360" w:lineRule="auto"/>
        <w:ind w:leftChars="203" w:left="426" w:firstLineChars="50" w:firstLine="140"/>
        <w:jc w:val="left"/>
        <w:rPr>
          <w:rFonts w:ascii="仿宋" w:eastAsia="仿宋" w:hAnsi="仿宋"/>
          <w:sz w:val="28"/>
          <w:szCs w:val="28"/>
        </w:rPr>
      </w:pPr>
      <w:r>
        <w:rPr>
          <w:rFonts w:ascii="仿宋" w:eastAsia="仿宋" w:hAnsi="仿宋" w:hint="eastAsia"/>
          <w:sz w:val="28"/>
          <w:szCs w:val="28"/>
        </w:rPr>
        <w:t>4</w:t>
      </w:r>
      <w:r w:rsidR="00E71AEA">
        <w:rPr>
          <w:rFonts w:ascii="仿宋" w:eastAsia="仿宋" w:hAnsi="仿宋" w:hint="eastAsia"/>
          <w:sz w:val="28"/>
          <w:szCs w:val="28"/>
        </w:rPr>
        <w:t>、</w:t>
      </w:r>
      <w:r w:rsidR="00010E84" w:rsidRPr="00E71AEA">
        <w:rPr>
          <w:rFonts w:ascii="仿宋" w:eastAsia="仿宋" w:hAnsi="仿宋" w:hint="eastAsia"/>
          <w:sz w:val="28"/>
          <w:szCs w:val="28"/>
        </w:rPr>
        <w:t>实际参与项目的人员配备：（1）项目总监及经理各1名，本科以上学</w:t>
      </w:r>
    </w:p>
    <w:p w:rsidR="00010E84" w:rsidRPr="00E71AEA" w:rsidRDefault="00010E84" w:rsidP="008C35AC">
      <w:pPr>
        <w:widowControl/>
        <w:tabs>
          <w:tab w:val="center" w:pos="851"/>
          <w:tab w:val="center" w:pos="993"/>
        </w:tabs>
        <w:spacing w:line="360" w:lineRule="auto"/>
        <w:jc w:val="left"/>
        <w:rPr>
          <w:rFonts w:ascii="仿宋" w:eastAsia="仿宋" w:hAnsi="仿宋"/>
          <w:sz w:val="28"/>
          <w:szCs w:val="28"/>
        </w:rPr>
      </w:pPr>
      <w:r w:rsidRPr="00E71AEA">
        <w:rPr>
          <w:rFonts w:ascii="仿宋" w:eastAsia="仿宋" w:hAnsi="仿宋" w:hint="eastAsia"/>
          <w:sz w:val="28"/>
          <w:szCs w:val="28"/>
        </w:rPr>
        <w:lastRenderedPageBreak/>
        <w:t>历，从事咨询工作满10年，承担过不少于5家大、中型企业人力咨询、企业薪酬咨询项目；至少另配备3名项目组成员，项目组成员需具备本科以上学历，从事咨询工作满5年，承担过不少于5家企业人力咨询项目。投标人须在投标文件中提供以上人员的</w:t>
      </w:r>
      <w:r w:rsidR="004656AF">
        <w:rPr>
          <w:rFonts w:ascii="仿宋" w:eastAsia="仿宋" w:hAnsi="仿宋" w:hint="eastAsia"/>
          <w:sz w:val="28"/>
          <w:szCs w:val="28"/>
        </w:rPr>
        <w:t>身份证复印件及学历证书复印件。</w:t>
      </w:r>
    </w:p>
    <w:p w:rsidR="00C46D11" w:rsidRDefault="00107B20" w:rsidP="008C35AC">
      <w:pPr>
        <w:pStyle w:val="afa"/>
        <w:widowControl/>
        <w:tabs>
          <w:tab w:val="center" w:pos="851"/>
          <w:tab w:val="center" w:pos="993"/>
        </w:tabs>
        <w:spacing w:line="360" w:lineRule="auto"/>
        <w:ind w:left="566" w:firstLineChars="0" w:firstLine="0"/>
        <w:jc w:val="left"/>
        <w:rPr>
          <w:rFonts w:ascii="仿宋" w:eastAsia="仿宋" w:hAnsi="仿宋"/>
          <w:sz w:val="28"/>
          <w:szCs w:val="28"/>
        </w:rPr>
      </w:pPr>
      <w:r>
        <w:rPr>
          <w:rFonts w:ascii="仿宋" w:eastAsia="仿宋" w:hAnsi="仿宋" w:hint="eastAsia"/>
          <w:sz w:val="28"/>
          <w:szCs w:val="28"/>
        </w:rPr>
        <w:t>5</w:t>
      </w:r>
      <w:r w:rsidR="00E71AEA">
        <w:rPr>
          <w:rFonts w:ascii="仿宋" w:eastAsia="仿宋" w:hAnsi="仿宋" w:hint="eastAsia"/>
          <w:sz w:val="28"/>
          <w:szCs w:val="28"/>
        </w:rPr>
        <w:t>、</w:t>
      </w:r>
      <w:r w:rsidR="00010E84">
        <w:rPr>
          <w:rFonts w:ascii="仿宋" w:eastAsia="仿宋" w:hAnsi="仿宋" w:hint="eastAsia"/>
          <w:sz w:val="28"/>
          <w:szCs w:val="28"/>
        </w:rPr>
        <w:t>投标人应自觉遵守国家法律法规，三年内无利用不正当竞争手段，骗</w:t>
      </w:r>
    </w:p>
    <w:p w:rsidR="00010E84" w:rsidRPr="00C46D11" w:rsidRDefault="00010E84" w:rsidP="008C35AC">
      <w:pPr>
        <w:widowControl/>
        <w:tabs>
          <w:tab w:val="center" w:pos="851"/>
          <w:tab w:val="center" w:pos="993"/>
        </w:tabs>
        <w:spacing w:line="360" w:lineRule="auto"/>
        <w:jc w:val="left"/>
        <w:rPr>
          <w:rFonts w:ascii="仿宋" w:eastAsia="仿宋" w:hAnsi="仿宋"/>
          <w:sz w:val="28"/>
          <w:szCs w:val="28"/>
        </w:rPr>
      </w:pPr>
      <w:r w:rsidRPr="00C46D11">
        <w:rPr>
          <w:rFonts w:ascii="仿宋" w:eastAsia="仿宋" w:hAnsi="仿宋" w:hint="eastAsia"/>
          <w:sz w:val="28"/>
          <w:szCs w:val="28"/>
        </w:rPr>
        <w:t>取中标，无重大经济刑事案件。</w:t>
      </w:r>
    </w:p>
    <w:p w:rsidR="00C46D11" w:rsidRDefault="00107B20" w:rsidP="008C35AC">
      <w:pPr>
        <w:pStyle w:val="afa"/>
        <w:widowControl/>
        <w:tabs>
          <w:tab w:val="center" w:pos="851"/>
          <w:tab w:val="center" w:pos="993"/>
        </w:tabs>
        <w:spacing w:line="360" w:lineRule="auto"/>
        <w:ind w:left="566" w:firstLineChars="0" w:firstLine="0"/>
        <w:jc w:val="left"/>
        <w:rPr>
          <w:rFonts w:ascii="仿宋" w:eastAsia="仿宋" w:hAnsi="仿宋"/>
          <w:sz w:val="28"/>
          <w:szCs w:val="28"/>
        </w:rPr>
      </w:pPr>
      <w:r>
        <w:rPr>
          <w:rFonts w:ascii="仿宋" w:eastAsia="仿宋" w:hAnsi="仿宋" w:hint="eastAsia"/>
          <w:sz w:val="28"/>
          <w:szCs w:val="28"/>
        </w:rPr>
        <w:t>6</w:t>
      </w:r>
      <w:r w:rsidR="00E71AEA">
        <w:rPr>
          <w:rFonts w:ascii="仿宋" w:eastAsia="仿宋" w:hAnsi="仿宋" w:hint="eastAsia"/>
          <w:sz w:val="28"/>
          <w:szCs w:val="28"/>
        </w:rPr>
        <w:t>、</w:t>
      </w:r>
      <w:r w:rsidR="00010E84">
        <w:rPr>
          <w:rFonts w:ascii="仿宋" w:eastAsia="仿宋" w:hAnsi="仿宋" w:hint="eastAsia"/>
          <w:sz w:val="28"/>
          <w:szCs w:val="28"/>
        </w:rPr>
        <w:t>投标人必须提供法定代表人对投标人代表的授权书原件(投标人代表</w:t>
      </w:r>
    </w:p>
    <w:p w:rsidR="00010E84" w:rsidRPr="00C46D11" w:rsidRDefault="00010E84" w:rsidP="008C35AC">
      <w:pPr>
        <w:widowControl/>
        <w:tabs>
          <w:tab w:val="center" w:pos="851"/>
          <w:tab w:val="center" w:pos="993"/>
        </w:tabs>
        <w:spacing w:line="360" w:lineRule="auto"/>
        <w:jc w:val="left"/>
        <w:rPr>
          <w:rFonts w:ascii="仿宋" w:eastAsia="仿宋" w:hAnsi="仿宋"/>
          <w:sz w:val="28"/>
          <w:szCs w:val="28"/>
        </w:rPr>
      </w:pPr>
      <w:r w:rsidRPr="00C46D11">
        <w:rPr>
          <w:rFonts w:ascii="仿宋" w:eastAsia="仿宋" w:hAnsi="仿宋" w:hint="eastAsia"/>
          <w:sz w:val="28"/>
          <w:szCs w:val="28"/>
        </w:rPr>
        <w:t>不是法定代表人的)及投标人代表的身份证复印件。</w:t>
      </w:r>
    </w:p>
    <w:p w:rsidR="00010E84" w:rsidRDefault="00107B20" w:rsidP="008C35AC">
      <w:pPr>
        <w:pStyle w:val="afa"/>
        <w:widowControl/>
        <w:tabs>
          <w:tab w:val="center" w:pos="851"/>
          <w:tab w:val="center" w:pos="993"/>
        </w:tabs>
        <w:spacing w:line="360" w:lineRule="auto"/>
        <w:ind w:left="566" w:firstLineChars="0" w:firstLine="0"/>
        <w:jc w:val="left"/>
        <w:rPr>
          <w:rFonts w:ascii="仿宋" w:eastAsia="仿宋" w:hAnsi="仿宋"/>
          <w:sz w:val="28"/>
          <w:szCs w:val="28"/>
        </w:rPr>
      </w:pPr>
      <w:r>
        <w:rPr>
          <w:rFonts w:ascii="仿宋" w:eastAsia="仿宋" w:hAnsi="仿宋" w:hint="eastAsia"/>
          <w:sz w:val="28"/>
          <w:szCs w:val="28"/>
        </w:rPr>
        <w:t>7</w:t>
      </w:r>
      <w:r w:rsidR="00E71AEA">
        <w:rPr>
          <w:rFonts w:ascii="仿宋" w:eastAsia="仿宋" w:hAnsi="仿宋" w:hint="eastAsia"/>
          <w:sz w:val="28"/>
          <w:szCs w:val="28"/>
        </w:rPr>
        <w:t>、</w:t>
      </w:r>
      <w:r w:rsidR="00010E84">
        <w:rPr>
          <w:rFonts w:ascii="仿宋" w:eastAsia="仿宋" w:hAnsi="仿宋" w:hint="eastAsia"/>
          <w:sz w:val="28"/>
          <w:szCs w:val="28"/>
        </w:rPr>
        <w:t>本次招标不接受联合体投标。</w:t>
      </w:r>
    </w:p>
    <w:p w:rsidR="008F7B5A" w:rsidRDefault="00107B20" w:rsidP="008C35AC">
      <w:pPr>
        <w:pStyle w:val="afa"/>
        <w:widowControl/>
        <w:tabs>
          <w:tab w:val="center" w:pos="851"/>
          <w:tab w:val="center" w:pos="993"/>
        </w:tabs>
        <w:spacing w:line="360" w:lineRule="auto"/>
        <w:ind w:left="566" w:firstLineChars="0" w:firstLine="0"/>
        <w:jc w:val="left"/>
        <w:rPr>
          <w:rFonts w:ascii="仿宋" w:eastAsia="仿宋" w:hAnsi="仿宋"/>
          <w:sz w:val="28"/>
          <w:szCs w:val="28"/>
        </w:rPr>
      </w:pPr>
      <w:r>
        <w:rPr>
          <w:rFonts w:ascii="仿宋" w:eastAsia="仿宋" w:hAnsi="仿宋"/>
          <w:sz w:val="28"/>
          <w:szCs w:val="28"/>
        </w:rPr>
        <w:t>8</w:t>
      </w:r>
      <w:r w:rsidR="008F7B5A">
        <w:rPr>
          <w:rFonts w:ascii="仿宋" w:eastAsia="仿宋" w:hAnsi="仿宋"/>
          <w:sz w:val="28"/>
          <w:szCs w:val="28"/>
        </w:rPr>
        <w:t>、</w:t>
      </w:r>
      <w:r w:rsidR="008F7B5A">
        <w:rPr>
          <w:rFonts w:ascii="仿宋" w:eastAsia="仿宋" w:hAnsi="仿宋" w:hint="eastAsia"/>
          <w:sz w:val="28"/>
          <w:szCs w:val="28"/>
        </w:rPr>
        <w:t>投标人</w:t>
      </w:r>
      <w:r w:rsidR="008F7B5A" w:rsidRPr="008F7B5A">
        <w:rPr>
          <w:rFonts w:ascii="仿宋" w:eastAsia="仿宋" w:hAnsi="仿宋" w:hint="eastAsia"/>
          <w:sz w:val="28"/>
          <w:szCs w:val="28"/>
        </w:rPr>
        <w:t>必须在投标文件中提供其售后服务承诺详细方案说明，并提供</w:t>
      </w:r>
    </w:p>
    <w:p w:rsidR="008F7B5A" w:rsidRDefault="008F7B5A" w:rsidP="008C35AC">
      <w:pPr>
        <w:widowControl/>
        <w:tabs>
          <w:tab w:val="center" w:pos="851"/>
          <w:tab w:val="center" w:pos="993"/>
        </w:tabs>
        <w:spacing w:line="360" w:lineRule="auto"/>
        <w:jc w:val="left"/>
        <w:rPr>
          <w:rFonts w:ascii="仿宋" w:eastAsia="仿宋" w:hAnsi="仿宋"/>
          <w:sz w:val="28"/>
          <w:szCs w:val="28"/>
        </w:rPr>
      </w:pPr>
      <w:r w:rsidRPr="008F7B5A">
        <w:rPr>
          <w:rFonts w:ascii="仿宋" w:eastAsia="仿宋" w:hAnsi="仿宋" w:hint="eastAsia"/>
          <w:sz w:val="28"/>
          <w:szCs w:val="28"/>
        </w:rPr>
        <w:t>企业主要工作人员的联系方式。</w:t>
      </w:r>
    </w:p>
    <w:p w:rsidR="00C46D11" w:rsidRDefault="00107B20" w:rsidP="008C35AC">
      <w:pPr>
        <w:pStyle w:val="afa"/>
        <w:widowControl/>
        <w:tabs>
          <w:tab w:val="center" w:pos="851"/>
          <w:tab w:val="center" w:pos="993"/>
        </w:tabs>
        <w:spacing w:line="360" w:lineRule="auto"/>
        <w:ind w:left="566" w:firstLineChars="0" w:firstLine="0"/>
        <w:jc w:val="left"/>
        <w:rPr>
          <w:rFonts w:ascii="仿宋" w:eastAsia="仿宋" w:hAnsi="仿宋"/>
          <w:sz w:val="28"/>
          <w:szCs w:val="28"/>
        </w:rPr>
      </w:pPr>
      <w:r>
        <w:rPr>
          <w:rFonts w:ascii="仿宋" w:eastAsia="仿宋" w:hAnsi="仿宋" w:hint="eastAsia"/>
          <w:sz w:val="28"/>
          <w:szCs w:val="28"/>
        </w:rPr>
        <w:t>9</w:t>
      </w:r>
      <w:r w:rsidR="008F7B5A">
        <w:rPr>
          <w:rFonts w:ascii="仿宋" w:eastAsia="仿宋" w:hAnsi="仿宋" w:hint="eastAsia"/>
          <w:sz w:val="28"/>
          <w:szCs w:val="28"/>
        </w:rPr>
        <w:t>、</w:t>
      </w:r>
      <w:r w:rsidR="008F7B5A" w:rsidRPr="008F7B5A">
        <w:rPr>
          <w:rFonts w:ascii="仿宋" w:eastAsia="仿宋" w:hAnsi="仿宋" w:hint="eastAsia"/>
          <w:sz w:val="28"/>
          <w:szCs w:val="28"/>
        </w:rPr>
        <w:t>投标人应依据招标文件要求及投标文件所作承诺履行职责，如有违</w:t>
      </w:r>
    </w:p>
    <w:p w:rsidR="008F7B5A" w:rsidRPr="008F7B5A" w:rsidRDefault="008F7B5A" w:rsidP="008C35AC">
      <w:pPr>
        <w:widowControl/>
        <w:tabs>
          <w:tab w:val="center" w:pos="851"/>
          <w:tab w:val="center" w:pos="993"/>
        </w:tabs>
        <w:spacing w:line="360" w:lineRule="auto"/>
        <w:jc w:val="left"/>
        <w:rPr>
          <w:rFonts w:ascii="仿宋" w:eastAsia="仿宋" w:hAnsi="仿宋"/>
          <w:sz w:val="28"/>
          <w:szCs w:val="28"/>
        </w:rPr>
      </w:pPr>
      <w:r w:rsidRPr="00C46D11">
        <w:rPr>
          <w:rFonts w:ascii="仿宋" w:eastAsia="仿宋" w:hAnsi="仿宋" w:hint="eastAsia"/>
          <w:sz w:val="28"/>
          <w:szCs w:val="28"/>
        </w:rPr>
        <w:t>约，</w:t>
      </w:r>
      <w:r w:rsidRPr="008F7B5A">
        <w:rPr>
          <w:rFonts w:ascii="仿宋" w:eastAsia="仿宋" w:hAnsi="仿宋" w:hint="eastAsia"/>
          <w:sz w:val="28"/>
          <w:szCs w:val="28"/>
        </w:rPr>
        <w:t>采购人有权根据协议、合同采取措施保证本次维护项目的顺利进行，并相应追究违约方的违约责任。</w:t>
      </w:r>
    </w:p>
    <w:p w:rsidR="008F7B5A" w:rsidRPr="008F7B5A" w:rsidRDefault="008F7B5A" w:rsidP="008C35AC">
      <w:pPr>
        <w:widowControl/>
        <w:tabs>
          <w:tab w:val="center" w:pos="851"/>
          <w:tab w:val="center" w:pos="993"/>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1</w:t>
      </w:r>
      <w:r w:rsidR="00107B20">
        <w:rPr>
          <w:rFonts w:ascii="仿宋" w:eastAsia="仿宋" w:hAnsi="仿宋" w:hint="eastAsia"/>
          <w:sz w:val="28"/>
          <w:szCs w:val="28"/>
        </w:rPr>
        <w:t>0</w:t>
      </w:r>
      <w:r>
        <w:rPr>
          <w:rFonts w:ascii="仿宋" w:eastAsia="仿宋" w:hAnsi="仿宋" w:hint="eastAsia"/>
          <w:sz w:val="28"/>
          <w:szCs w:val="28"/>
        </w:rPr>
        <w:t>、</w:t>
      </w:r>
      <w:r w:rsidRPr="008F7B5A">
        <w:rPr>
          <w:rFonts w:ascii="仿宋" w:eastAsia="仿宋" w:hAnsi="仿宋" w:hint="eastAsia"/>
          <w:sz w:val="28"/>
          <w:szCs w:val="28"/>
        </w:rPr>
        <w:t>投标人认为有利于采购人的其它优惠条款应单独列明。</w:t>
      </w:r>
    </w:p>
    <w:p w:rsidR="008F7B5A" w:rsidRDefault="008F7B5A" w:rsidP="008C35AC">
      <w:pPr>
        <w:widowControl/>
        <w:tabs>
          <w:tab w:val="center" w:pos="851"/>
          <w:tab w:val="center" w:pos="993"/>
        </w:tabs>
        <w:spacing w:line="360" w:lineRule="auto"/>
        <w:ind w:firstLineChars="200" w:firstLine="560"/>
        <w:jc w:val="left"/>
        <w:rPr>
          <w:rFonts w:ascii="仿宋" w:eastAsia="仿宋" w:hAnsi="仿宋"/>
          <w:sz w:val="28"/>
          <w:szCs w:val="28"/>
        </w:rPr>
      </w:pPr>
      <w:r w:rsidRPr="008F7B5A">
        <w:rPr>
          <w:rFonts w:ascii="仿宋" w:eastAsia="仿宋" w:hAnsi="仿宋" w:hint="eastAsia"/>
          <w:sz w:val="28"/>
          <w:szCs w:val="28"/>
        </w:rPr>
        <w:t>1</w:t>
      </w:r>
      <w:r w:rsidR="00107B20">
        <w:rPr>
          <w:rFonts w:ascii="仿宋" w:eastAsia="仿宋" w:hAnsi="仿宋" w:hint="eastAsia"/>
          <w:sz w:val="28"/>
          <w:szCs w:val="28"/>
        </w:rPr>
        <w:t>1</w:t>
      </w:r>
      <w:r w:rsidRPr="008F7B5A">
        <w:rPr>
          <w:rFonts w:ascii="仿宋" w:eastAsia="仿宋" w:hAnsi="仿宋" w:hint="eastAsia"/>
          <w:sz w:val="28"/>
          <w:szCs w:val="28"/>
        </w:rPr>
        <w:t>、以上证明文件均需加盖投标人公章。</w:t>
      </w:r>
    </w:p>
    <w:p w:rsidR="00083360" w:rsidRPr="003E7CA4" w:rsidRDefault="00083360" w:rsidP="003E7CA4">
      <w:pPr>
        <w:widowControl/>
        <w:tabs>
          <w:tab w:val="center" w:pos="851"/>
          <w:tab w:val="center" w:pos="993"/>
        </w:tabs>
        <w:spacing w:line="360" w:lineRule="auto"/>
        <w:ind w:firstLineChars="200" w:firstLine="562"/>
        <w:jc w:val="left"/>
        <w:rPr>
          <w:rFonts w:ascii="仿宋" w:eastAsia="仿宋" w:hAnsi="仿宋"/>
          <w:b/>
          <w:sz w:val="28"/>
          <w:szCs w:val="28"/>
        </w:rPr>
      </w:pPr>
      <w:r w:rsidRPr="003E7CA4">
        <w:rPr>
          <w:rFonts w:ascii="仿宋" w:eastAsia="仿宋" w:hAnsi="仿宋" w:hint="eastAsia"/>
          <w:b/>
          <w:sz w:val="28"/>
          <w:szCs w:val="28"/>
        </w:rPr>
        <w:t>注：★号条款为投标人必须响应的实质性条款</w:t>
      </w:r>
      <w:r w:rsidR="003E7CA4" w:rsidRPr="003E7CA4">
        <w:rPr>
          <w:rFonts w:ascii="仿宋" w:eastAsia="仿宋" w:hAnsi="仿宋" w:hint="eastAsia"/>
          <w:b/>
          <w:sz w:val="28"/>
          <w:szCs w:val="28"/>
        </w:rPr>
        <w:t>，若投标人不符合该条款内容，则将被视为无效投标响应。</w:t>
      </w:r>
    </w:p>
    <w:p w:rsidR="00191301" w:rsidRDefault="00010E84" w:rsidP="003E7CA4">
      <w:pPr>
        <w:pStyle w:val="af0"/>
        <w:ind w:firstLineChars="147" w:firstLine="472"/>
        <w:jc w:val="both"/>
      </w:pPr>
      <w:bookmarkStart w:id="28" w:name="_Toc507685625"/>
      <w:r>
        <w:rPr>
          <w:rFonts w:hint="eastAsia"/>
        </w:rPr>
        <w:t>三</w:t>
      </w:r>
      <w:r w:rsidR="00191301">
        <w:rPr>
          <w:rFonts w:hint="eastAsia"/>
        </w:rPr>
        <w:t>、报价要求</w:t>
      </w:r>
      <w:bookmarkEnd w:id="28"/>
    </w:p>
    <w:p w:rsidR="00607C11" w:rsidRDefault="00856D08" w:rsidP="008C35AC">
      <w:pPr>
        <w:widowControl/>
        <w:spacing w:line="360" w:lineRule="auto"/>
        <w:ind w:firstLineChars="223" w:firstLine="624"/>
        <w:jc w:val="left"/>
        <w:rPr>
          <w:rFonts w:ascii="仿宋" w:eastAsia="仿宋" w:hAnsi="仿宋"/>
          <w:b/>
          <w:sz w:val="28"/>
          <w:szCs w:val="28"/>
        </w:rPr>
      </w:pPr>
      <w:r>
        <w:rPr>
          <w:rFonts w:ascii="仿宋" w:eastAsia="仿宋" w:hAnsi="仿宋" w:hint="eastAsia"/>
          <w:sz w:val="28"/>
          <w:szCs w:val="28"/>
        </w:rPr>
        <w:t>本项目为包干价。投标报价为含税价，按人民币报价，包括但不限于人工费、交通费、差旅费、成果编制、培训费（含培训资料）、税费、采购代理服务费等为完成本项目的所有费用。凡漏报的费用均视为已包括在投标报价中。</w:t>
      </w:r>
      <w:r w:rsidRPr="00243FE7">
        <w:rPr>
          <w:rFonts w:ascii="仿宋" w:eastAsia="仿宋" w:hAnsi="仿宋" w:hint="eastAsia"/>
          <w:sz w:val="28"/>
          <w:szCs w:val="28"/>
        </w:rPr>
        <w:t>根据采购预算，</w:t>
      </w:r>
      <w:r w:rsidR="00752AC4" w:rsidRPr="00752AC4">
        <w:rPr>
          <w:rFonts w:ascii="仿宋" w:eastAsia="仿宋" w:hAnsi="仿宋" w:hint="eastAsia"/>
          <w:sz w:val="28"/>
          <w:szCs w:val="28"/>
        </w:rPr>
        <w:t>★</w:t>
      </w:r>
      <w:r w:rsidRPr="001E65CE">
        <w:rPr>
          <w:rFonts w:ascii="仿宋" w:eastAsia="仿宋" w:hAnsi="仿宋" w:hint="eastAsia"/>
          <w:b/>
          <w:sz w:val="28"/>
          <w:szCs w:val="28"/>
        </w:rPr>
        <w:t>本项目的投标报价最高限价为6</w:t>
      </w:r>
      <w:r w:rsidRPr="001E65CE">
        <w:rPr>
          <w:rFonts w:ascii="仿宋" w:eastAsia="仿宋" w:hAnsi="仿宋"/>
          <w:b/>
          <w:sz w:val="28"/>
          <w:szCs w:val="28"/>
        </w:rPr>
        <w:t>0万元</w:t>
      </w:r>
      <w:r w:rsidRPr="001E65CE">
        <w:rPr>
          <w:rFonts w:ascii="仿宋" w:eastAsia="仿宋" w:hAnsi="仿宋" w:hint="eastAsia"/>
          <w:b/>
          <w:sz w:val="28"/>
          <w:szCs w:val="28"/>
        </w:rPr>
        <w:t>，投标报价超过的属无效投标。</w:t>
      </w:r>
    </w:p>
    <w:p w:rsidR="00F76B38" w:rsidRDefault="00F76B38" w:rsidP="00E72F04">
      <w:pPr>
        <w:pStyle w:val="af2"/>
        <w:jc w:val="both"/>
      </w:pPr>
      <w:bookmarkStart w:id="29" w:name="_Toc507685626"/>
      <w:bookmarkStart w:id="30" w:name="_Toc470165273"/>
      <w:bookmarkStart w:id="31" w:name="_Toc470166077"/>
      <w:bookmarkStart w:id="32" w:name="_Toc470163988"/>
      <w:bookmarkStart w:id="33" w:name="_Toc470164569"/>
      <w:bookmarkStart w:id="34" w:name="_Toc470163904"/>
      <w:bookmarkStart w:id="35" w:name="_Toc488307701"/>
      <w:bookmarkStart w:id="36" w:name="_Toc470163274"/>
    </w:p>
    <w:p w:rsidR="00653A18" w:rsidRDefault="00653A18" w:rsidP="00E72F04">
      <w:pPr>
        <w:pStyle w:val="af2"/>
        <w:jc w:val="both"/>
      </w:pPr>
      <w:r>
        <w:rPr>
          <w:rFonts w:hint="eastAsia"/>
        </w:rPr>
        <w:lastRenderedPageBreak/>
        <w:t>附件：</w:t>
      </w:r>
      <w:bookmarkEnd w:id="29"/>
    </w:p>
    <w:p w:rsidR="00653A18" w:rsidRDefault="00653A18" w:rsidP="00653A18">
      <w:pPr>
        <w:pStyle w:val="ab"/>
        <w:tabs>
          <w:tab w:val="left" w:pos="709"/>
        </w:tabs>
        <w:snapToGrid w:val="0"/>
        <w:spacing w:before="0" w:beforeAutospacing="0" w:after="0" w:afterAutospacing="0" w:line="500" w:lineRule="exact"/>
        <w:ind w:firstLineChars="202" w:firstLine="566"/>
        <w:rPr>
          <w:rFonts w:ascii="仿宋" w:eastAsia="仿宋" w:hAnsi="仿宋"/>
          <w:sz w:val="28"/>
          <w:szCs w:val="28"/>
        </w:rPr>
      </w:pPr>
      <w:r>
        <w:rPr>
          <w:rFonts w:ascii="仿宋" w:eastAsia="仿宋" w:hAnsi="仿宋" w:hint="eastAsia"/>
          <w:sz w:val="28"/>
          <w:szCs w:val="28"/>
        </w:rPr>
        <w:t>1、</w:t>
      </w:r>
      <w:r w:rsidRPr="007D1C37">
        <w:rPr>
          <w:rFonts w:ascii="仿宋" w:eastAsia="仿宋" w:hAnsi="仿宋" w:hint="eastAsia"/>
          <w:sz w:val="28"/>
          <w:szCs w:val="28"/>
        </w:rPr>
        <w:t>《投标函</w:t>
      </w:r>
      <w:r>
        <w:rPr>
          <w:rFonts w:ascii="仿宋" w:eastAsia="仿宋" w:hAnsi="仿宋" w:hint="eastAsia"/>
          <w:sz w:val="28"/>
          <w:szCs w:val="28"/>
        </w:rPr>
        <w:t>》范本</w:t>
      </w:r>
    </w:p>
    <w:p w:rsidR="00653A18" w:rsidRDefault="00653A18" w:rsidP="00653A18">
      <w:pPr>
        <w:pStyle w:val="ab"/>
        <w:tabs>
          <w:tab w:val="left" w:pos="709"/>
        </w:tabs>
        <w:snapToGrid w:val="0"/>
        <w:spacing w:before="0" w:beforeAutospacing="0" w:after="0" w:afterAutospacing="0" w:line="500" w:lineRule="exact"/>
        <w:ind w:firstLineChars="202" w:firstLine="566"/>
        <w:rPr>
          <w:rFonts w:ascii="仿宋" w:eastAsia="仿宋" w:hAnsi="仿宋"/>
          <w:sz w:val="28"/>
          <w:szCs w:val="28"/>
        </w:rPr>
      </w:pPr>
      <w:r>
        <w:rPr>
          <w:rFonts w:ascii="仿宋" w:eastAsia="仿宋" w:hAnsi="仿宋" w:hint="eastAsia"/>
          <w:sz w:val="28"/>
          <w:szCs w:val="28"/>
        </w:rPr>
        <w:t>2、《关于投标文件真实性的声明函》</w:t>
      </w:r>
    </w:p>
    <w:p w:rsidR="00653A18" w:rsidRDefault="00653A18" w:rsidP="00653A18">
      <w:pPr>
        <w:pStyle w:val="ab"/>
        <w:tabs>
          <w:tab w:val="left" w:pos="709"/>
        </w:tabs>
        <w:snapToGrid w:val="0"/>
        <w:spacing w:before="0" w:beforeAutospacing="0" w:after="0" w:afterAutospacing="0" w:line="500" w:lineRule="exact"/>
        <w:ind w:firstLineChars="202" w:firstLine="566"/>
        <w:rPr>
          <w:rFonts w:ascii="仿宋" w:eastAsia="仿宋" w:hAnsi="仿宋"/>
          <w:sz w:val="28"/>
          <w:szCs w:val="28"/>
        </w:rPr>
      </w:pPr>
      <w:r>
        <w:rPr>
          <w:rFonts w:ascii="仿宋" w:eastAsia="仿宋" w:hAnsi="仿宋" w:hint="eastAsia"/>
          <w:sz w:val="28"/>
          <w:szCs w:val="28"/>
        </w:rPr>
        <w:t>3、《法定代表人资格证明书》</w:t>
      </w:r>
    </w:p>
    <w:p w:rsidR="00653A18" w:rsidRDefault="00653A18" w:rsidP="00653A18">
      <w:pPr>
        <w:pStyle w:val="ab"/>
        <w:tabs>
          <w:tab w:val="left" w:pos="567"/>
        </w:tabs>
        <w:snapToGrid w:val="0"/>
        <w:spacing w:before="0" w:beforeAutospacing="0" w:after="0" w:afterAutospacing="0" w:line="500" w:lineRule="exact"/>
        <w:ind w:firstLineChars="202" w:firstLine="566"/>
        <w:rPr>
          <w:rFonts w:ascii="仿宋" w:eastAsia="仿宋" w:hAnsi="仿宋"/>
          <w:sz w:val="28"/>
          <w:szCs w:val="28"/>
        </w:rPr>
      </w:pPr>
      <w:r>
        <w:rPr>
          <w:rFonts w:ascii="仿宋" w:eastAsia="仿宋" w:hAnsi="仿宋" w:hint="eastAsia"/>
          <w:sz w:val="28"/>
          <w:szCs w:val="28"/>
        </w:rPr>
        <w:t>4、《法定代表人授权书》</w:t>
      </w:r>
    </w:p>
    <w:p w:rsidR="00653A18" w:rsidRDefault="00653A18" w:rsidP="00653A18">
      <w:pPr>
        <w:pStyle w:val="ab"/>
        <w:tabs>
          <w:tab w:val="left" w:pos="709"/>
        </w:tabs>
        <w:snapToGrid w:val="0"/>
        <w:spacing w:before="0" w:beforeAutospacing="0" w:after="0" w:afterAutospacing="0" w:line="500" w:lineRule="exact"/>
        <w:ind w:firstLineChars="202" w:firstLine="566"/>
        <w:rPr>
          <w:rFonts w:ascii="仿宋" w:eastAsia="仿宋" w:hAnsi="仿宋"/>
          <w:sz w:val="28"/>
          <w:szCs w:val="28"/>
        </w:rPr>
      </w:pPr>
      <w:r>
        <w:rPr>
          <w:rFonts w:ascii="仿宋" w:eastAsia="仿宋" w:hAnsi="仿宋" w:hint="eastAsia"/>
          <w:sz w:val="28"/>
          <w:szCs w:val="28"/>
        </w:rPr>
        <w:t>5、《本项目配备人员情况》</w:t>
      </w:r>
    </w:p>
    <w:bookmarkEnd w:id="30"/>
    <w:bookmarkEnd w:id="31"/>
    <w:bookmarkEnd w:id="32"/>
    <w:bookmarkEnd w:id="33"/>
    <w:bookmarkEnd w:id="34"/>
    <w:bookmarkEnd w:id="35"/>
    <w:bookmarkEnd w:id="36"/>
    <w:p w:rsidR="00653A18" w:rsidRDefault="00653A18" w:rsidP="00653A18">
      <w:pPr>
        <w:spacing w:line="500" w:lineRule="exact"/>
        <w:ind w:firstLineChars="202" w:firstLine="606"/>
        <w:rPr>
          <w:rFonts w:ascii="仿宋" w:eastAsia="仿宋" w:hAnsi="仿宋"/>
          <w:bCs/>
          <w:sz w:val="30"/>
          <w:szCs w:val="30"/>
        </w:rPr>
      </w:pPr>
      <w:r>
        <w:rPr>
          <w:rFonts w:ascii="仿宋" w:eastAsia="仿宋" w:hAnsi="仿宋"/>
          <w:bCs/>
          <w:sz w:val="30"/>
          <w:szCs w:val="30"/>
        </w:rPr>
        <w:t>6、</w:t>
      </w:r>
      <w:r w:rsidR="00812DD2">
        <w:rPr>
          <w:rFonts w:ascii="仿宋" w:eastAsia="仿宋" w:hAnsi="仿宋"/>
          <w:bCs/>
          <w:sz w:val="30"/>
          <w:szCs w:val="30"/>
        </w:rPr>
        <w:t>《</w:t>
      </w:r>
      <w:r>
        <w:rPr>
          <w:rFonts w:ascii="仿宋" w:eastAsia="仿宋" w:hAnsi="仿宋" w:hint="eastAsia"/>
          <w:bCs/>
          <w:sz w:val="30"/>
          <w:szCs w:val="30"/>
        </w:rPr>
        <w:t>供应商廉洁诚信承诺书</w:t>
      </w:r>
      <w:r w:rsidR="00812DD2">
        <w:rPr>
          <w:rFonts w:ascii="仿宋" w:eastAsia="仿宋" w:hAnsi="仿宋" w:hint="eastAsia"/>
          <w:bCs/>
          <w:sz w:val="30"/>
          <w:szCs w:val="30"/>
        </w:rPr>
        <w:t>》</w:t>
      </w:r>
    </w:p>
    <w:p w:rsidR="00653A18" w:rsidRPr="00EC2F3E" w:rsidRDefault="00653A18" w:rsidP="003660DD">
      <w:pPr>
        <w:widowControl/>
        <w:spacing w:line="360" w:lineRule="auto"/>
        <w:ind w:firstLineChars="223" w:firstLine="627"/>
        <w:jc w:val="left"/>
        <w:rPr>
          <w:rFonts w:ascii="仿宋" w:eastAsia="仿宋" w:hAnsi="仿宋"/>
          <w:b/>
          <w:sz w:val="28"/>
          <w:szCs w:val="28"/>
          <w:highlight w:val="yellow"/>
        </w:rPr>
        <w:sectPr w:rsidR="00653A18" w:rsidRPr="00EC2F3E">
          <w:pgSz w:w="11906" w:h="16838"/>
          <w:pgMar w:top="1134" w:right="1134" w:bottom="1418" w:left="1418" w:header="851" w:footer="992" w:gutter="0"/>
          <w:cols w:space="720"/>
          <w:docGrid w:linePitch="312"/>
        </w:sectPr>
      </w:pPr>
    </w:p>
    <w:p w:rsidR="00607C11" w:rsidRDefault="008B5EF4">
      <w:pPr>
        <w:pStyle w:val="af0"/>
        <w:spacing w:line="500" w:lineRule="exact"/>
        <w:jc w:val="left"/>
        <w:rPr>
          <w:rFonts w:ascii="仿宋" w:eastAsia="仿宋" w:hAnsi="仿宋"/>
          <w:sz w:val="30"/>
          <w:szCs w:val="30"/>
        </w:rPr>
      </w:pPr>
      <w:bookmarkStart w:id="37" w:name="_GoBack"/>
      <w:bookmarkStart w:id="38" w:name="_Toc507685548"/>
      <w:bookmarkStart w:id="39" w:name="_Toc507685627"/>
      <w:bookmarkStart w:id="40" w:name="_Toc470163276"/>
      <w:bookmarkStart w:id="41" w:name="_Toc470163906"/>
      <w:bookmarkStart w:id="42" w:name="_Toc470166079"/>
      <w:bookmarkStart w:id="43" w:name="_Toc470163990"/>
      <w:bookmarkStart w:id="44" w:name="_Toc470165275"/>
      <w:bookmarkStart w:id="45" w:name="_Toc488307706"/>
      <w:bookmarkStart w:id="46" w:name="_Toc470164571"/>
      <w:bookmarkEnd w:id="37"/>
      <w:r>
        <w:rPr>
          <w:rFonts w:ascii="仿宋" w:eastAsia="仿宋" w:hAnsi="仿宋" w:hint="eastAsia"/>
          <w:b w:val="0"/>
          <w:bCs w:val="0"/>
          <w:sz w:val="28"/>
          <w:szCs w:val="28"/>
        </w:rPr>
        <w:lastRenderedPageBreak/>
        <w:t>附件1：</w:t>
      </w:r>
      <w:bookmarkEnd w:id="38"/>
      <w:bookmarkEnd w:id="39"/>
    </w:p>
    <w:p w:rsidR="00607C11" w:rsidRPr="00C86812" w:rsidRDefault="008B5EF4">
      <w:pPr>
        <w:pStyle w:val="af0"/>
        <w:spacing w:line="500" w:lineRule="exact"/>
        <w:rPr>
          <w:rFonts w:ascii="仿宋" w:eastAsia="仿宋" w:hAnsi="仿宋"/>
        </w:rPr>
      </w:pPr>
      <w:bookmarkStart w:id="47" w:name="_Toc507685549"/>
      <w:bookmarkStart w:id="48" w:name="_Toc507685628"/>
      <w:r w:rsidRPr="00C86812">
        <w:rPr>
          <w:rFonts w:ascii="仿宋" w:eastAsia="仿宋" w:hAnsi="仿宋" w:hint="eastAsia"/>
        </w:rPr>
        <w:t>投标函</w:t>
      </w:r>
      <w:bookmarkEnd w:id="40"/>
      <w:bookmarkEnd w:id="41"/>
      <w:bookmarkEnd w:id="42"/>
      <w:bookmarkEnd w:id="43"/>
      <w:bookmarkEnd w:id="44"/>
      <w:bookmarkEnd w:id="45"/>
      <w:bookmarkEnd w:id="46"/>
      <w:bookmarkEnd w:id="47"/>
      <w:bookmarkEnd w:id="48"/>
    </w:p>
    <w:p w:rsidR="00C86812" w:rsidRDefault="00C86812">
      <w:pPr>
        <w:spacing w:line="500" w:lineRule="exact"/>
        <w:rPr>
          <w:rFonts w:ascii="仿宋" w:eastAsia="仿宋" w:hAnsi="仿宋"/>
          <w:sz w:val="30"/>
          <w:szCs w:val="30"/>
        </w:rPr>
      </w:pPr>
    </w:p>
    <w:p w:rsidR="00607C11" w:rsidRDefault="008B5EF4">
      <w:pPr>
        <w:spacing w:line="500" w:lineRule="exact"/>
        <w:rPr>
          <w:rFonts w:ascii="仿宋" w:eastAsia="仿宋" w:hAnsi="仿宋"/>
          <w:sz w:val="30"/>
          <w:szCs w:val="30"/>
        </w:rPr>
      </w:pPr>
      <w:r>
        <w:rPr>
          <w:rFonts w:ascii="仿宋" w:eastAsia="仿宋" w:hAnsi="仿宋" w:hint="eastAsia"/>
          <w:sz w:val="30"/>
          <w:szCs w:val="30"/>
        </w:rPr>
        <w:t>致：厦门国贸物业管理有限公司</w:t>
      </w:r>
    </w:p>
    <w:p w:rsidR="00607C11" w:rsidRDefault="008B5EF4">
      <w:pPr>
        <w:spacing w:line="500" w:lineRule="exact"/>
        <w:ind w:firstLineChars="200" w:firstLine="600"/>
        <w:rPr>
          <w:rFonts w:ascii="仿宋" w:eastAsia="仿宋" w:hAnsi="仿宋"/>
          <w:sz w:val="30"/>
          <w:szCs w:val="30"/>
        </w:rPr>
      </w:pPr>
      <w:r>
        <w:rPr>
          <w:rFonts w:ascii="仿宋" w:eastAsia="仿宋" w:hAnsi="仿宋" w:hint="eastAsia"/>
          <w:sz w:val="30"/>
          <w:szCs w:val="30"/>
        </w:rPr>
        <w:t>一、根据已收到的招标项目编号为GWWY-2018 的《</w:t>
      </w:r>
      <w:r>
        <w:rPr>
          <w:rFonts w:ascii="仿宋" w:eastAsia="仿宋" w:hAnsi="仿宋" w:hint="eastAsia"/>
          <w:sz w:val="30"/>
          <w:szCs w:val="30"/>
          <w:u w:val="single"/>
        </w:rPr>
        <w:t>厦门国贸物业管理有限公司人力资源管理核心体系建设项目</w:t>
      </w:r>
      <w:r>
        <w:rPr>
          <w:rFonts w:ascii="仿宋" w:eastAsia="仿宋" w:hAnsi="仿宋" w:hint="eastAsia"/>
          <w:sz w:val="30"/>
          <w:szCs w:val="30"/>
        </w:rPr>
        <w:t>》招标文件，我单位_____________________________（投标单位全称）经过了解和对招投标文件等所有文件进行研究后，我方愿意按文件中的规定成为定点协议供应商。</w:t>
      </w:r>
    </w:p>
    <w:p w:rsidR="00607C11" w:rsidRDefault="008B5EF4">
      <w:pPr>
        <w:spacing w:line="500" w:lineRule="exact"/>
        <w:ind w:firstLineChars="200" w:firstLine="600"/>
        <w:rPr>
          <w:rFonts w:ascii="仿宋" w:eastAsia="仿宋" w:hAnsi="仿宋"/>
          <w:sz w:val="30"/>
          <w:szCs w:val="30"/>
        </w:rPr>
      </w:pPr>
      <w:r>
        <w:rPr>
          <w:rFonts w:ascii="仿宋" w:eastAsia="仿宋" w:hAnsi="仿宋" w:hint="eastAsia"/>
          <w:sz w:val="30"/>
          <w:szCs w:val="30"/>
        </w:rPr>
        <w:t>二、我方完全理解招标文件的要求并放弃因不明招标文件要求而主张其他任何权利，我方同意所递交的投标文件在投标有效期限内有效，在此期间内我方的投标有可能中标，我方将受此约束。</w:t>
      </w:r>
    </w:p>
    <w:p w:rsidR="00607C11" w:rsidRDefault="008B5EF4">
      <w:pPr>
        <w:spacing w:line="500" w:lineRule="exact"/>
        <w:ind w:firstLineChars="200" w:firstLine="600"/>
        <w:rPr>
          <w:rFonts w:ascii="仿宋" w:eastAsia="仿宋" w:hAnsi="仿宋"/>
          <w:sz w:val="30"/>
          <w:szCs w:val="30"/>
        </w:rPr>
      </w:pPr>
      <w:r>
        <w:rPr>
          <w:rFonts w:ascii="仿宋" w:eastAsia="仿宋" w:hAnsi="仿宋" w:hint="eastAsia"/>
          <w:sz w:val="30"/>
          <w:szCs w:val="30"/>
        </w:rPr>
        <w:t>三、一旦我方中标，我方保证将根据招标人的需要，随时为招标人提供服务，如未按招标人的时间要求对所中标项目提供服务，每迟延一日，我方将按照500元/日支付违约金。</w:t>
      </w:r>
    </w:p>
    <w:p w:rsidR="00607C11" w:rsidRDefault="008B5EF4">
      <w:pPr>
        <w:spacing w:line="500" w:lineRule="exact"/>
        <w:ind w:firstLineChars="200" w:firstLine="600"/>
        <w:rPr>
          <w:rFonts w:ascii="仿宋" w:eastAsia="仿宋" w:hAnsi="仿宋"/>
          <w:sz w:val="30"/>
          <w:szCs w:val="30"/>
        </w:rPr>
      </w:pPr>
      <w:r>
        <w:rPr>
          <w:rFonts w:ascii="仿宋" w:eastAsia="仿宋" w:hAnsi="仿宋" w:hint="eastAsia"/>
          <w:sz w:val="30"/>
          <w:szCs w:val="30"/>
        </w:rPr>
        <w:t xml:space="preserve">四、我方完全理解贵方不一定要接受最低报价的投标。 </w:t>
      </w:r>
    </w:p>
    <w:p w:rsidR="00607C11" w:rsidRDefault="008B5EF4">
      <w:pPr>
        <w:spacing w:line="500" w:lineRule="exact"/>
        <w:ind w:firstLineChars="200" w:firstLine="600"/>
        <w:rPr>
          <w:rFonts w:ascii="仿宋" w:eastAsia="仿宋" w:hAnsi="仿宋"/>
          <w:sz w:val="30"/>
          <w:szCs w:val="30"/>
        </w:rPr>
      </w:pPr>
      <w:r>
        <w:rPr>
          <w:rFonts w:ascii="仿宋" w:eastAsia="仿宋" w:hAnsi="仿宋" w:hint="eastAsia"/>
          <w:sz w:val="30"/>
          <w:szCs w:val="30"/>
        </w:rPr>
        <w:t>五、一旦我方中标，我方保证全面履行双方所签订的合同，并承担合同规定的责任义务。</w:t>
      </w:r>
    </w:p>
    <w:p w:rsidR="00607C11" w:rsidRDefault="008B5EF4">
      <w:pPr>
        <w:spacing w:line="500" w:lineRule="exact"/>
        <w:ind w:firstLineChars="200" w:firstLine="600"/>
        <w:rPr>
          <w:rFonts w:ascii="仿宋" w:eastAsia="仿宋" w:hAnsi="仿宋"/>
          <w:sz w:val="30"/>
          <w:szCs w:val="30"/>
        </w:rPr>
      </w:pPr>
      <w:r>
        <w:rPr>
          <w:rFonts w:ascii="仿宋" w:eastAsia="仿宋" w:hAnsi="仿宋" w:hint="eastAsia"/>
          <w:sz w:val="30"/>
          <w:szCs w:val="30"/>
        </w:rPr>
        <w:t>六、我方同意提供贵方可能另外要求补充的与投标有关的任何数据、情况或材料。</w:t>
      </w:r>
    </w:p>
    <w:p w:rsidR="00607C11" w:rsidRDefault="008B5EF4">
      <w:pPr>
        <w:spacing w:line="500" w:lineRule="exact"/>
        <w:ind w:firstLineChars="200" w:firstLine="600"/>
        <w:rPr>
          <w:rFonts w:ascii="仿宋" w:eastAsia="仿宋" w:hAnsi="仿宋"/>
          <w:sz w:val="30"/>
          <w:szCs w:val="30"/>
        </w:rPr>
      </w:pPr>
      <w:r>
        <w:rPr>
          <w:rFonts w:ascii="仿宋" w:eastAsia="仿宋" w:hAnsi="仿宋" w:hint="eastAsia"/>
          <w:sz w:val="30"/>
          <w:szCs w:val="30"/>
        </w:rPr>
        <w:t>七、与本投标有关的一切正式往来通讯请寄：</w:t>
      </w:r>
    </w:p>
    <w:p w:rsidR="00607C11" w:rsidRDefault="008B5EF4">
      <w:pPr>
        <w:spacing w:line="500" w:lineRule="exact"/>
        <w:ind w:firstLineChars="200" w:firstLine="600"/>
        <w:rPr>
          <w:rFonts w:ascii="仿宋" w:eastAsia="仿宋" w:hAnsi="仿宋"/>
          <w:sz w:val="30"/>
          <w:szCs w:val="30"/>
        </w:rPr>
      </w:pPr>
      <w:r>
        <w:rPr>
          <w:rFonts w:ascii="仿宋" w:eastAsia="仿宋" w:hAnsi="仿宋" w:hint="eastAsia"/>
          <w:sz w:val="30"/>
          <w:szCs w:val="30"/>
        </w:rPr>
        <w:t>地址：_________________电话：_______________</w:t>
      </w:r>
    </w:p>
    <w:p w:rsidR="00607C11" w:rsidRDefault="008B5EF4">
      <w:pPr>
        <w:spacing w:line="500" w:lineRule="exact"/>
        <w:ind w:firstLineChars="200" w:firstLine="600"/>
        <w:rPr>
          <w:rFonts w:ascii="仿宋" w:eastAsia="仿宋" w:hAnsi="仿宋"/>
          <w:sz w:val="30"/>
          <w:szCs w:val="30"/>
        </w:rPr>
      </w:pPr>
      <w:r>
        <w:rPr>
          <w:rFonts w:ascii="仿宋" w:eastAsia="仿宋" w:hAnsi="仿宋" w:hint="eastAsia"/>
          <w:sz w:val="30"/>
          <w:szCs w:val="30"/>
        </w:rPr>
        <w:t>联系人：_______________传真：_______________</w:t>
      </w:r>
    </w:p>
    <w:p w:rsidR="00607C11" w:rsidRDefault="00607C11">
      <w:pPr>
        <w:spacing w:line="500" w:lineRule="exact"/>
        <w:ind w:firstLineChars="200" w:firstLine="600"/>
        <w:rPr>
          <w:rFonts w:ascii="仿宋" w:eastAsia="仿宋" w:hAnsi="仿宋"/>
          <w:sz w:val="30"/>
          <w:szCs w:val="30"/>
        </w:rPr>
      </w:pPr>
    </w:p>
    <w:p w:rsidR="00607C11" w:rsidRDefault="008B5EF4">
      <w:pPr>
        <w:spacing w:line="500" w:lineRule="exact"/>
        <w:ind w:firstLineChars="1050" w:firstLine="3150"/>
        <w:rPr>
          <w:rFonts w:ascii="仿宋" w:eastAsia="仿宋" w:hAnsi="仿宋"/>
          <w:sz w:val="30"/>
          <w:szCs w:val="30"/>
          <w:u w:val="single"/>
        </w:rPr>
      </w:pPr>
      <w:r>
        <w:rPr>
          <w:rFonts w:ascii="仿宋" w:eastAsia="仿宋" w:hAnsi="仿宋" w:hint="eastAsia"/>
          <w:sz w:val="30"/>
          <w:szCs w:val="30"/>
        </w:rPr>
        <w:t>投标单位（盖章）：</w:t>
      </w:r>
      <w:r>
        <w:rPr>
          <w:rFonts w:ascii="仿宋" w:eastAsia="仿宋" w:hAnsi="仿宋" w:hint="eastAsia"/>
          <w:sz w:val="30"/>
          <w:szCs w:val="30"/>
          <w:u w:val="single"/>
        </w:rPr>
        <w:t xml:space="preserve">                       </w:t>
      </w:r>
    </w:p>
    <w:p w:rsidR="00607C11" w:rsidRDefault="008B5EF4">
      <w:pPr>
        <w:spacing w:line="500" w:lineRule="exact"/>
        <w:ind w:firstLineChars="1050" w:firstLine="3150"/>
        <w:rPr>
          <w:rFonts w:ascii="仿宋" w:eastAsia="仿宋" w:hAnsi="仿宋"/>
          <w:sz w:val="30"/>
          <w:szCs w:val="30"/>
          <w:u w:val="single"/>
        </w:rPr>
      </w:pPr>
      <w:r>
        <w:rPr>
          <w:rFonts w:ascii="仿宋" w:eastAsia="仿宋" w:hAnsi="仿宋" w:hint="eastAsia"/>
          <w:sz w:val="30"/>
          <w:szCs w:val="30"/>
        </w:rPr>
        <w:t>投标人全权代表（签字）：</w:t>
      </w:r>
      <w:r>
        <w:rPr>
          <w:rFonts w:ascii="仿宋" w:eastAsia="仿宋" w:hAnsi="仿宋" w:hint="eastAsia"/>
          <w:sz w:val="30"/>
          <w:szCs w:val="30"/>
          <w:u w:val="single"/>
        </w:rPr>
        <w:t xml:space="preserve">                 </w:t>
      </w:r>
    </w:p>
    <w:p w:rsidR="00607C11" w:rsidRDefault="008B5EF4">
      <w:pPr>
        <w:spacing w:line="500" w:lineRule="exact"/>
        <w:ind w:firstLineChars="1050" w:firstLine="3150"/>
        <w:rPr>
          <w:rFonts w:ascii="仿宋" w:eastAsia="仿宋" w:hAnsi="仿宋"/>
          <w:sz w:val="30"/>
          <w:szCs w:val="30"/>
        </w:rPr>
      </w:pPr>
      <w:r>
        <w:rPr>
          <w:rFonts w:ascii="仿宋" w:eastAsia="仿宋" w:hAnsi="仿宋" w:hint="eastAsia"/>
          <w:sz w:val="30"/>
          <w:szCs w:val="30"/>
        </w:rPr>
        <w:t>日期：____年____月____日</w:t>
      </w:r>
    </w:p>
    <w:p w:rsidR="00607C11" w:rsidRPr="00812DD2" w:rsidRDefault="008B5EF4" w:rsidP="00812DD2">
      <w:pPr>
        <w:spacing w:line="360" w:lineRule="auto"/>
        <w:rPr>
          <w:rStyle w:val="af3"/>
          <w:rFonts w:ascii="仿宋" w:eastAsia="仿宋" w:hAnsi="仿宋"/>
          <w:sz w:val="24"/>
          <w:u w:val="single"/>
        </w:rPr>
      </w:pPr>
      <w:r>
        <w:rPr>
          <w:rFonts w:ascii="仿宋" w:eastAsia="仿宋" w:hAnsi="仿宋" w:hint="eastAsia"/>
          <w:szCs w:val="21"/>
        </w:rPr>
        <w:br w:type="page"/>
      </w:r>
      <w:bookmarkStart w:id="49" w:name="_Toc470164576"/>
      <w:bookmarkStart w:id="50" w:name="_Toc470162658"/>
      <w:bookmarkStart w:id="51" w:name="_Toc470163281"/>
      <w:bookmarkStart w:id="52" w:name="_Toc488307710"/>
      <w:bookmarkStart w:id="53" w:name="_Toc470163911"/>
      <w:bookmarkStart w:id="54" w:name="_Toc470165280"/>
      <w:bookmarkStart w:id="55" w:name="_Toc470163995"/>
      <w:r>
        <w:rPr>
          <w:rStyle w:val="af3"/>
          <w:rFonts w:ascii="仿宋" w:eastAsia="仿宋" w:hAnsi="仿宋" w:hint="eastAsia"/>
          <w:sz w:val="28"/>
          <w:szCs w:val="28"/>
        </w:rPr>
        <w:lastRenderedPageBreak/>
        <w:t>附件2：</w:t>
      </w:r>
    </w:p>
    <w:p w:rsidR="00607C11" w:rsidRDefault="008B5EF4">
      <w:pPr>
        <w:tabs>
          <w:tab w:val="left" w:pos="709"/>
          <w:tab w:val="left" w:pos="1276"/>
        </w:tabs>
        <w:spacing w:line="500" w:lineRule="exact"/>
        <w:ind w:right="-272"/>
        <w:jc w:val="center"/>
        <w:outlineLvl w:val="0"/>
        <w:rPr>
          <w:rStyle w:val="af3"/>
          <w:rFonts w:ascii="仿宋" w:eastAsia="仿宋" w:hAnsi="仿宋"/>
          <w:b/>
          <w:bCs/>
          <w:sz w:val="30"/>
          <w:szCs w:val="30"/>
        </w:rPr>
      </w:pPr>
      <w:bookmarkStart w:id="56" w:name="_Toc507685550"/>
      <w:bookmarkStart w:id="57" w:name="_Toc507685629"/>
      <w:r>
        <w:rPr>
          <w:rStyle w:val="af3"/>
          <w:rFonts w:ascii="仿宋" w:eastAsia="仿宋" w:hAnsi="仿宋" w:hint="eastAsia"/>
          <w:b/>
          <w:bCs/>
          <w:sz w:val="30"/>
          <w:szCs w:val="30"/>
        </w:rPr>
        <w:t>关于投标文件真实性的声明函</w:t>
      </w:r>
      <w:bookmarkEnd w:id="49"/>
      <w:bookmarkEnd w:id="50"/>
      <w:bookmarkEnd w:id="51"/>
      <w:bookmarkEnd w:id="52"/>
      <w:bookmarkEnd w:id="53"/>
      <w:bookmarkEnd w:id="54"/>
      <w:bookmarkEnd w:id="55"/>
      <w:bookmarkEnd w:id="56"/>
      <w:bookmarkEnd w:id="57"/>
    </w:p>
    <w:p w:rsidR="00607C11" w:rsidRDefault="00607C11">
      <w:pPr>
        <w:spacing w:line="500" w:lineRule="exact"/>
        <w:rPr>
          <w:rFonts w:ascii="仿宋" w:eastAsia="仿宋" w:hAnsi="仿宋"/>
          <w:b/>
          <w:sz w:val="30"/>
          <w:szCs w:val="30"/>
        </w:rPr>
      </w:pPr>
    </w:p>
    <w:p w:rsidR="00607C11" w:rsidRDefault="008B5EF4">
      <w:pPr>
        <w:spacing w:line="500" w:lineRule="exact"/>
        <w:rPr>
          <w:rFonts w:ascii="仿宋" w:eastAsia="仿宋" w:hAnsi="仿宋"/>
          <w:sz w:val="30"/>
          <w:szCs w:val="30"/>
        </w:rPr>
      </w:pPr>
      <w:r>
        <w:rPr>
          <w:rFonts w:ascii="仿宋" w:eastAsia="仿宋" w:hAnsi="仿宋" w:hint="eastAsia"/>
          <w:sz w:val="30"/>
          <w:szCs w:val="30"/>
        </w:rPr>
        <w:t>致：厦门国贸物业管理有限公司</w:t>
      </w:r>
    </w:p>
    <w:p w:rsidR="00607C11" w:rsidRDefault="008B5EF4">
      <w:pPr>
        <w:spacing w:line="500" w:lineRule="exact"/>
        <w:ind w:firstLineChars="200" w:firstLine="600"/>
        <w:rPr>
          <w:rFonts w:ascii="仿宋" w:eastAsia="仿宋" w:hAnsi="仿宋"/>
          <w:sz w:val="30"/>
          <w:szCs w:val="30"/>
        </w:rPr>
      </w:pPr>
      <w:r w:rsidRPr="00C86812">
        <w:rPr>
          <w:rFonts w:ascii="仿宋" w:eastAsia="仿宋" w:hAnsi="仿宋" w:hint="eastAsia"/>
          <w:sz w:val="30"/>
          <w:szCs w:val="30"/>
        </w:rPr>
        <w:t>为响应贵方201</w:t>
      </w:r>
      <w:r w:rsidR="00851439" w:rsidRPr="00C86812">
        <w:rPr>
          <w:rFonts w:ascii="仿宋" w:eastAsia="仿宋" w:hAnsi="仿宋" w:hint="eastAsia"/>
          <w:sz w:val="30"/>
          <w:szCs w:val="30"/>
        </w:rPr>
        <w:t>8</w:t>
      </w:r>
      <w:r w:rsidRPr="00C86812">
        <w:rPr>
          <w:rFonts w:ascii="仿宋" w:eastAsia="仿宋" w:hAnsi="仿宋" w:hint="eastAsia"/>
          <w:sz w:val="30"/>
          <w:szCs w:val="30"/>
        </w:rPr>
        <w:t>年</w:t>
      </w:r>
      <w:r w:rsidR="00851439" w:rsidRPr="00C86812">
        <w:rPr>
          <w:rFonts w:ascii="仿宋" w:eastAsia="仿宋" w:hAnsi="仿宋" w:hint="eastAsia"/>
          <w:sz w:val="30"/>
          <w:szCs w:val="30"/>
        </w:rPr>
        <w:t>3</w:t>
      </w:r>
      <w:r w:rsidRPr="00C86812">
        <w:rPr>
          <w:rFonts w:ascii="仿宋" w:eastAsia="仿宋" w:hAnsi="仿宋" w:hint="eastAsia"/>
          <w:sz w:val="30"/>
          <w:szCs w:val="30"/>
        </w:rPr>
        <w:t>月发布的</w:t>
      </w:r>
      <w:r w:rsidR="00851439" w:rsidRPr="00C86812">
        <w:rPr>
          <w:rFonts w:ascii="仿宋" w:eastAsia="仿宋" w:hAnsi="仿宋" w:hint="eastAsia"/>
          <w:sz w:val="30"/>
          <w:szCs w:val="30"/>
        </w:rPr>
        <w:t>厦门国贸物业管理有限公司人力资源管理核心体系建设的招标文件</w:t>
      </w:r>
      <w:r>
        <w:rPr>
          <w:rFonts w:ascii="仿宋" w:eastAsia="仿宋" w:hAnsi="仿宋" w:cs="宋体" w:hint="eastAsia"/>
          <w:bCs/>
          <w:sz w:val="30"/>
          <w:szCs w:val="30"/>
        </w:rPr>
        <w:t>，</w:t>
      </w:r>
      <w:r>
        <w:rPr>
          <w:rFonts w:ascii="仿宋" w:eastAsia="仿宋" w:hAnsi="仿宋" w:hint="eastAsia"/>
          <w:sz w:val="30"/>
          <w:szCs w:val="30"/>
        </w:rPr>
        <w:t>本公司愿意参与投标，并郑重声明：我方提交的投标文件系我方真实意思表示。</w:t>
      </w:r>
    </w:p>
    <w:p w:rsidR="00607C11" w:rsidRDefault="00607C11">
      <w:pPr>
        <w:spacing w:line="500" w:lineRule="exact"/>
        <w:ind w:firstLineChars="200" w:firstLine="600"/>
        <w:rPr>
          <w:rFonts w:ascii="仿宋" w:eastAsia="仿宋" w:hAnsi="仿宋"/>
          <w:sz w:val="30"/>
          <w:szCs w:val="30"/>
        </w:rPr>
      </w:pPr>
    </w:p>
    <w:p w:rsidR="00607C11" w:rsidRDefault="008B5EF4">
      <w:pPr>
        <w:spacing w:line="500" w:lineRule="exact"/>
        <w:rPr>
          <w:rFonts w:ascii="仿宋" w:eastAsia="仿宋" w:hAnsi="仿宋"/>
          <w:sz w:val="30"/>
          <w:szCs w:val="30"/>
        </w:rPr>
      </w:pPr>
      <w:r>
        <w:rPr>
          <w:rFonts w:ascii="仿宋" w:eastAsia="仿宋" w:hAnsi="仿宋" w:hint="eastAsia"/>
          <w:sz w:val="30"/>
          <w:szCs w:val="30"/>
        </w:rPr>
        <w:t>投标单位（盖章）：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607C11" w:rsidRDefault="008B5EF4">
      <w:pPr>
        <w:spacing w:line="500" w:lineRule="exact"/>
        <w:rPr>
          <w:rFonts w:ascii="仿宋" w:eastAsia="仿宋" w:hAnsi="仿宋"/>
          <w:sz w:val="30"/>
          <w:szCs w:val="30"/>
          <w:u w:val="single"/>
        </w:rPr>
      </w:pPr>
      <w:r>
        <w:rPr>
          <w:rFonts w:ascii="仿宋" w:eastAsia="仿宋" w:hAnsi="仿宋" w:hint="eastAsia"/>
          <w:sz w:val="30"/>
          <w:szCs w:val="30"/>
        </w:rPr>
        <w:t>投标人全权代表（签字）：</w:t>
      </w:r>
      <w:r>
        <w:rPr>
          <w:rFonts w:ascii="仿宋" w:eastAsia="仿宋" w:hAnsi="仿宋" w:hint="eastAsia"/>
          <w:sz w:val="30"/>
          <w:szCs w:val="30"/>
          <w:u w:val="single"/>
        </w:rPr>
        <w:t xml:space="preserve">                                </w:t>
      </w:r>
    </w:p>
    <w:p w:rsidR="00607C11" w:rsidRDefault="008B5EF4">
      <w:pPr>
        <w:spacing w:line="500" w:lineRule="exact"/>
        <w:rPr>
          <w:rFonts w:ascii="仿宋" w:eastAsia="仿宋" w:hAnsi="仿宋"/>
          <w:sz w:val="30"/>
          <w:szCs w:val="30"/>
        </w:rPr>
      </w:pPr>
      <w:r>
        <w:rPr>
          <w:rFonts w:ascii="仿宋" w:eastAsia="仿宋" w:hAnsi="仿宋" w:hint="eastAsia"/>
          <w:sz w:val="30"/>
          <w:szCs w:val="30"/>
        </w:rPr>
        <w:t>日  期：</w:t>
      </w:r>
      <w:r>
        <w:rPr>
          <w:rFonts w:ascii="仿宋" w:eastAsia="仿宋" w:hAnsi="仿宋" w:hint="eastAsia"/>
          <w:sz w:val="30"/>
          <w:szCs w:val="30"/>
          <w:u w:val="single"/>
        </w:rPr>
        <w:t xml:space="preserve">         </w:t>
      </w:r>
      <w:r>
        <w:rPr>
          <w:rFonts w:ascii="仿宋" w:eastAsia="仿宋" w:hAnsi="仿宋" w:hint="eastAsia"/>
          <w:sz w:val="30"/>
          <w:szCs w:val="30"/>
        </w:rPr>
        <w:t>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日</w:t>
      </w:r>
    </w:p>
    <w:p w:rsidR="00607C11" w:rsidRDefault="00607C11" w:rsidP="009C4BD7">
      <w:pPr>
        <w:tabs>
          <w:tab w:val="left" w:pos="709"/>
        </w:tabs>
        <w:spacing w:beforeLines="100" w:afterLines="100" w:line="500" w:lineRule="exact"/>
        <w:ind w:right="-272"/>
        <w:jc w:val="center"/>
        <w:outlineLvl w:val="0"/>
        <w:rPr>
          <w:rFonts w:ascii="仿宋" w:eastAsia="仿宋" w:hAnsi="仿宋"/>
          <w:b/>
          <w:kern w:val="0"/>
          <w:sz w:val="30"/>
          <w:szCs w:val="30"/>
        </w:rPr>
      </w:pPr>
    </w:p>
    <w:p w:rsidR="00607C11" w:rsidRDefault="00607C11" w:rsidP="009C4BD7">
      <w:pPr>
        <w:tabs>
          <w:tab w:val="left" w:pos="709"/>
        </w:tabs>
        <w:spacing w:beforeLines="100" w:afterLines="100" w:line="480" w:lineRule="auto"/>
        <w:ind w:right="-272"/>
        <w:jc w:val="center"/>
        <w:outlineLvl w:val="0"/>
        <w:rPr>
          <w:rFonts w:ascii="仿宋" w:eastAsia="仿宋" w:hAnsi="仿宋"/>
          <w:b/>
          <w:kern w:val="0"/>
          <w:sz w:val="24"/>
        </w:rPr>
      </w:pPr>
    </w:p>
    <w:p w:rsidR="00607C11" w:rsidRDefault="00607C11" w:rsidP="009C4BD7">
      <w:pPr>
        <w:tabs>
          <w:tab w:val="left" w:pos="709"/>
        </w:tabs>
        <w:spacing w:beforeLines="100" w:afterLines="100" w:line="480" w:lineRule="auto"/>
        <w:ind w:right="-272"/>
        <w:jc w:val="center"/>
        <w:outlineLvl w:val="0"/>
        <w:rPr>
          <w:rFonts w:ascii="仿宋" w:eastAsia="仿宋" w:hAnsi="仿宋"/>
          <w:b/>
          <w:kern w:val="0"/>
          <w:sz w:val="24"/>
        </w:rPr>
      </w:pPr>
    </w:p>
    <w:p w:rsidR="00607C11" w:rsidRDefault="00607C11" w:rsidP="009C4BD7">
      <w:pPr>
        <w:tabs>
          <w:tab w:val="left" w:pos="709"/>
        </w:tabs>
        <w:spacing w:beforeLines="100" w:afterLines="100" w:line="480" w:lineRule="auto"/>
        <w:ind w:right="-272"/>
        <w:jc w:val="center"/>
        <w:outlineLvl w:val="0"/>
        <w:rPr>
          <w:rFonts w:ascii="仿宋" w:eastAsia="仿宋" w:hAnsi="仿宋"/>
          <w:b/>
          <w:kern w:val="0"/>
          <w:sz w:val="24"/>
        </w:rPr>
      </w:pPr>
    </w:p>
    <w:p w:rsidR="00607C11" w:rsidRDefault="00607C11" w:rsidP="009C4BD7">
      <w:pPr>
        <w:tabs>
          <w:tab w:val="left" w:pos="709"/>
        </w:tabs>
        <w:spacing w:beforeLines="100" w:afterLines="100" w:line="480" w:lineRule="auto"/>
        <w:ind w:right="-272"/>
        <w:jc w:val="center"/>
        <w:outlineLvl w:val="0"/>
        <w:rPr>
          <w:rFonts w:ascii="仿宋" w:eastAsia="仿宋" w:hAnsi="仿宋"/>
          <w:b/>
          <w:kern w:val="0"/>
          <w:sz w:val="24"/>
        </w:rPr>
      </w:pPr>
    </w:p>
    <w:p w:rsidR="00607C11" w:rsidRDefault="00607C11" w:rsidP="009C4BD7">
      <w:pPr>
        <w:tabs>
          <w:tab w:val="left" w:pos="709"/>
        </w:tabs>
        <w:spacing w:beforeLines="100" w:afterLines="100" w:line="480" w:lineRule="auto"/>
        <w:ind w:right="-272"/>
        <w:jc w:val="center"/>
        <w:outlineLvl w:val="0"/>
        <w:rPr>
          <w:rFonts w:ascii="仿宋" w:eastAsia="仿宋" w:hAnsi="仿宋"/>
          <w:b/>
          <w:kern w:val="0"/>
          <w:sz w:val="24"/>
        </w:rPr>
      </w:pPr>
    </w:p>
    <w:p w:rsidR="00607C11" w:rsidRDefault="00607C11" w:rsidP="009C4BD7">
      <w:pPr>
        <w:tabs>
          <w:tab w:val="left" w:pos="709"/>
        </w:tabs>
        <w:spacing w:beforeLines="100" w:afterLines="100" w:line="480" w:lineRule="auto"/>
        <w:ind w:right="-272"/>
        <w:jc w:val="center"/>
        <w:outlineLvl w:val="0"/>
        <w:rPr>
          <w:rFonts w:ascii="仿宋" w:eastAsia="仿宋" w:hAnsi="仿宋"/>
          <w:b/>
          <w:kern w:val="0"/>
          <w:sz w:val="24"/>
        </w:rPr>
      </w:pPr>
    </w:p>
    <w:p w:rsidR="00607C11" w:rsidRDefault="00607C11" w:rsidP="009C4BD7">
      <w:pPr>
        <w:tabs>
          <w:tab w:val="left" w:pos="709"/>
        </w:tabs>
        <w:spacing w:beforeLines="100" w:afterLines="100" w:line="480" w:lineRule="auto"/>
        <w:ind w:right="-272"/>
        <w:jc w:val="center"/>
        <w:outlineLvl w:val="0"/>
        <w:rPr>
          <w:rFonts w:ascii="仿宋" w:eastAsia="仿宋" w:hAnsi="仿宋"/>
          <w:b/>
          <w:kern w:val="0"/>
          <w:sz w:val="24"/>
        </w:rPr>
      </w:pPr>
    </w:p>
    <w:p w:rsidR="00607C11" w:rsidRDefault="00607C11" w:rsidP="009C4BD7">
      <w:pPr>
        <w:tabs>
          <w:tab w:val="left" w:pos="709"/>
        </w:tabs>
        <w:spacing w:beforeLines="100" w:afterLines="100" w:line="480" w:lineRule="auto"/>
        <w:ind w:right="-272"/>
        <w:jc w:val="center"/>
        <w:outlineLvl w:val="0"/>
        <w:rPr>
          <w:rFonts w:ascii="仿宋" w:eastAsia="仿宋" w:hAnsi="仿宋"/>
          <w:b/>
          <w:kern w:val="0"/>
          <w:sz w:val="24"/>
        </w:rPr>
      </w:pPr>
    </w:p>
    <w:p w:rsidR="00607C11" w:rsidRDefault="00607C11">
      <w:pPr>
        <w:tabs>
          <w:tab w:val="left" w:pos="709"/>
          <w:tab w:val="left" w:pos="1276"/>
        </w:tabs>
        <w:spacing w:line="500" w:lineRule="exact"/>
        <w:ind w:right="-272"/>
        <w:jc w:val="center"/>
        <w:outlineLvl w:val="0"/>
        <w:rPr>
          <w:rStyle w:val="af3"/>
          <w:rFonts w:ascii="仿宋" w:eastAsia="仿宋" w:hAnsi="仿宋"/>
          <w:b/>
          <w:bCs/>
          <w:sz w:val="30"/>
          <w:szCs w:val="30"/>
        </w:rPr>
      </w:pPr>
      <w:bookmarkStart w:id="58" w:name="_Toc470162659"/>
      <w:bookmarkStart w:id="59" w:name="_Toc488307711"/>
      <w:bookmarkStart w:id="60" w:name="_Toc470163996"/>
      <w:bookmarkStart w:id="61" w:name="_Toc470163912"/>
      <w:bookmarkStart w:id="62" w:name="_Toc470165281"/>
      <w:bookmarkStart w:id="63" w:name="_Toc470163282"/>
      <w:bookmarkStart w:id="64" w:name="_Toc470164577"/>
    </w:p>
    <w:p w:rsidR="00607C11" w:rsidRDefault="008B5EF4">
      <w:pPr>
        <w:tabs>
          <w:tab w:val="left" w:pos="709"/>
          <w:tab w:val="left" w:pos="1276"/>
        </w:tabs>
        <w:spacing w:line="500" w:lineRule="exact"/>
        <w:ind w:right="-272"/>
        <w:jc w:val="left"/>
        <w:outlineLvl w:val="0"/>
        <w:rPr>
          <w:rStyle w:val="af3"/>
          <w:rFonts w:ascii="仿宋" w:eastAsia="仿宋" w:hAnsi="仿宋"/>
          <w:sz w:val="28"/>
          <w:szCs w:val="28"/>
        </w:rPr>
      </w:pPr>
      <w:bookmarkStart w:id="65" w:name="_Toc507685551"/>
      <w:bookmarkStart w:id="66" w:name="_Toc507685630"/>
      <w:r>
        <w:rPr>
          <w:rStyle w:val="af3"/>
          <w:rFonts w:ascii="仿宋" w:eastAsia="仿宋" w:hAnsi="仿宋" w:hint="eastAsia"/>
          <w:sz w:val="28"/>
          <w:szCs w:val="28"/>
        </w:rPr>
        <w:lastRenderedPageBreak/>
        <w:t>附件3：</w:t>
      </w:r>
      <w:bookmarkEnd w:id="65"/>
      <w:bookmarkEnd w:id="66"/>
    </w:p>
    <w:p w:rsidR="00607C11" w:rsidRDefault="008B5EF4">
      <w:pPr>
        <w:tabs>
          <w:tab w:val="left" w:pos="709"/>
          <w:tab w:val="left" w:pos="1276"/>
        </w:tabs>
        <w:spacing w:line="500" w:lineRule="exact"/>
        <w:ind w:right="-272"/>
        <w:jc w:val="center"/>
        <w:outlineLvl w:val="0"/>
        <w:rPr>
          <w:rStyle w:val="af3"/>
          <w:rFonts w:ascii="仿宋" w:eastAsia="仿宋" w:hAnsi="仿宋"/>
          <w:b/>
          <w:bCs/>
          <w:sz w:val="30"/>
          <w:szCs w:val="30"/>
        </w:rPr>
      </w:pPr>
      <w:bookmarkStart w:id="67" w:name="_Toc507685552"/>
      <w:bookmarkStart w:id="68" w:name="_Toc507685631"/>
      <w:r>
        <w:rPr>
          <w:rStyle w:val="af3"/>
          <w:rFonts w:ascii="仿宋" w:eastAsia="仿宋" w:hAnsi="仿宋" w:hint="eastAsia"/>
          <w:b/>
          <w:bCs/>
          <w:sz w:val="30"/>
          <w:szCs w:val="30"/>
        </w:rPr>
        <w:t>法定代表人资格证明书</w:t>
      </w:r>
      <w:bookmarkEnd w:id="58"/>
      <w:bookmarkEnd w:id="59"/>
      <w:bookmarkEnd w:id="60"/>
      <w:bookmarkEnd w:id="61"/>
      <w:bookmarkEnd w:id="62"/>
      <w:bookmarkEnd w:id="63"/>
      <w:bookmarkEnd w:id="64"/>
      <w:bookmarkEnd w:id="67"/>
      <w:bookmarkEnd w:id="68"/>
    </w:p>
    <w:p w:rsidR="00607C11" w:rsidRDefault="00607C11">
      <w:pPr>
        <w:spacing w:line="500" w:lineRule="exact"/>
        <w:rPr>
          <w:rFonts w:ascii="仿宋" w:eastAsia="仿宋" w:hAnsi="仿宋"/>
          <w:sz w:val="30"/>
          <w:szCs w:val="30"/>
        </w:rPr>
      </w:pPr>
    </w:p>
    <w:p w:rsidR="00607C11" w:rsidRDefault="008B5EF4">
      <w:pPr>
        <w:spacing w:line="500" w:lineRule="exact"/>
        <w:rPr>
          <w:rFonts w:ascii="仿宋" w:eastAsia="仿宋" w:hAnsi="仿宋"/>
          <w:sz w:val="30"/>
          <w:szCs w:val="30"/>
        </w:rPr>
      </w:pPr>
      <w:r>
        <w:rPr>
          <w:rFonts w:ascii="仿宋" w:eastAsia="仿宋" w:hAnsi="仿宋" w:hint="eastAsia"/>
          <w:sz w:val="30"/>
          <w:szCs w:val="30"/>
        </w:rPr>
        <w:t>厦门国贸物业管理有限公司：</w:t>
      </w:r>
    </w:p>
    <w:p w:rsidR="00607C11" w:rsidRDefault="008B5EF4">
      <w:pPr>
        <w:spacing w:line="500" w:lineRule="exact"/>
        <w:ind w:firstLineChars="200" w:firstLine="600"/>
        <w:rPr>
          <w:rFonts w:ascii="仿宋" w:eastAsia="仿宋" w:hAnsi="仿宋"/>
          <w:sz w:val="30"/>
          <w:szCs w:val="30"/>
        </w:rPr>
      </w:pPr>
      <w:r>
        <w:rPr>
          <w:rFonts w:ascii="仿宋" w:eastAsia="仿宋" w:hAnsi="仿宋" w:hint="eastAsia"/>
          <w:sz w:val="30"/>
          <w:szCs w:val="30"/>
          <w:u w:val="single"/>
        </w:rPr>
        <w:t xml:space="preserve">       </w:t>
      </w:r>
      <w:r>
        <w:rPr>
          <w:rFonts w:ascii="仿宋" w:eastAsia="仿宋" w:hAnsi="仿宋" w:hint="eastAsia"/>
          <w:sz w:val="30"/>
          <w:szCs w:val="30"/>
        </w:rPr>
        <w:t>先生/女士，身份证号：</w:t>
      </w:r>
      <w:r>
        <w:rPr>
          <w:rFonts w:ascii="仿宋" w:eastAsia="仿宋" w:hAnsi="仿宋" w:hint="eastAsia"/>
          <w:sz w:val="30"/>
          <w:szCs w:val="30"/>
          <w:u w:val="single"/>
        </w:rPr>
        <w:t xml:space="preserve">                      </w:t>
      </w:r>
      <w:r>
        <w:rPr>
          <w:rFonts w:ascii="仿宋" w:eastAsia="仿宋" w:hAnsi="仿宋" w:hint="eastAsia"/>
          <w:sz w:val="30"/>
          <w:szCs w:val="30"/>
        </w:rPr>
        <w:t>是本公司的法定代表人，</w:t>
      </w:r>
    </w:p>
    <w:p w:rsidR="00607C11" w:rsidRDefault="008B5EF4">
      <w:pPr>
        <w:spacing w:line="500" w:lineRule="exact"/>
        <w:ind w:firstLineChars="200" w:firstLine="600"/>
        <w:rPr>
          <w:rFonts w:ascii="仿宋" w:eastAsia="仿宋" w:hAnsi="仿宋"/>
          <w:sz w:val="30"/>
          <w:szCs w:val="30"/>
        </w:rPr>
      </w:pPr>
      <w:r>
        <w:rPr>
          <w:rFonts w:ascii="仿宋" w:eastAsia="仿宋" w:hAnsi="仿宋" w:hint="eastAsia"/>
          <w:sz w:val="30"/>
          <w:szCs w:val="30"/>
        </w:rPr>
        <w:t>特此证明。</w:t>
      </w:r>
    </w:p>
    <w:p w:rsidR="00607C11" w:rsidRDefault="00607C11">
      <w:pPr>
        <w:spacing w:line="500" w:lineRule="exact"/>
        <w:ind w:firstLineChars="200" w:firstLine="600"/>
        <w:rPr>
          <w:rFonts w:ascii="仿宋" w:eastAsia="仿宋" w:hAnsi="仿宋"/>
          <w:sz w:val="30"/>
          <w:szCs w:val="30"/>
        </w:rPr>
      </w:pPr>
    </w:p>
    <w:p w:rsidR="00607C11" w:rsidRDefault="008B5EF4">
      <w:pPr>
        <w:spacing w:line="500" w:lineRule="exact"/>
        <w:ind w:firstLineChars="1500" w:firstLine="4500"/>
        <w:rPr>
          <w:rFonts w:ascii="仿宋" w:eastAsia="仿宋" w:hAnsi="仿宋"/>
          <w:sz w:val="30"/>
          <w:szCs w:val="30"/>
        </w:rPr>
      </w:pPr>
      <w:r>
        <w:rPr>
          <w:rFonts w:ascii="仿宋" w:eastAsia="仿宋" w:hAnsi="仿宋" w:hint="eastAsia"/>
          <w:sz w:val="30"/>
          <w:szCs w:val="30"/>
        </w:rPr>
        <w:t>投标单位（盖章）：</w:t>
      </w:r>
    </w:p>
    <w:p w:rsidR="00607C11" w:rsidRDefault="008B5EF4">
      <w:pPr>
        <w:spacing w:line="500" w:lineRule="exact"/>
        <w:ind w:firstLineChars="1500" w:firstLine="4500"/>
        <w:rPr>
          <w:rFonts w:ascii="仿宋" w:eastAsia="仿宋" w:hAnsi="仿宋"/>
          <w:sz w:val="30"/>
          <w:szCs w:val="30"/>
        </w:rPr>
      </w:pPr>
      <w:r>
        <w:rPr>
          <w:rFonts w:ascii="仿宋" w:eastAsia="仿宋" w:hAnsi="仿宋" w:hint="eastAsia"/>
          <w:sz w:val="30"/>
          <w:szCs w:val="30"/>
        </w:rPr>
        <w:t>日期：</w:t>
      </w:r>
      <w:r>
        <w:rPr>
          <w:rFonts w:ascii="仿宋" w:eastAsia="仿宋" w:hAnsi="仿宋" w:hint="eastAsia"/>
          <w:sz w:val="30"/>
          <w:szCs w:val="30"/>
          <w:u w:val="single"/>
        </w:rPr>
        <w:t xml:space="preserve">         </w:t>
      </w:r>
      <w:r>
        <w:rPr>
          <w:rFonts w:ascii="仿宋" w:eastAsia="仿宋" w:hAnsi="仿宋" w:hint="eastAsia"/>
          <w:sz w:val="30"/>
          <w:szCs w:val="30"/>
        </w:rPr>
        <w:t>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日</w:t>
      </w:r>
    </w:p>
    <w:p w:rsidR="00607C11" w:rsidRDefault="00607C11">
      <w:pPr>
        <w:tabs>
          <w:tab w:val="left" w:pos="709"/>
        </w:tabs>
        <w:spacing w:line="500" w:lineRule="exact"/>
        <w:ind w:right="-272"/>
        <w:jc w:val="center"/>
        <w:outlineLvl w:val="0"/>
        <w:rPr>
          <w:rFonts w:ascii="仿宋" w:eastAsia="仿宋" w:hAnsi="仿宋"/>
          <w:sz w:val="30"/>
          <w:szCs w:val="30"/>
        </w:rPr>
      </w:pPr>
    </w:p>
    <w:p w:rsidR="00607C11" w:rsidRDefault="00607C11">
      <w:pPr>
        <w:tabs>
          <w:tab w:val="left" w:pos="709"/>
        </w:tabs>
        <w:spacing w:line="500" w:lineRule="exact"/>
        <w:ind w:right="-272"/>
        <w:jc w:val="center"/>
        <w:outlineLvl w:val="0"/>
        <w:rPr>
          <w:rFonts w:ascii="仿宋" w:eastAsia="仿宋" w:hAnsi="仿宋"/>
          <w:sz w:val="30"/>
          <w:szCs w:val="30"/>
        </w:rPr>
      </w:pPr>
    </w:p>
    <w:p w:rsidR="00607C11" w:rsidRDefault="00607C11">
      <w:pPr>
        <w:tabs>
          <w:tab w:val="left" w:pos="709"/>
        </w:tabs>
        <w:spacing w:line="500" w:lineRule="exact"/>
        <w:ind w:right="-272"/>
        <w:jc w:val="center"/>
        <w:outlineLvl w:val="0"/>
        <w:rPr>
          <w:rFonts w:ascii="仿宋" w:eastAsia="仿宋" w:hAnsi="仿宋"/>
          <w:sz w:val="30"/>
          <w:szCs w:val="30"/>
        </w:rPr>
      </w:pPr>
    </w:p>
    <w:p w:rsidR="00607C11" w:rsidRDefault="00607C11">
      <w:pPr>
        <w:tabs>
          <w:tab w:val="left" w:pos="709"/>
        </w:tabs>
        <w:spacing w:line="500" w:lineRule="exact"/>
        <w:ind w:right="-272"/>
        <w:jc w:val="center"/>
        <w:outlineLvl w:val="0"/>
        <w:rPr>
          <w:rFonts w:ascii="仿宋" w:eastAsia="仿宋" w:hAnsi="仿宋"/>
          <w:sz w:val="30"/>
          <w:szCs w:val="30"/>
        </w:rPr>
      </w:pPr>
    </w:p>
    <w:p w:rsidR="00607C11" w:rsidRDefault="00607C11">
      <w:pPr>
        <w:tabs>
          <w:tab w:val="left" w:pos="709"/>
        </w:tabs>
        <w:spacing w:line="480" w:lineRule="auto"/>
        <w:ind w:right="-272"/>
        <w:jc w:val="center"/>
        <w:outlineLvl w:val="0"/>
        <w:rPr>
          <w:rFonts w:ascii="仿宋" w:eastAsia="仿宋" w:hAnsi="仿宋"/>
          <w:sz w:val="24"/>
        </w:rPr>
      </w:pPr>
    </w:p>
    <w:p w:rsidR="00607C11" w:rsidRDefault="00607C11">
      <w:pPr>
        <w:tabs>
          <w:tab w:val="left" w:pos="709"/>
        </w:tabs>
        <w:spacing w:line="480" w:lineRule="auto"/>
        <w:ind w:right="-272"/>
        <w:jc w:val="center"/>
        <w:outlineLvl w:val="0"/>
        <w:rPr>
          <w:rFonts w:ascii="仿宋" w:eastAsia="仿宋" w:hAnsi="仿宋"/>
          <w:sz w:val="24"/>
        </w:rPr>
      </w:pPr>
    </w:p>
    <w:p w:rsidR="00607C11" w:rsidRDefault="00607C11">
      <w:pPr>
        <w:tabs>
          <w:tab w:val="left" w:pos="709"/>
        </w:tabs>
        <w:spacing w:line="480" w:lineRule="auto"/>
        <w:ind w:right="-272"/>
        <w:jc w:val="center"/>
        <w:outlineLvl w:val="0"/>
        <w:rPr>
          <w:rFonts w:ascii="仿宋" w:eastAsia="仿宋" w:hAnsi="仿宋"/>
          <w:sz w:val="24"/>
        </w:rPr>
      </w:pPr>
    </w:p>
    <w:p w:rsidR="00607C11" w:rsidRDefault="00607C11">
      <w:pPr>
        <w:tabs>
          <w:tab w:val="left" w:pos="709"/>
        </w:tabs>
        <w:spacing w:line="480" w:lineRule="auto"/>
        <w:ind w:right="-272"/>
        <w:jc w:val="center"/>
        <w:outlineLvl w:val="0"/>
        <w:rPr>
          <w:rFonts w:ascii="仿宋" w:eastAsia="仿宋" w:hAnsi="仿宋"/>
          <w:sz w:val="24"/>
        </w:rPr>
      </w:pPr>
    </w:p>
    <w:p w:rsidR="00607C11" w:rsidRDefault="00607C11">
      <w:pPr>
        <w:tabs>
          <w:tab w:val="left" w:pos="709"/>
        </w:tabs>
        <w:spacing w:line="480" w:lineRule="auto"/>
        <w:ind w:right="-272"/>
        <w:jc w:val="center"/>
        <w:outlineLvl w:val="0"/>
        <w:rPr>
          <w:rFonts w:ascii="仿宋" w:eastAsia="仿宋" w:hAnsi="仿宋"/>
          <w:sz w:val="24"/>
        </w:rPr>
      </w:pPr>
    </w:p>
    <w:p w:rsidR="00607C11" w:rsidRDefault="00607C11">
      <w:pPr>
        <w:tabs>
          <w:tab w:val="left" w:pos="709"/>
        </w:tabs>
        <w:spacing w:line="480" w:lineRule="auto"/>
        <w:ind w:right="-272"/>
        <w:jc w:val="center"/>
        <w:outlineLvl w:val="0"/>
        <w:rPr>
          <w:rFonts w:ascii="仿宋" w:eastAsia="仿宋" w:hAnsi="仿宋"/>
          <w:sz w:val="24"/>
        </w:rPr>
      </w:pPr>
    </w:p>
    <w:p w:rsidR="00607C11" w:rsidRDefault="00607C11">
      <w:pPr>
        <w:tabs>
          <w:tab w:val="left" w:pos="709"/>
        </w:tabs>
        <w:spacing w:line="480" w:lineRule="auto"/>
        <w:ind w:right="-272"/>
        <w:jc w:val="center"/>
        <w:outlineLvl w:val="0"/>
        <w:rPr>
          <w:rFonts w:ascii="仿宋" w:eastAsia="仿宋" w:hAnsi="仿宋"/>
          <w:sz w:val="24"/>
        </w:rPr>
      </w:pPr>
    </w:p>
    <w:p w:rsidR="00607C11" w:rsidRDefault="00607C11">
      <w:pPr>
        <w:tabs>
          <w:tab w:val="left" w:pos="709"/>
        </w:tabs>
        <w:spacing w:line="480" w:lineRule="auto"/>
        <w:ind w:right="-272"/>
        <w:jc w:val="center"/>
        <w:outlineLvl w:val="0"/>
        <w:rPr>
          <w:rFonts w:ascii="仿宋" w:eastAsia="仿宋" w:hAnsi="仿宋"/>
          <w:sz w:val="24"/>
        </w:rPr>
      </w:pPr>
    </w:p>
    <w:p w:rsidR="00607C11" w:rsidRDefault="00607C11">
      <w:pPr>
        <w:tabs>
          <w:tab w:val="left" w:pos="709"/>
        </w:tabs>
        <w:spacing w:line="480" w:lineRule="auto"/>
        <w:ind w:right="-272"/>
        <w:jc w:val="center"/>
        <w:outlineLvl w:val="0"/>
        <w:rPr>
          <w:rFonts w:ascii="仿宋" w:eastAsia="仿宋" w:hAnsi="仿宋"/>
          <w:sz w:val="24"/>
        </w:rPr>
      </w:pPr>
    </w:p>
    <w:p w:rsidR="00607C11" w:rsidRDefault="00607C11">
      <w:pPr>
        <w:tabs>
          <w:tab w:val="left" w:pos="709"/>
        </w:tabs>
        <w:spacing w:line="480" w:lineRule="auto"/>
        <w:ind w:right="-272"/>
        <w:jc w:val="center"/>
        <w:outlineLvl w:val="0"/>
        <w:rPr>
          <w:rFonts w:ascii="仿宋" w:eastAsia="仿宋" w:hAnsi="仿宋"/>
          <w:sz w:val="24"/>
        </w:rPr>
      </w:pPr>
    </w:p>
    <w:p w:rsidR="00607C11" w:rsidRDefault="00607C11">
      <w:pPr>
        <w:tabs>
          <w:tab w:val="left" w:pos="709"/>
        </w:tabs>
        <w:spacing w:line="480" w:lineRule="auto"/>
        <w:ind w:right="-272"/>
        <w:outlineLvl w:val="0"/>
        <w:rPr>
          <w:rFonts w:ascii="仿宋" w:eastAsia="仿宋" w:hAnsi="仿宋"/>
          <w:sz w:val="24"/>
        </w:rPr>
      </w:pPr>
    </w:p>
    <w:p w:rsidR="00607C11" w:rsidRDefault="008B5EF4">
      <w:pPr>
        <w:tabs>
          <w:tab w:val="left" w:pos="709"/>
          <w:tab w:val="left" w:pos="1276"/>
        </w:tabs>
        <w:spacing w:line="500" w:lineRule="exact"/>
        <w:ind w:right="-272"/>
        <w:jc w:val="left"/>
        <w:outlineLvl w:val="0"/>
        <w:rPr>
          <w:rStyle w:val="af3"/>
          <w:rFonts w:ascii="仿宋" w:eastAsia="仿宋" w:hAnsi="仿宋"/>
          <w:sz w:val="28"/>
          <w:szCs w:val="28"/>
        </w:rPr>
      </w:pPr>
      <w:bookmarkStart w:id="69" w:name="_Toc507685553"/>
      <w:bookmarkStart w:id="70" w:name="_Toc507685632"/>
      <w:bookmarkStart w:id="71" w:name="_Toc470162660"/>
      <w:bookmarkStart w:id="72" w:name="_Toc470163283"/>
      <w:bookmarkStart w:id="73" w:name="_Toc470163913"/>
      <w:bookmarkStart w:id="74" w:name="_Toc470165282"/>
      <w:bookmarkStart w:id="75" w:name="_Toc470163997"/>
      <w:bookmarkStart w:id="76" w:name="_Toc488307712"/>
      <w:bookmarkStart w:id="77" w:name="_Toc470164578"/>
      <w:r>
        <w:rPr>
          <w:rStyle w:val="af3"/>
          <w:rFonts w:ascii="仿宋" w:eastAsia="仿宋" w:hAnsi="仿宋" w:hint="eastAsia"/>
          <w:sz w:val="28"/>
          <w:szCs w:val="28"/>
        </w:rPr>
        <w:lastRenderedPageBreak/>
        <w:t>附件4：</w:t>
      </w:r>
      <w:bookmarkEnd w:id="69"/>
      <w:bookmarkEnd w:id="70"/>
    </w:p>
    <w:p w:rsidR="00607C11" w:rsidRDefault="008B5EF4">
      <w:pPr>
        <w:tabs>
          <w:tab w:val="left" w:pos="709"/>
          <w:tab w:val="left" w:pos="1276"/>
        </w:tabs>
        <w:spacing w:line="500" w:lineRule="exact"/>
        <w:ind w:right="-272"/>
        <w:jc w:val="center"/>
        <w:outlineLvl w:val="0"/>
        <w:rPr>
          <w:rStyle w:val="af3"/>
          <w:rFonts w:ascii="仿宋" w:eastAsia="仿宋" w:hAnsi="仿宋"/>
          <w:b/>
          <w:bCs/>
          <w:sz w:val="30"/>
          <w:szCs w:val="30"/>
        </w:rPr>
      </w:pPr>
      <w:bookmarkStart w:id="78" w:name="_Toc507685554"/>
      <w:bookmarkStart w:id="79" w:name="_Toc507685633"/>
      <w:r>
        <w:rPr>
          <w:rStyle w:val="af3"/>
          <w:rFonts w:ascii="仿宋" w:eastAsia="仿宋" w:hAnsi="仿宋" w:hint="eastAsia"/>
          <w:b/>
          <w:bCs/>
          <w:sz w:val="30"/>
          <w:szCs w:val="30"/>
        </w:rPr>
        <w:t>法定代表人授权书</w:t>
      </w:r>
      <w:bookmarkEnd w:id="71"/>
      <w:bookmarkEnd w:id="72"/>
      <w:bookmarkEnd w:id="73"/>
      <w:bookmarkEnd w:id="74"/>
      <w:bookmarkEnd w:id="75"/>
      <w:bookmarkEnd w:id="76"/>
      <w:bookmarkEnd w:id="77"/>
      <w:bookmarkEnd w:id="78"/>
      <w:bookmarkEnd w:id="79"/>
    </w:p>
    <w:p w:rsidR="00607C11" w:rsidRDefault="00607C11">
      <w:pPr>
        <w:pStyle w:val="ab"/>
        <w:snapToGrid w:val="0"/>
        <w:spacing w:before="0" w:beforeAutospacing="0" w:after="0" w:afterAutospacing="0" w:line="500" w:lineRule="exact"/>
        <w:jc w:val="both"/>
        <w:rPr>
          <w:rFonts w:ascii="仿宋" w:eastAsia="仿宋" w:hAnsi="仿宋"/>
          <w:sz w:val="30"/>
          <w:szCs w:val="30"/>
        </w:rPr>
      </w:pPr>
    </w:p>
    <w:p w:rsidR="00607C11" w:rsidRDefault="008B5EF4">
      <w:pPr>
        <w:spacing w:line="500" w:lineRule="exact"/>
        <w:rPr>
          <w:rFonts w:ascii="仿宋" w:eastAsia="仿宋" w:hAnsi="仿宋"/>
          <w:sz w:val="30"/>
          <w:szCs w:val="30"/>
        </w:rPr>
      </w:pPr>
      <w:r>
        <w:rPr>
          <w:rFonts w:ascii="仿宋" w:eastAsia="仿宋" w:hAnsi="仿宋" w:hint="eastAsia"/>
          <w:sz w:val="30"/>
          <w:szCs w:val="30"/>
        </w:rPr>
        <w:t>厦门国贸物业管理有限公司：</w:t>
      </w:r>
    </w:p>
    <w:p w:rsidR="00607C11" w:rsidRDefault="008B5EF4">
      <w:pPr>
        <w:spacing w:line="500" w:lineRule="exact"/>
        <w:ind w:firstLineChars="200" w:firstLine="600"/>
        <w:rPr>
          <w:rFonts w:ascii="仿宋" w:eastAsia="仿宋" w:hAnsi="仿宋"/>
          <w:sz w:val="30"/>
          <w:szCs w:val="30"/>
        </w:rPr>
      </w:pPr>
      <w:r>
        <w:rPr>
          <w:rFonts w:ascii="仿宋" w:eastAsia="仿宋" w:hAnsi="仿宋" w:hint="eastAsia"/>
          <w:sz w:val="30"/>
          <w:szCs w:val="30"/>
          <w:u w:val="single"/>
        </w:rPr>
        <w:t xml:space="preserve">                                 </w:t>
      </w:r>
      <w:r>
        <w:rPr>
          <w:rFonts w:ascii="仿宋" w:eastAsia="仿宋" w:hAnsi="仿宋" w:hint="eastAsia"/>
          <w:sz w:val="30"/>
          <w:szCs w:val="30"/>
        </w:rPr>
        <w:t>（投标单位全称）法定代表人___________________现授权</w:t>
      </w:r>
      <w:r>
        <w:rPr>
          <w:rFonts w:ascii="仿宋" w:eastAsia="仿宋" w:hAnsi="仿宋" w:hint="eastAsia"/>
          <w:sz w:val="30"/>
          <w:szCs w:val="30"/>
          <w:u w:val="single"/>
        </w:rPr>
        <w:t xml:space="preserve">            </w:t>
      </w:r>
      <w:r>
        <w:rPr>
          <w:rFonts w:ascii="仿宋" w:eastAsia="仿宋" w:hAnsi="仿宋" w:hint="eastAsia"/>
          <w:sz w:val="30"/>
          <w:szCs w:val="30"/>
        </w:rPr>
        <w:t>同志为我方授权代表，代表本公司，就厦门国贸物业管理有限公司人力资源管理核心体系建设</w:t>
      </w:r>
      <w:r>
        <w:rPr>
          <w:rFonts w:ascii="仿宋" w:eastAsia="仿宋" w:hAnsi="仿宋" w:cs="宋体" w:hint="eastAsia"/>
          <w:bCs/>
          <w:sz w:val="30"/>
          <w:szCs w:val="30"/>
        </w:rPr>
        <w:t>进行招投标，</w:t>
      </w:r>
      <w:r>
        <w:rPr>
          <w:rFonts w:ascii="仿宋" w:eastAsia="仿宋" w:hAnsi="仿宋" w:hint="eastAsia"/>
          <w:kern w:val="0"/>
          <w:sz w:val="30"/>
          <w:szCs w:val="30"/>
        </w:rPr>
        <w:t>进行投标、洽谈、及签订合同的有关事宜，在上述授权的范围内依法签订并有我公司确认盖章的有关文件由我公司负责执行、并承担相应责任。</w:t>
      </w:r>
    </w:p>
    <w:p w:rsidR="00607C11" w:rsidRDefault="008B5EF4">
      <w:pPr>
        <w:spacing w:line="500" w:lineRule="exact"/>
        <w:ind w:firstLineChars="200" w:firstLine="600"/>
        <w:rPr>
          <w:rFonts w:ascii="仿宋" w:eastAsia="仿宋" w:hAnsi="仿宋"/>
          <w:sz w:val="30"/>
          <w:szCs w:val="30"/>
        </w:rPr>
      </w:pPr>
      <w:r>
        <w:rPr>
          <w:rFonts w:ascii="仿宋" w:eastAsia="仿宋" w:hAnsi="仿宋" w:hint="eastAsia"/>
          <w:kern w:val="0"/>
          <w:sz w:val="30"/>
          <w:szCs w:val="30"/>
        </w:rPr>
        <w:t>此授权书盖章后生效，有效期至</w:t>
      </w:r>
      <w:r>
        <w:rPr>
          <w:rFonts w:ascii="仿宋" w:eastAsia="仿宋" w:hAnsi="仿宋" w:hint="eastAsia"/>
          <w:kern w:val="0"/>
          <w:sz w:val="30"/>
          <w:szCs w:val="30"/>
          <w:u w:val="single"/>
        </w:rPr>
        <w:t xml:space="preserve">      </w:t>
      </w:r>
      <w:r>
        <w:rPr>
          <w:rFonts w:ascii="仿宋" w:eastAsia="仿宋" w:hAnsi="仿宋" w:hint="eastAsia"/>
          <w:kern w:val="0"/>
          <w:sz w:val="30"/>
          <w:szCs w:val="30"/>
        </w:rPr>
        <w:t>年</w:t>
      </w:r>
      <w:r>
        <w:rPr>
          <w:rFonts w:ascii="仿宋" w:eastAsia="仿宋" w:hAnsi="仿宋" w:hint="eastAsia"/>
          <w:kern w:val="0"/>
          <w:sz w:val="30"/>
          <w:szCs w:val="30"/>
          <w:u w:val="single"/>
        </w:rPr>
        <w:t xml:space="preserve">     </w:t>
      </w:r>
      <w:r>
        <w:rPr>
          <w:rFonts w:ascii="仿宋" w:eastAsia="仿宋" w:hAnsi="仿宋" w:hint="eastAsia"/>
          <w:kern w:val="0"/>
          <w:sz w:val="30"/>
          <w:szCs w:val="30"/>
        </w:rPr>
        <w:t>月</w:t>
      </w:r>
      <w:r>
        <w:rPr>
          <w:rFonts w:ascii="仿宋" w:eastAsia="仿宋" w:hAnsi="仿宋" w:hint="eastAsia"/>
          <w:kern w:val="0"/>
          <w:sz w:val="30"/>
          <w:szCs w:val="30"/>
          <w:u w:val="single"/>
        </w:rPr>
        <w:t xml:space="preserve">      </w:t>
      </w:r>
      <w:r>
        <w:rPr>
          <w:rFonts w:ascii="仿宋" w:eastAsia="仿宋" w:hAnsi="仿宋" w:hint="eastAsia"/>
          <w:kern w:val="0"/>
          <w:sz w:val="30"/>
          <w:szCs w:val="30"/>
        </w:rPr>
        <w:t>日止。期满后自动失效。</w:t>
      </w:r>
    </w:p>
    <w:p w:rsidR="00607C11" w:rsidRDefault="00607C11">
      <w:pPr>
        <w:spacing w:line="500" w:lineRule="exact"/>
        <w:ind w:firstLineChars="200" w:firstLine="600"/>
        <w:rPr>
          <w:rFonts w:ascii="仿宋" w:eastAsia="仿宋" w:hAnsi="仿宋"/>
          <w:sz w:val="30"/>
          <w:szCs w:val="30"/>
        </w:rPr>
      </w:pPr>
    </w:p>
    <w:p w:rsidR="00607C11" w:rsidRDefault="008B5EF4">
      <w:pPr>
        <w:spacing w:line="500" w:lineRule="exact"/>
        <w:ind w:firstLineChars="1350" w:firstLine="4050"/>
        <w:rPr>
          <w:rFonts w:ascii="仿宋" w:eastAsia="仿宋" w:hAnsi="仿宋"/>
          <w:sz w:val="30"/>
          <w:szCs w:val="30"/>
        </w:rPr>
      </w:pPr>
      <w:r>
        <w:rPr>
          <w:rFonts w:ascii="仿宋" w:eastAsia="仿宋" w:hAnsi="仿宋" w:hint="eastAsia"/>
          <w:sz w:val="30"/>
          <w:szCs w:val="30"/>
        </w:rPr>
        <w:t>法定代表人（签章）：_______________</w:t>
      </w:r>
    </w:p>
    <w:p w:rsidR="00607C11" w:rsidRDefault="008B5EF4">
      <w:pPr>
        <w:spacing w:line="500" w:lineRule="exact"/>
        <w:ind w:firstLineChars="1350" w:firstLine="4050"/>
        <w:rPr>
          <w:rFonts w:ascii="仿宋" w:eastAsia="仿宋" w:hAnsi="仿宋"/>
          <w:sz w:val="30"/>
          <w:szCs w:val="30"/>
        </w:rPr>
      </w:pPr>
      <w:r>
        <w:rPr>
          <w:rFonts w:ascii="仿宋" w:eastAsia="仿宋" w:hAnsi="仿宋" w:hint="eastAsia"/>
          <w:sz w:val="30"/>
          <w:szCs w:val="30"/>
        </w:rPr>
        <w:t>投标单位全称（公章）：____________</w:t>
      </w:r>
    </w:p>
    <w:p w:rsidR="00607C11" w:rsidRDefault="008B5EF4">
      <w:pPr>
        <w:spacing w:line="500" w:lineRule="exact"/>
        <w:ind w:firstLineChars="1350" w:firstLine="4050"/>
        <w:rPr>
          <w:rFonts w:ascii="仿宋" w:eastAsia="仿宋" w:hAnsi="仿宋"/>
          <w:sz w:val="30"/>
          <w:szCs w:val="30"/>
        </w:rPr>
      </w:pPr>
      <w:r>
        <w:rPr>
          <w:rFonts w:ascii="仿宋" w:eastAsia="仿宋" w:hAnsi="仿宋" w:hint="eastAsia"/>
          <w:sz w:val="30"/>
          <w:szCs w:val="30"/>
        </w:rPr>
        <w:t>日期：__________________</w:t>
      </w:r>
    </w:p>
    <w:p w:rsidR="00607C11" w:rsidRDefault="00607C11">
      <w:pPr>
        <w:spacing w:line="500" w:lineRule="exact"/>
        <w:rPr>
          <w:rFonts w:ascii="仿宋" w:eastAsia="仿宋" w:hAnsi="仿宋"/>
          <w:sz w:val="30"/>
          <w:szCs w:val="30"/>
        </w:rPr>
      </w:pPr>
    </w:p>
    <w:p w:rsidR="00607C11" w:rsidRDefault="008B5EF4">
      <w:pPr>
        <w:spacing w:line="500" w:lineRule="exact"/>
        <w:rPr>
          <w:rFonts w:ascii="仿宋" w:eastAsia="仿宋" w:hAnsi="仿宋"/>
          <w:sz w:val="30"/>
          <w:szCs w:val="30"/>
        </w:rPr>
      </w:pPr>
      <w:r>
        <w:rPr>
          <w:rFonts w:ascii="仿宋" w:eastAsia="仿宋" w:hAnsi="仿宋" w:hint="eastAsia"/>
          <w:sz w:val="30"/>
          <w:szCs w:val="30"/>
        </w:rPr>
        <w:t>附：</w:t>
      </w:r>
      <w:r>
        <w:rPr>
          <w:rFonts w:ascii="仿宋" w:eastAsia="仿宋" w:hAnsi="仿宋" w:cs="幼圆" w:hint="eastAsia"/>
          <w:sz w:val="30"/>
          <w:szCs w:val="30"/>
        </w:rPr>
        <w:t>（身份证复印件）</w:t>
      </w:r>
    </w:p>
    <w:p w:rsidR="00607C11" w:rsidRDefault="008B5EF4">
      <w:pPr>
        <w:spacing w:line="500" w:lineRule="exact"/>
        <w:rPr>
          <w:rFonts w:ascii="仿宋" w:eastAsia="仿宋" w:hAnsi="仿宋"/>
          <w:sz w:val="30"/>
          <w:szCs w:val="30"/>
        </w:rPr>
      </w:pPr>
      <w:r>
        <w:rPr>
          <w:rFonts w:ascii="仿宋" w:eastAsia="仿宋" w:hAnsi="仿宋" w:hint="eastAsia"/>
          <w:sz w:val="30"/>
          <w:szCs w:val="30"/>
        </w:rPr>
        <w:t>全权代表姓名：_____________________________</w:t>
      </w:r>
    </w:p>
    <w:p w:rsidR="00607C11" w:rsidRDefault="008B5EF4">
      <w:pPr>
        <w:spacing w:line="500" w:lineRule="exact"/>
        <w:rPr>
          <w:rFonts w:ascii="仿宋" w:eastAsia="仿宋" w:hAnsi="仿宋"/>
          <w:sz w:val="30"/>
          <w:szCs w:val="30"/>
        </w:rPr>
      </w:pPr>
      <w:r>
        <w:rPr>
          <w:rFonts w:ascii="仿宋" w:eastAsia="仿宋" w:hAnsi="仿宋" w:hint="eastAsia"/>
          <w:sz w:val="30"/>
          <w:szCs w:val="30"/>
        </w:rPr>
        <w:t>职        务：_____________________________</w:t>
      </w:r>
    </w:p>
    <w:p w:rsidR="00607C11" w:rsidRDefault="008B5EF4">
      <w:pPr>
        <w:spacing w:line="500" w:lineRule="exact"/>
        <w:rPr>
          <w:rFonts w:ascii="仿宋" w:eastAsia="仿宋" w:hAnsi="仿宋"/>
          <w:sz w:val="30"/>
          <w:szCs w:val="30"/>
        </w:rPr>
      </w:pPr>
      <w:r>
        <w:rPr>
          <w:rFonts w:ascii="仿宋" w:eastAsia="仿宋" w:hAnsi="仿宋" w:hint="eastAsia"/>
          <w:sz w:val="30"/>
          <w:szCs w:val="30"/>
        </w:rPr>
        <w:t>详细通讯地址：_____________________________</w:t>
      </w:r>
    </w:p>
    <w:p w:rsidR="00607C11" w:rsidRDefault="008B5EF4">
      <w:pPr>
        <w:spacing w:line="500" w:lineRule="exact"/>
        <w:rPr>
          <w:rFonts w:ascii="仿宋" w:eastAsia="仿宋" w:hAnsi="仿宋"/>
          <w:sz w:val="30"/>
          <w:szCs w:val="30"/>
        </w:rPr>
      </w:pPr>
      <w:r>
        <w:rPr>
          <w:rFonts w:ascii="仿宋" w:eastAsia="仿宋" w:hAnsi="仿宋" w:hint="eastAsia"/>
          <w:sz w:val="30"/>
          <w:szCs w:val="30"/>
        </w:rPr>
        <w:t>传        真：_____________________________</w:t>
      </w:r>
    </w:p>
    <w:p w:rsidR="00607C11" w:rsidRDefault="008B5EF4">
      <w:pPr>
        <w:spacing w:line="500" w:lineRule="exact"/>
        <w:rPr>
          <w:rFonts w:ascii="仿宋" w:eastAsia="仿宋" w:hAnsi="仿宋"/>
          <w:bCs/>
          <w:sz w:val="30"/>
          <w:szCs w:val="30"/>
        </w:rPr>
      </w:pPr>
      <w:r>
        <w:rPr>
          <w:rFonts w:ascii="仿宋" w:eastAsia="仿宋" w:hAnsi="仿宋" w:hint="eastAsia"/>
          <w:sz w:val="30"/>
          <w:szCs w:val="30"/>
        </w:rPr>
        <w:t>电        话：_____________________________</w:t>
      </w:r>
    </w:p>
    <w:p w:rsidR="00607C11" w:rsidRDefault="00607C11">
      <w:pPr>
        <w:spacing w:line="360" w:lineRule="auto"/>
        <w:rPr>
          <w:rFonts w:ascii="仿宋" w:eastAsia="仿宋" w:hAnsi="仿宋"/>
          <w:b/>
          <w:sz w:val="24"/>
        </w:rPr>
      </w:pPr>
    </w:p>
    <w:p w:rsidR="00607C11" w:rsidRDefault="00607C11">
      <w:pPr>
        <w:spacing w:line="360" w:lineRule="auto"/>
        <w:rPr>
          <w:rFonts w:ascii="仿宋" w:eastAsia="仿宋" w:hAnsi="仿宋"/>
          <w:sz w:val="24"/>
        </w:rPr>
      </w:pPr>
    </w:p>
    <w:p w:rsidR="00607C11" w:rsidRDefault="00607C11">
      <w:pPr>
        <w:spacing w:line="360" w:lineRule="auto"/>
        <w:rPr>
          <w:rFonts w:ascii="仿宋" w:eastAsia="仿宋" w:hAnsi="仿宋"/>
          <w:sz w:val="24"/>
        </w:rPr>
      </w:pPr>
    </w:p>
    <w:p w:rsidR="00607C11" w:rsidRDefault="00607C11">
      <w:pPr>
        <w:rPr>
          <w:rFonts w:ascii="仿宋" w:eastAsia="仿宋" w:hAnsi="仿宋"/>
          <w:sz w:val="24"/>
        </w:rPr>
      </w:pPr>
    </w:p>
    <w:p w:rsidR="00607C11" w:rsidRDefault="00607C11">
      <w:pPr>
        <w:pStyle w:val="ab"/>
        <w:snapToGrid w:val="0"/>
        <w:spacing w:before="0" w:beforeAutospacing="0" w:after="0" w:afterAutospacing="0" w:line="360" w:lineRule="auto"/>
        <w:rPr>
          <w:rFonts w:ascii="仿宋" w:eastAsia="仿宋" w:hAnsi="仿宋"/>
        </w:rPr>
      </w:pPr>
    </w:p>
    <w:p w:rsidR="00607C11" w:rsidRDefault="00607C11">
      <w:pPr>
        <w:pStyle w:val="ab"/>
        <w:snapToGrid w:val="0"/>
        <w:spacing w:before="0" w:beforeAutospacing="0" w:after="0" w:afterAutospacing="0" w:line="360" w:lineRule="auto"/>
        <w:rPr>
          <w:rFonts w:ascii="仿宋" w:eastAsia="仿宋" w:hAnsi="仿宋"/>
        </w:rPr>
      </w:pPr>
    </w:p>
    <w:p w:rsidR="00607C11" w:rsidRPr="00DC73B0" w:rsidRDefault="008B5EF4">
      <w:pPr>
        <w:pStyle w:val="ab"/>
        <w:snapToGrid w:val="0"/>
        <w:spacing w:before="0" w:beforeAutospacing="0" w:after="0" w:afterAutospacing="0" w:line="360" w:lineRule="auto"/>
        <w:rPr>
          <w:rFonts w:ascii="仿宋" w:eastAsia="仿宋" w:hAnsi="仿宋"/>
          <w:sz w:val="28"/>
          <w:szCs w:val="28"/>
        </w:rPr>
      </w:pPr>
      <w:r w:rsidRPr="00DC73B0">
        <w:rPr>
          <w:rFonts w:ascii="仿宋" w:eastAsia="仿宋" w:hAnsi="仿宋" w:hint="eastAsia"/>
          <w:sz w:val="28"/>
          <w:szCs w:val="28"/>
        </w:rPr>
        <w:lastRenderedPageBreak/>
        <w:t>附件5：</w:t>
      </w:r>
    </w:p>
    <w:p w:rsidR="00607C11" w:rsidRDefault="008B5EF4">
      <w:pPr>
        <w:pStyle w:val="ab"/>
        <w:snapToGrid w:val="0"/>
        <w:spacing w:before="0" w:beforeAutospacing="0" w:after="0" w:afterAutospacing="0" w:line="500" w:lineRule="exact"/>
        <w:jc w:val="center"/>
        <w:rPr>
          <w:rFonts w:ascii="仿宋" w:eastAsia="仿宋" w:hAnsi="仿宋"/>
          <w:b/>
          <w:sz w:val="30"/>
          <w:szCs w:val="30"/>
        </w:rPr>
      </w:pPr>
      <w:r>
        <w:rPr>
          <w:rFonts w:ascii="仿宋" w:eastAsia="仿宋" w:hAnsi="仿宋"/>
          <w:b/>
          <w:sz w:val="30"/>
          <w:szCs w:val="30"/>
        </w:rPr>
        <w:t>本项目</w:t>
      </w:r>
      <w:r>
        <w:rPr>
          <w:rFonts w:ascii="仿宋" w:eastAsia="仿宋" w:hAnsi="仿宋" w:hint="eastAsia"/>
          <w:b/>
          <w:sz w:val="30"/>
          <w:szCs w:val="30"/>
        </w:rPr>
        <w:t>配备</w:t>
      </w:r>
      <w:r>
        <w:rPr>
          <w:rFonts w:ascii="仿宋" w:eastAsia="仿宋" w:hAnsi="仿宋"/>
          <w:b/>
          <w:sz w:val="30"/>
          <w:szCs w:val="30"/>
        </w:rPr>
        <w:t>人员情况</w:t>
      </w:r>
    </w:p>
    <w:p w:rsidR="00607C11" w:rsidRDefault="00607C11">
      <w:pPr>
        <w:spacing w:line="500" w:lineRule="exact"/>
        <w:jc w:val="center"/>
        <w:rPr>
          <w:rFonts w:ascii="仿宋" w:eastAsia="仿宋" w:hAnsi="仿宋"/>
          <w:sz w:val="30"/>
          <w:szCs w:val="30"/>
        </w:rPr>
      </w:pPr>
    </w:p>
    <w:p w:rsidR="00607C11" w:rsidRDefault="008B5EF4">
      <w:pPr>
        <w:spacing w:line="500" w:lineRule="exact"/>
        <w:rPr>
          <w:rFonts w:ascii="仿宋" w:eastAsia="仿宋" w:hAnsi="仿宋"/>
          <w:sz w:val="30"/>
          <w:szCs w:val="30"/>
        </w:rPr>
      </w:pPr>
      <w:r>
        <w:rPr>
          <w:rFonts w:ascii="仿宋" w:eastAsia="仿宋" w:hAnsi="仿宋" w:cs="宋体" w:hint="eastAsia"/>
          <w:bCs/>
          <w:sz w:val="30"/>
          <w:szCs w:val="30"/>
        </w:rPr>
        <w:t>1、</w:t>
      </w:r>
      <w:r>
        <w:rPr>
          <w:rFonts w:ascii="仿宋" w:eastAsia="仿宋" w:hAnsi="仿宋" w:hint="eastAsia"/>
          <w:sz w:val="30"/>
          <w:szCs w:val="30"/>
        </w:rPr>
        <w:t>为了完成本项目拟委派的项目总监、项目经理简介。</w:t>
      </w:r>
    </w:p>
    <w:p w:rsidR="00607C11" w:rsidRDefault="008B5EF4">
      <w:pPr>
        <w:spacing w:line="500" w:lineRule="exact"/>
        <w:rPr>
          <w:rFonts w:ascii="仿宋" w:eastAsia="仿宋" w:hAnsi="仿宋"/>
          <w:sz w:val="30"/>
          <w:szCs w:val="30"/>
        </w:rPr>
      </w:pPr>
      <w:r>
        <w:rPr>
          <w:rFonts w:ascii="仿宋" w:eastAsia="仿宋" w:hAnsi="仿宋" w:hint="eastAsia"/>
          <w:sz w:val="30"/>
          <w:szCs w:val="30"/>
        </w:rPr>
        <w:t>2、为了完成本项目拟委派的主要项目组成员简介。</w:t>
      </w:r>
    </w:p>
    <w:p w:rsidR="00607C11" w:rsidRDefault="00607C11">
      <w:pPr>
        <w:spacing w:line="500" w:lineRule="exact"/>
        <w:rPr>
          <w:rFonts w:ascii="仿宋" w:eastAsia="仿宋" w:hAnsi="仿宋"/>
          <w:sz w:val="30"/>
          <w:szCs w:val="30"/>
        </w:rPr>
      </w:pPr>
    </w:p>
    <w:p w:rsidR="00607C11" w:rsidRDefault="008B5EF4">
      <w:pPr>
        <w:spacing w:line="360" w:lineRule="auto"/>
        <w:rPr>
          <w:rFonts w:ascii="仿宋" w:eastAsia="仿宋" w:hAnsi="仿宋"/>
          <w:sz w:val="24"/>
        </w:rPr>
      </w:pPr>
      <w:r>
        <w:rPr>
          <w:rFonts w:ascii="仿宋" w:eastAsia="仿宋" w:hAnsi="仿宋" w:hint="eastAsia"/>
          <w:sz w:val="24"/>
        </w:rPr>
        <w:t>附表1                    拟用于本项目的项目经理简历表</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184"/>
        <w:gridCol w:w="1506"/>
        <w:gridCol w:w="1506"/>
        <w:gridCol w:w="1506"/>
        <w:gridCol w:w="1506"/>
      </w:tblGrid>
      <w:tr w:rsidR="00607C11">
        <w:tc>
          <w:tcPr>
            <w:tcW w:w="828" w:type="dxa"/>
          </w:tcPr>
          <w:p w:rsidR="00607C11" w:rsidRDefault="008B5EF4">
            <w:pPr>
              <w:spacing w:line="360" w:lineRule="auto"/>
              <w:rPr>
                <w:rFonts w:ascii="仿宋" w:eastAsia="仿宋" w:hAnsi="仿宋"/>
                <w:sz w:val="24"/>
              </w:rPr>
            </w:pPr>
            <w:r>
              <w:rPr>
                <w:rFonts w:ascii="仿宋" w:eastAsia="仿宋" w:hAnsi="仿宋" w:hint="eastAsia"/>
                <w:sz w:val="24"/>
              </w:rPr>
              <w:t>姓名</w:t>
            </w:r>
          </w:p>
        </w:tc>
        <w:tc>
          <w:tcPr>
            <w:tcW w:w="2184" w:type="dxa"/>
          </w:tcPr>
          <w:p w:rsidR="00607C11" w:rsidRDefault="00607C11">
            <w:pPr>
              <w:spacing w:line="360" w:lineRule="auto"/>
              <w:rPr>
                <w:rFonts w:ascii="仿宋" w:eastAsia="仿宋" w:hAnsi="仿宋"/>
                <w:sz w:val="24"/>
              </w:rPr>
            </w:pPr>
          </w:p>
        </w:tc>
        <w:tc>
          <w:tcPr>
            <w:tcW w:w="1506" w:type="dxa"/>
          </w:tcPr>
          <w:p w:rsidR="00607C11" w:rsidRDefault="008B5EF4">
            <w:pPr>
              <w:spacing w:line="360" w:lineRule="auto"/>
              <w:rPr>
                <w:rFonts w:ascii="仿宋" w:eastAsia="仿宋" w:hAnsi="仿宋"/>
                <w:sz w:val="24"/>
              </w:rPr>
            </w:pPr>
            <w:r>
              <w:rPr>
                <w:rFonts w:ascii="仿宋" w:eastAsia="仿宋" w:hAnsi="仿宋" w:hint="eastAsia"/>
                <w:sz w:val="24"/>
              </w:rPr>
              <w:t>性别</w:t>
            </w:r>
          </w:p>
        </w:tc>
        <w:tc>
          <w:tcPr>
            <w:tcW w:w="1506" w:type="dxa"/>
          </w:tcPr>
          <w:p w:rsidR="00607C11" w:rsidRDefault="00607C11">
            <w:pPr>
              <w:spacing w:line="360" w:lineRule="auto"/>
              <w:rPr>
                <w:rFonts w:ascii="仿宋" w:eastAsia="仿宋" w:hAnsi="仿宋"/>
                <w:sz w:val="24"/>
              </w:rPr>
            </w:pPr>
          </w:p>
        </w:tc>
        <w:tc>
          <w:tcPr>
            <w:tcW w:w="1506" w:type="dxa"/>
          </w:tcPr>
          <w:p w:rsidR="00607C11" w:rsidRDefault="008B5EF4">
            <w:pPr>
              <w:spacing w:line="360" w:lineRule="auto"/>
              <w:rPr>
                <w:rFonts w:ascii="仿宋" w:eastAsia="仿宋" w:hAnsi="仿宋"/>
                <w:sz w:val="24"/>
              </w:rPr>
            </w:pPr>
            <w:r>
              <w:rPr>
                <w:rFonts w:ascii="仿宋" w:eastAsia="仿宋" w:hAnsi="仿宋" w:hint="eastAsia"/>
                <w:sz w:val="24"/>
              </w:rPr>
              <w:t>年龄</w:t>
            </w:r>
          </w:p>
        </w:tc>
        <w:tc>
          <w:tcPr>
            <w:tcW w:w="1506" w:type="dxa"/>
          </w:tcPr>
          <w:p w:rsidR="00607C11" w:rsidRDefault="00607C11">
            <w:pPr>
              <w:spacing w:line="360" w:lineRule="auto"/>
              <w:rPr>
                <w:rFonts w:ascii="仿宋" w:eastAsia="仿宋" w:hAnsi="仿宋"/>
                <w:sz w:val="24"/>
              </w:rPr>
            </w:pPr>
          </w:p>
        </w:tc>
      </w:tr>
      <w:tr w:rsidR="00607C11">
        <w:tc>
          <w:tcPr>
            <w:tcW w:w="828" w:type="dxa"/>
          </w:tcPr>
          <w:p w:rsidR="00607C11" w:rsidRDefault="008B5EF4">
            <w:pPr>
              <w:spacing w:line="360" w:lineRule="auto"/>
              <w:rPr>
                <w:rFonts w:ascii="仿宋" w:eastAsia="仿宋" w:hAnsi="仿宋"/>
                <w:sz w:val="24"/>
              </w:rPr>
            </w:pPr>
            <w:r>
              <w:rPr>
                <w:rFonts w:ascii="仿宋" w:eastAsia="仿宋" w:hAnsi="仿宋" w:hint="eastAsia"/>
                <w:sz w:val="24"/>
              </w:rPr>
              <w:t>职务</w:t>
            </w:r>
          </w:p>
        </w:tc>
        <w:tc>
          <w:tcPr>
            <w:tcW w:w="2184" w:type="dxa"/>
          </w:tcPr>
          <w:p w:rsidR="00607C11" w:rsidRDefault="00607C11">
            <w:pPr>
              <w:spacing w:line="360" w:lineRule="auto"/>
              <w:rPr>
                <w:rFonts w:ascii="仿宋" w:eastAsia="仿宋" w:hAnsi="仿宋"/>
                <w:sz w:val="24"/>
              </w:rPr>
            </w:pPr>
          </w:p>
        </w:tc>
        <w:tc>
          <w:tcPr>
            <w:tcW w:w="1506" w:type="dxa"/>
          </w:tcPr>
          <w:p w:rsidR="00607C11" w:rsidRDefault="008B5EF4">
            <w:pPr>
              <w:spacing w:line="360" w:lineRule="auto"/>
              <w:rPr>
                <w:rFonts w:ascii="仿宋" w:eastAsia="仿宋" w:hAnsi="仿宋"/>
                <w:sz w:val="24"/>
              </w:rPr>
            </w:pPr>
            <w:r>
              <w:rPr>
                <w:rFonts w:ascii="仿宋" w:eastAsia="仿宋" w:hAnsi="仿宋" w:hint="eastAsia"/>
                <w:sz w:val="24"/>
              </w:rPr>
              <w:t>职称</w:t>
            </w:r>
          </w:p>
        </w:tc>
        <w:tc>
          <w:tcPr>
            <w:tcW w:w="1506" w:type="dxa"/>
          </w:tcPr>
          <w:p w:rsidR="00607C11" w:rsidRDefault="00607C11">
            <w:pPr>
              <w:spacing w:line="360" w:lineRule="auto"/>
              <w:rPr>
                <w:rFonts w:ascii="仿宋" w:eastAsia="仿宋" w:hAnsi="仿宋"/>
                <w:sz w:val="24"/>
              </w:rPr>
            </w:pPr>
          </w:p>
        </w:tc>
        <w:tc>
          <w:tcPr>
            <w:tcW w:w="1506" w:type="dxa"/>
          </w:tcPr>
          <w:p w:rsidR="00607C11" w:rsidRDefault="008B5EF4">
            <w:pPr>
              <w:spacing w:line="360" w:lineRule="auto"/>
              <w:rPr>
                <w:rFonts w:ascii="仿宋" w:eastAsia="仿宋" w:hAnsi="仿宋"/>
                <w:sz w:val="24"/>
              </w:rPr>
            </w:pPr>
            <w:r>
              <w:rPr>
                <w:rFonts w:ascii="仿宋" w:eastAsia="仿宋" w:hAnsi="仿宋" w:hint="eastAsia"/>
                <w:sz w:val="24"/>
              </w:rPr>
              <w:t>学历</w:t>
            </w:r>
          </w:p>
        </w:tc>
        <w:tc>
          <w:tcPr>
            <w:tcW w:w="1506" w:type="dxa"/>
          </w:tcPr>
          <w:p w:rsidR="00607C11" w:rsidRDefault="00607C11">
            <w:pPr>
              <w:spacing w:line="360" w:lineRule="auto"/>
              <w:rPr>
                <w:rFonts w:ascii="仿宋" w:eastAsia="仿宋" w:hAnsi="仿宋"/>
                <w:sz w:val="24"/>
              </w:rPr>
            </w:pPr>
          </w:p>
        </w:tc>
      </w:tr>
      <w:tr w:rsidR="00607C11">
        <w:trPr>
          <w:cantSplit/>
        </w:trPr>
        <w:tc>
          <w:tcPr>
            <w:tcW w:w="3012" w:type="dxa"/>
            <w:gridSpan w:val="2"/>
          </w:tcPr>
          <w:p w:rsidR="00607C11" w:rsidRDefault="008B5EF4">
            <w:pPr>
              <w:spacing w:line="360" w:lineRule="auto"/>
              <w:rPr>
                <w:rFonts w:ascii="仿宋" w:eastAsia="仿宋" w:hAnsi="仿宋"/>
                <w:sz w:val="24"/>
              </w:rPr>
            </w:pPr>
            <w:r>
              <w:rPr>
                <w:rFonts w:ascii="仿宋" w:eastAsia="仿宋" w:hAnsi="仿宋" w:hint="eastAsia"/>
                <w:sz w:val="24"/>
              </w:rPr>
              <w:t>参加工作时间</w:t>
            </w:r>
          </w:p>
        </w:tc>
        <w:tc>
          <w:tcPr>
            <w:tcW w:w="1506" w:type="dxa"/>
          </w:tcPr>
          <w:p w:rsidR="00607C11" w:rsidRDefault="00607C11">
            <w:pPr>
              <w:spacing w:line="360" w:lineRule="auto"/>
              <w:rPr>
                <w:rFonts w:ascii="仿宋" w:eastAsia="仿宋" w:hAnsi="仿宋"/>
                <w:sz w:val="24"/>
              </w:rPr>
            </w:pPr>
          </w:p>
        </w:tc>
        <w:tc>
          <w:tcPr>
            <w:tcW w:w="3012" w:type="dxa"/>
            <w:gridSpan w:val="2"/>
          </w:tcPr>
          <w:p w:rsidR="00607C11" w:rsidRDefault="008B5EF4">
            <w:pPr>
              <w:spacing w:line="360" w:lineRule="auto"/>
              <w:rPr>
                <w:rFonts w:ascii="仿宋" w:eastAsia="仿宋" w:hAnsi="仿宋"/>
                <w:sz w:val="24"/>
              </w:rPr>
            </w:pPr>
            <w:r>
              <w:rPr>
                <w:rFonts w:ascii="仿宋" w:eastAsia="仿宋" w:hAnsi="仿宋" w:hint="eastAsia"/>
                <w:sz w:val="24"/>
              </w:rPr>
              <w:t>从事同类项目经理年限</w:t>
            </w:r>
          </w:p>
        </w:tc>
        <w:tc>
          <w:tcPr>
            <w:tcW w:w="1506" w:type="dxa"/>
          </w:tcPr>
          <w:p w:rsidR="00607C11" w:rsidRDefault="00607C11">
            <w:pPr>
              <w:spacing w:line="360" w:lineRule="auto"/>
              <w:rPr>
                <w:rFonts w:ascii="仿宋" w:eastAsia="仿宋" w:hAnsi="仿宋"/>
                <w:sz w:val="24"/>
              </w:rPr>
            </w:pPr>
          </w:p>
        </w:tc>
      </w:tr>
      <w:tr w:rsidR="00607C11">
        <w:trPr>
          <w:cantSplit/>
        </w:trPr>
        <w:tc>
          <w:tcPr>
            <w:tcW w:w="3012" w:type="dxa"/>
            <w:gridSpan w:val="2"/>
          </w:tcPr>
          <w:p w:rsidR="00607C11" w:rsidRDefault="008B5EF4">
            <w:pPr>
              <w:spacing w:line="360" w:lineRule="auto"/>
              <w:rPr>
                <w:rFonts w:ascii="仿宋" w:eastAsia="仿宋" w:hAnsi="仿宋"/>
                <w:sz w:val="24"/>
              </w:rPr>
            </w:pPr>
            <w:r>
              <w:rPr>
                <w:rFonts w:ascii="仿宋" w:eastAsia="仿宋" w:hAnsi="仿宋" w:hint="eastAsia"/>
                <w:sz w:val="24"/>
              </w:rPr>
              <w:t>主要经历及承担过的类似项目</w:t>
            </w:r>
          </w:p>
        </w:tc>
        <w:tc>
          <w:tcPr>
            <w:tcW w:w="6024" w:type="dxa"/>
            <w:gridSpan w:val="4"/>
          </w:tcPr>
          <w:p w:rsidR="00607C11" w:rsidRDefault="00607C11">
            <w:pPr>
              <w:spacing w:line="360" w:lineRule="auto"/>
              <w:rPr>
                <w:rFonts w:ascii="仿宋" w:eastAsia="仿宋" w:hAnsi="仿宋"/>
                <w:sz w:val="24"/>
              </w:rPr>
            </w:pPr>
          </w:p>
        </w:tc>
      </w:tr>
      <w:tr w:rsidR="00607C11">
        <w:trPr>
          <w:cantSplit/>
        </w:trPr>
        <w:tc>
          <w:tcPr>
            <w:tcW w:w="3012" w:type="dxa"/>
            <w:gridSpan w:val="2"/>
          </w:tcPr>
          <w:p w:rsidR="00607C11" w:rsidRDefault="008B5EF4">
            <w:pPr>
              <w:spacing w:line="360" w:lineRule="auto"/>
              <w:rPr>
                <w:rFonts w:ascii="仿宋" w:eastAsia="仿宋" w:hAnsi="仿宋"/>
                <w:sz w:val="24"/>
              </w:rPr>
            </w:pPr>
            <w:r>
              <w:rPr>
                <w:rFonts w:ascii="仿宋" w:eastAsia="仿宋" w:hAnsi="仿宋" w:hint="eastAsia"/>
                <w:sz w:val="24"/>
              </w:rPr>
              <w:t>资格情况（附证书）</w:t>
            </w:r>
          </w:p>
        </w:tc>
        <w:tc>
          <w:tcPr>
            <w:tcW w:w="6024" w:type="dxa"/>
            <w:gridSpan w:val="4"/>
          </w:tcPr>
          <w:p w:rsidR="00607C11" w:rsidRDefault="00607C11">
            <w:pPr>
              <w:spacing w:line="360" w:lineRule="auto"/>
              <w:rPr>
                <w:rFonts w:ascii="仿宋" w:eastAsia="仿宋" w:hAnsi="仿宋"/>
                <w:sz w:val="24"/>
              </w:rPr>
            </w:pPr>
          </w:p>
        </w:tc>
      </w:tr>
    </w:tbl>
    <w:p w:rsidR="00607C11" w:rsidRDefault="008B5EF4">
      <w:pPr>
        <w:spacing w:line="360" w:lineRule="auto"/>
        <w:rPr>
          <w:rFonts w:ascii="仿宋" w:eastAsia="仿宋" w:hAnsi="仿宋"/>
          <w:sz w:val="24"/>
        </w:rPr>
      </w:pPr>
      <w:r>
        <w:rPr>
          <w:rFonts w:ascii="仿宋" w:eastAsia="仿宋" w:hAnsi="仿宋" w:hint="eastAsia"/>
          <w:sz w:val="24"/>
        </w:rPr>
        <w:t>注：详细说明项目的用户单位（含联系方式）、金额大小。</w:t>
      </w:r>
    </w:p>
    <w:p w:rsidR="00607C11" w:rsidRDefault="008B5EF4">
      <w:pPr>
        <w:spacing w:line="360" w:lineRule="auto"/>
        <w:ind w:firstLine="465"/>
        <w:rPr>
          <w:rFonts w:ascii="仿宋" w:eastAsia="仿宋" w:hAnsi="仿宋"/>
          <w:sz w:val="24"/>
        </w:rPr>
      </w:pPr>
      <w:r>
        <w:rPr>
          <w:rFonts w:ascii="仿宋" w:eastAsia="仿宋" w:hAnsi="仿宋" w:hint="eastAsia"/>
          <w:sz w:val="24"/>
        </w:rPr>
        <w:t>若投标人获中标，上述项目总监、项目经理将代表中标人履行本项目职责。</w:t>
      </w:r>
    </w:p>
    <w:p w:rsidR="00607C11" w:rsidRDefault="00607C11">
      <w:pPr>
        <w:spacing w:line="360" w:lineRule="auto"/>
        <w:ind w:firstLine="465"/>
        <w:rPr>
          <w:rFonts w:ascii="仿宋" w:eastAsia="仿宋" w:hAnsi="仿宋"/>
          <w:sz w:val="24"/>
        </w:rPr>
      </w:pPr>
    </w:p>
    <w:p w:rsidR="00607C11" w:rsidRDefault="008B5EF4">
      <w:pPr>
        <w:spacing w:line="360" w:lineRule="auto"/>
        <w:rPr>
          <w:rFonts w:ascii="仿宋" w:eastAsia="仿宋" w:hAnsi="仿宋"/>
          <w:sz w:val="24"/>
        </w:rPr>
      </w:pPr>
      <w:r>
        <w:rPr>
          <w:rFonts w:ascii="仿宋" w:eastAsia="仿宋" w:hAnsi="仿宋" w:hint="eastAsia"/>
          <w:sz w:val="24"/>
        </w:rPr>
        <w:t>附表2                 拟用于本项目的项目组成员表</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6"/>
        <w:gridCol w:w="916"/>
        <w:gridCol w:w="1046"/>
        <w:gridCol w:w="2370"/>
        <w:gridCol w:w="3540"/>
      </w:tblGrid>
      <w:tr w:rsidR="00607C11">
        <w:tc>
          <w:tcPr>
            <w:tcW w:w="733" w:type="dxa"/>
          </w:tcPr>
          <w:p w:rsidR="00607C11" w:rsidRDefault="008B5EF4">
            <w:pPr>
              <w:spacing w:line="360" w:lineRule="auto"/>
              <w:jc w:val="center"/>
              <w:rPr>
                <w:rFonts w:ascii="仿宋" w:eastAsia="仿宋" w:hAnsi="仿宋"/>
                <w:sz w:val="24"/>
              </w:rPr>
            </w:pPr>
            <w:r>
              <w:rPr>
                <w:rFonts w:ascii="仿宋" w:eastAsia="仿宋" w:hAnsi="仿宋" w:hint="eastAsia"/>
                <w:sz w:val="24"/>
              </w:rPr>
              <w:t>名称</w:t>
            </w:r>
          </w:p>
        </w:tc>
        <w:tc>
          <w:tcPr>
            <w:tcW w:w="916" w:type="dxa"/>
          </w:tcPr>
          <w:p w:rsidR="00607C11" w:rsidRDefault="008B5EF4">
            <w:pPr>
              <w:spacing w:line="360" w:lineRule="auto"/>
              <w:jc w:val="center"/>
              <w:rPr>
                <w:rFonts w:ascii="仿宋" w:eastAsia="仿宋" w:hAnsi="仿宋"/>
                <w:sz w:val="24"/>
              </w:rPr>
            </w:pPr>
            <w:r>
              <w:rPr>
                <w:rFonts w:ascii="仿宋" w:eastAsia="仿宋" w:hAnsi="仿宋" w:hint="eastAsia"/>
                <w:sz w:val="24"/>
              </w:rPr>
              <w:t>姓名</w:t>
            </w:r>
          </w:p>
        </w:tc>
        <w:tc>
          <w:tcPr>
            <w:tcW w:w="916" w:type="dxa"/>
          </w:tcPr>
          <w:p w:rsidR="00607C11" w:rsidRDefault="008B5EF4">
            <w:pPr>
              <w:spacing w:line="360" w:lineRule="auto"/>
              <w:jc w:val="center"/>
              <w:rPr>
                <w:rFonts w:ascii="仿宋" w:eastAsia="仿宋" w:hAnsi="仿宋"/>
                <w:sz w:val="24"/>
              </w:rPr>
            </w:pPr>
            <w:r>
              <w:rPr>
                <w:rFonts w:ascii="仿宋" w:eastAsia="仿宋" w:hAnsi="仿宋" w:hint="eastAsia"/>
                <w:sz w:val="24"/>
              </w:rPr>
              <w:t>职务</w:t>
            </w:r>
          </w:p>
        </w:tc>
        <w:tc>
          <w:tcPr>
            <w:tcW w:w="1046" w:type="dxa"/>
          </w:tcPr>
          <w:p w:rsidR="00607C11" w:rsidRDefault="008B5EF4">
            <w:pPr>
              <w:spacing w:line="360" w:lineRule="auto"/>
              <w:jc w:val="center"/>
              <w:rPr>
                <w:rFonts w:ascii="仿宋" w:eastAsia="仿宋" w:hAnsi="仿宋"/>
                <w:sz w:val="24"/>
              </w:rPr>
            </w:pPr>
            <w:r>
              <w:rPr>
                <w:rFonts w:ascii="仿宋" w:eastAsia="仿宋" w:hAnsi="仿宋" w:hint="eastAsia"/>
                <w:sz w:val="24"/>
              </w:rPr>
              <w:t>职称</w:t>
            </w:r>
          </w:p>
        </w:tc>
        <w:tc>
          <w:tcPr>
            <w:tcW w:w="2370" w:type="dxa"/>
          </w:tcPr>
          <w:p w:rsidR="00607C11" w:rsidRDefault="008B5EF4">
            <w:pPr>
              <w:spacing w:line="360" w:lineRule="auto"/>
              <w:jc w:val="center"/>
              <w:rPr>
                <w:rFonts w:ascii="仿宋" w:eastAsia="仿宋" w:hAnsi="仿宋"/>
                <w:sz w:val="24"/>
              </w:rPr>
            </w:pPr>
            <w:r>
              <w:rPr>
                <w:rFonts w:ascii="仿宋" w:eastAsia="仿宋" w:hAnsi="仿宋" w:hint="eastAsia"/>
                <w:sz w:val="24"/>
              </w:rPr>
              <w:t>从事同类项目年限</w:t>
            </w:r>
          </w:p>
        </w:tc>
        <w:tc>
          <w:tcPr>
            <w:tcW w:w="3540" w:type="dxa"/>
          </w:tcPr>
          <w:p w:rsidR="00607C11" w:rsidRDefault="008B5EF4">
            <w:pPr>
              <w:spacing w:line="360" w:lineRule="auto"/>
              <w:jc w:val="center"/>
              <w:rPr>
                <w:rFonts w:ascii="仿宋" w:eastAsia="仿宋" w:hAnsi="仿宋"/>
                <w:sz w:val="24"/>
              </w:rPr>
            </w:pPr>
            <w:r>
              <w:rPr>
                <w:rFonts w:ascii="仿宋" w:eastAsia="仿宋" w:hAnsi="仿宋" w:hint="eastAsia"/>
                <w:sz w:val="24"/>
              </w:rPr>
              <w:t>主要经历及承担过的同类项目</w:t>
            </w:r>
          </w:p>
        </w:tc>
      </w:tr>
      <w:tr w:rsidR="00607C11">
        <w:tc>
          <w:tcPr>
            <w:tcW w:w="733" w:type="dxa"/>
          </w:tcPr>
          <w:p w:rsidR="00607C11" w:rsidRDefault="00607C11">
            <w:pPr>
              <w:spacing w:line="360" w:lineRule="auto"/>
              <w:rPr>
                <w:rFonts w:ascii="仿宋" w:eastAsia="仿宋" w:hAnsi="仿宋"/>
                <w:sz w:val="24"/>
              </w:rPr>
            </w:pPr>
          </w:p>
        </w:tc>
        <w:tc>
          <w:tcPr>
            <w:tcW w:w="916" w:type="dxa"/>
          </w:tcPr>
          <w:p w:rsidR="00607C11" w:rsidRDefault="00607C11">
            <w:pPr>
              <w:spacing w:line="360" w:lineRule="auto"/>
              <w:rPr>
                <w:rFonts w:ascii="仿宋" w:eastAsia="仿宋" w:hAnsi="仿宋"/>
                <w:sz w:val="24"/>
              </w:rPr>
            </w:pPr>
          </w:p>
        </w:tc>
        <w:tc>
          <w:tcPr>
            <w:tcW w:w="916" w:type="dxa"/>
          </w:tcPr>
          <w:p w:rsidR="00607C11" w:rsidRDefault="00607C11">
            <w:pPr>
              <w:spacing w:line="360" w:lineRule="auto"/>
              <w:rPr>
                <w:rFonts w:ascii="仿宋" w:eastAsia="仿宋" w:hAnsi="仿宋"/>
                <w:sz w:val="24"/>
              </w:rPr>
            </w:pPr>
          </w:p>
        </w:tc>
        <w:tc>
          <w:tcPr>
            <w:tcW w:w="1046" w:type="dxa"/>
          </w:tcPr>
          <w:p w:rsidR="00607C11" w:rsidRDefault="00607C11">
            <w:pPr>
              <w:spacing w:line="360" w:lineRule="auto"/>
              <w:rPr>
                <w:rFonts w:ascii="仿宋" w:eastAsia="仿宋" w:hAnsi="仿宋"/>
                <w:sz w:val="24"/>
              </w:rPr>
            </w:pPr>
          </w:p>
        </w:tc>
        <w:tc>
          <w:tcPr>
            <w:tcW w:w="2370" w:type="dxa"/>
          </w:tcPr>
          <w:p w:rsidR="00607C11" w:rsidRDefault="00607C11">
            <w:pPr>
              <w:spacing w:line="360" w:lineRule="auto"/>
              <w:rPr>
                <w:rFonts w:ascii="仿宋" w:eastAsia="仿宋" w:hAnsi="仿宋"/>
                <w:sz w:val="24"/>
              </w:rPr>
            </w:pPr>
          </w:p>
        </w:tc>
        <w:tc>
          <w:tcPr>
            <w:tcW w:w="3540" w:type="dxa"/>
          </w:tcPr>
          <w:p w:rsidR="00607C11" w:rsidRDefault="00607C11">
            <w:pPr>
              <w:spacing w:line="360" w:lineRule="auto"/>
              <w:rPr>
                <w:rFonts w:ascii="仿宋" w:eastAsia="仿宋" w:hAnsi="仿宋"/>
                <w:sz w:val="24"/>
              </w:rPr>
            </w:pPr>
          </w:p>
        </w:tc>
      </w:tr>
      <w:tr w:rsidR="00607C11">
        <w:tc>
          <w:tcPr>
            <w:tcW w:w="733" w:type="dxa"/>
          </w:tcPr>
          <w:p w:rsidR="00607C11" w:rsidRDefault="00607C11">
            <w:pPr>
              <w:spacing w:line="360" w:lineRule="auto"/>
              <w:rPr>
                <w:rFonts w:ascii="仿宋" w:eastAsia="仿宋" w:hAnsi="仿宋"/>
                <w:sz w:val="24"/>
              </w:rPr>
            </w:pPr>
          </w:p>
        </w:tc>
        <w:tc>
          <w:tcPr>
            <w:tcW w:w="916" w:type="dxa"/>
          </w:tcPr>
          <w:p w:rsidR="00607C11" w:rsidRDefault="00607C11">
            <w:pPr>
              <w:spacing w:line="360" w:lineRule="auto"/>
              <w:rPr>
                <w:rFonts w:ascii="仿宋" w:eastAsia="仿宋" w:hAnsi="仿宋"/>
                <w:sz w:val="24"/>
              </w:rPr>
            </w:pPr>
          </w:p>
        </w:tc>
        <w:tc>
          <w:tcPr>
            <w:tcW w:w="916" w:type="dxa"/>
          </w:tcPr>
          <w:p w:rsidR="00607C11" w:rsidRDefault="00607C11">
            <w:pPr>
              <w:spacing w:line="360" w:lineRule="auto"/>
              <w:rPr>
                <w:rFonts w:ascii="仿宋" w:eastAsia="仿宋" w:hAnsi="仿宋"/>
                <w:sz w:val="24"/>
              </w:rPr>
            </w:pPr>
          </w:p>
        </w:tc>
        <w:tc>
          <w:tcPr>
            <w:tcW w:w="1046" w:type="dxa"/>
          </w:tcPr>
          <w:p w:rsidR="00607C11" w:rsidRDefault="00607C11">
            <w:pPr>
              <w:spacing w:line="360" w:lineRule="auto"/>
              <w:rPr>
                <w:rFonts w:ascii="仿宋" w:eastAsia="仿宋" w:hAnsi="仿宋"/>
                <w:sz w:val="24"/>
              </w:rPr>
            </w:pPr>
          </w:p>
        </w:tc>
        <w:tc>
          <w:tcPr>
            <w:tcW w:w="2370" w:type="dxa"/>
          </w:tcPr>
          <w:p w:rsidR="00607C11" w:rsidRDefault="00607C11">
            <w:pPr>
              <w:spacing w:line="360" w:lineRule="auto"/>
              <w:rPr>
                <w:rFonts w:ascii="仿宋" w:eastAsia="仿宋" w:hAnsi="仿宋"/>
                <w:sz w:val="24"/>
              </w:rPr>
            </w:pPr>
          </w:p>
        </w:tc>
        <w:tc>
          <w:tcPr>
            <w:tcW w:w="3540" w:type="dxa"/>
          </w:tcPr>
          <w:p w:rsidR="00607C11" w:rsidRDefault="00607C11">
            <w:pPr>
              <w:spacing w:line="360" w:lineRule="auto"/>
              <w:rPr>
                <w:rFonts w:ascii="仿宋" w:eastAsia="仿宋" w:hAnsi="仿宋"/>
                <w:sz w:val="24"/>
              </w:rPr>
            </w:pPr>
          </w:p>
        </w:tc>
      </w:tr>
      <w:tr w:rsidR="00607C11">
        <w:tc>
          <w:tcPr>
            <w:tcW w:w="733" w:type="dxa"/>
          </w:tcPr>
          <w:p w:rsidR="00607C11" w:rsidRDefault="00607C11">
            <w:pPr>
              <w:spacing w:line="360" w:lineRule="auto"/>
              <w:rPr>
                <w:rFonts w:ascii="仿宋" w:eastAsia="仿宋" w:hAnsi="仿宋"/>
                <w:sz w:val="24"/>
              </w:rPr>
            </w:pPr>
          </w:p>
        </w:tc>
        <w:tc>
          <w:tcPr>
            <w:tcW w:w="916" w:type="dxa"/>
          </w:tcPr>
          <w:p w:rsidR="00607C11" w:rsidRDefault="00607C11">
            <w:pPr>
              <w:spacing w:line="360" w:lineRule="auto"/>
              <w:rPr>
                <w:rFonts w:ascii="仿宋" w:eastAsia="仿宋" w:hAnsi="仿宋"/>
                <w:sz w:val="24"/>
              </w:rPr>
            </w:pPr>
          </w:p>
        </w:tc>
        <w:tc>
          <w:tcPr>
            <w:tcW w:w="916" w:type="dxa"/>
          </w:tcPr>
          <w:p w:rsidR="00607C11" w:rsidRDefault="00607C11">
            <w:pPr>
              <w:spacing w:line="360" w:lineRule="auto"/>
              <w:rPr>
                <w:rFonts w:ascii="仿宋" w:eastAsia="仿宋" w:hAnsi="仿宋"/>
                <w:sz w:val="24"/>
              </w:rPr>
            </w:pPr>
          </w:p>
        </w:tc>
        <w:tc>
          <w:tcPr>
            <w:tcW w:w="1046" w:type="dxa"/>
          </w:tcPr>
          <w:p w:rsidR="00607C11" w:rsidRDefault="00607C11">
            <w:pPr>
              <w:spacing w:line="360" w:lineRule="auto"/>
              <w:rPr>
                <w:rFonts w:ascii="仿宋" w:eastAsia="仿宋" w:hAnsi="仿宋"/>
                <w:sz w:val="24"/>
              </w:rPr>
            </w:pPr>
          </w:p>
        </w:tc>
        <w:tc>
          <w:tcPr>
            <w:tcW w:w="2370" w:type="dxa"/>
          </w:tcPr>
          <w:p w:rsidR="00607C11" w:rsidRDefault="00607C11">
            <w:pPr>
              <w:spacing w:line="360" w:lineRule="auto"/>
              <w:rPr>
                <w:rFonts w:ascii="仿宋" w:eastAsia="仿宋" w:hAnsi="仿宋"/>
                <w:sz w:val="24"/>
              </w:rPr>
            </w:pPr>
          </w:p>
        </w:tc>
        <w:tc>
          <w:tcPr>
            <w:tcW w:w="3540" w:type="dxa"/>
          </w:tcPr>
          <w:p w:rsidR="00607C11" w:rsidRDefault="00607C11">
            <w:pPr>
              <w:spacing w:line="360" w:lineRule="auto"/>
              <w:rPr>
                <w:rFonts w:ascii="仿宋" w:eastAsia="仿宋" w:hAnsi="仿宋"/>
                <w:sz w:val="24"/>
              </w:rPr>
            </w:pPr>
          </w:p>
        </w:tc>
      </w:tr>
      <w:tr w:rsidR="00607C11">
        <w:tc>
          <w:tcPr>
            <w:tcW w:w="733" w:type="dxa"/>
          </w:tcPr>
          <w:p w:rsidR="00607C11" w:rsidRDefault="00607C11">
            <w:pPr>
              <w:spacing w:line="360" w:lineRule="auto"/>
              <w:rPr>
                <w:rFonts w:ascii="仿宋" w:eastAsia="仿宋" w:hAnsi="仿宋"/>
                <w:sz w:val="24"/>
              </w:rPr>
            </w:pPr>
          </w:p>
        </w:tc>
        <w:tc>
          <w:tcPr>
            <w:tcW w:w="916" w:type="dxa"/>
          </w:tcPr>
          <w:p w:rsidR="00607C11" w:rsidRDefault="00607C11">
            <w:pPr>
              <w:spacing w:line="360" w:lineRule="auto"/>
              <w:rPr>
                <w:rFonts w:ascii="仿宋" w:eastAsia="仿宋" w:hAnsi="仿宋"/>
                <w:sz w:val="24"/>
              </w:rPr>
            </w:pPr>
          </w:p>
        </w:tc>
        <w:tc>
          <w:tcPr>
            <w:tcW w:w="916" w:type="dxa"/>
          </w:tcPr>
          <w:p w:rsidR="00607C11" w:rsidRDefault="00607C11">
            <w:pPr>
              <w:spacing w:line="360" w:lineRule="auto"/>
              <w:rPr>
                <w:rFonts w:ascii="仿宋" w:eastAsia="仿宋" w:hAnsi="仿宋"/>
                <w:sz w:val="24"/>
              </w:rPr>
            </w:pPr>
          </w:p>
        </w:tc>
        <w:tc>
          <w:tcPr>
            <w:tcW w:w="1046" w:type="dxa"/>
          </w:tcPr>
          <w:p w:rsidR="00607C11" w:rsidRDefault="00607C11">
            <w:pPr>
              <w:spacing w:line="360" w:lineRule="auto"/>
              <w:rPr>
                <w:rFonts w:ascii="仿宋" w:eastAsia="仿宋" w:hAnsi="仿宋"/>
                <w:sz w:val="24"/>
              </w:rPr>
            </w:pPr>
          </w:p>
        </w:tc>
        <w:tc>
          <w:tcPr>
            <w:tcW w:w="2370" w:type="dxa"/>
          </w:tcPr>
          <w:p w:rsidR="00607C11" w:rsidRDefault="00607C11">
            <w:pPr>
              <w:spacing w:line="360" w:lineRule="auto"/>
              <w:rPr>
                <w:rFonts w:ascii="仿宋" w:eastAsia="仿宋" w:hAnsi="仿宋"/>
                <w:sz w:val="24"/>
              </w:rPr>
            </w:pPr>
          </w:p>
        </w:tc>
        <w:tc>
          <w:tcPr>
            <w:tcW w:w="3540" w:type="dxa"/>
          </w:tcPr>
          <w:p w:rsidR="00607C11" w:rsidRDefault="00607C11">
            <w:pPr>
              <w:spacing w:line="360" w:lineRule="auto"/>
              <w:rPr>
                <w:rFonts w:ascii="仿宋" w:eastAsia="仿宋" w:hAnsi="仿宋"/>
                <w:sz w:val="24"/>
              </w:rPr>
            </w:pPr>
          </w:p>
        </w:tc>
      </w:tr>
    </w:tbl>
    <w:p w:rsidR="00607C11" w:rsidRDefault="008B5EF4">
      <w:pPr>
        <w:spacing w:line="360" w:lineRule="auto"/>
        <w:rPr>
          <w:rFonts w:ascii="仿宋" w:eastAsia="仿宋" w:hAnsi="仿宋"/>
          <w:spacing w:val="14"/>
          <w:kern w:val="24"/>
          <w:sz w:val="24"/>
        </w:rPr>
      </w:pPr>
      <w:r>
        <w:rPr>
          <w:rFonts w:ascii="仿宋" w:eastAsia="仿宋" w:hAnsi="仿宋" w:hint="eastAsia"/>
          <w:sz w:val="24"/>
        </w:rPr>
        <w:t>注：</w:t>
      </w:r>
      <w:r>
        <w:rPr>
          <w:rFonts w:ascii="仿宋" w:eastAsia="仿宋" w:hAnsi="仿宋" w:hint="eastAsia"/>
          <w:spacing w:val="14"/>
          <w:kern w:val="24"/>
          <w:sz w:val="24"/>
        </w:rPr>
        <w:t>详细说明项目的用户单位（含联系方式）。</w:t>
      </w:r>
    </w:p>
    <w:p w:rsidR="00607C11" w:rsidRDefault="008B5EF4">
      <w:pPr>
        <w:pStyle w:val="a6"/>
        <w:spacing w:line="360" w:lineRule="auto"/>
        <w:ind w:firstLine="536"/>
        <w:rPr>
          <w:rFonts w:ascii="仿宋" w:eastAsia="仿宋" w:hAnsi="仿宋"/>
          <w:szCs w:val="24"/>
        </w:rPr>
      </w:pPr>
      <w:r>
        <w:rPr>
          <w:rFonts w:ascii="仿宋" w:eastAsia="仿宋" w:hAnsi="仿宋" w:hint="eastAsia"/>
          <w:szCs w:val="24"/>
        </w:rPr>
        <w:t>若投标人获中标，上述人员将代表中标人负责本项目的实施。</w:t>
      </w:r>
    </w:p>
    <w:p w:rsidR="00607C11" w:rsidRDefault="008B5EF4">
      <w:pPr>
        <w:spacing w:line="360" w:lineRule="auto"/>
        <w:rPr>
          <w:rFonts w:ascii="仿宋" w:eastAsia="仿宋" w:hAnsi="仿宋"/>
          <w:sz w:val="24"/>
        </w:rPr>
      </w:pPr>
      <w:r>
        <w:rPr>
          <w:rFonts w:ascii="仿宋" w:eastAsia="仿宋" w:hAnsi="仿宋" w:hint="eastAsia"/>
          <w:sz w:val="24"/>
        </w:rPr>
        <w:t xml:space="preserve">                                    投 标 人（全称并加盖公章）：</w:t>
      </w:r>
      <w:r>
        <w:rPr>
          <w:rFonts w:ascii="仿宋" w:eastAsia="仿宋" w:hAnsi="仿宋" w:hint="eastAsia"/>
          <w:sz w:val="24"/>
          <w:u w:val="single"/>
        </w:rPr>
        <w:t xml:space="preserve">                 </w:t>
      </w:r>
    </w:p>
    <w:p w:rsidR="00607C11" w:rsidRDefault="008B5EF4">
      <w:pPr>
        <w:spacing w:line="360" w:lineRule="auto"/>
        <w:rPr>
          <w:rFonts w:ascii="仿宋" w:eastAsia="仿宋" w:hAnsi="仿宋"/>
          <w:sz w:val="24"/>
        </w:rPr>
      </w:pPr>
      <w:r>
        <w:rPr>
          <w:rFonts w:ascii="仿宋" w:eastAsia="仿宋" w:hAnsi="仿宋" w:hint="eastAsia"/>
          <w:sz w:val="24"/>
        </w:rPr>
        <w:t xml:space="preserve">                                    投标人代表签字：</w:t>
      </w:r>
      <w:r>
        <w:rPr>
          <w:rFonts w:ascii="仿宋" w:eastAsia="仿宋" w:hAnsi="仿宋" w:hint="eastAsia"/>
          <w:sz w:val="24"/>
          <w:u w:val="single"/>
        </w:rPr>
        <w:t xml:space="preserve">                            </w:t>
      </w:r>
    </w:p>
    <w:p w:rsidR="00812DD2" w:rsidRDefault="008B5EF4" w:rsidP="00534F27">
      <w:pPr>
        <w:spacing w:line="360" w:lineRule="auto"/>
      </w:pPr>
      <w:r>
        <w:rPr>
          <w:rFonts w:ascii="仿宋" w:eastAsia="仿宋" w:hAnsi="仿宋" w:hint="eastAsia"/>
          <w:sz w:val="24"/>
        </w:rPr>
        <w:t xml:space="preserve">                                    日      期：</w:t>
      </w:r>
      <w:r>
        <w:rPr>
          <w:rFonts w:ascii="仿宋" w:eastAsia="仿宋" w:hAnsi="仿宋" w:hint="eastAsia"/>
          <w:sz w:val="24"/>
          <w:u w:val="single"/>
        </w:rPr>
        <w:t xml:space="preserve">                            </w:t>
      </w:r>
    </w:p>
    <w:p w:rsidR="00534F27" w:rsidRPr="00534F27" w:rsidRDefault="00534F27" w:rsidP="00534F27">
      <w:pPr>
        <w:spacing w:line="360" w:lineRule="auto"/>
      </w:pPr>
    </w:p>
    <w:p w:rsidR="00812DD2" w:rsidRDefault="00812DD2" w:rsidP="00F75501">
      <w:pPr>
        <w:spacing w:line="220" w:lineRule="atLeast"/>
        <w:jc w:val="left"/>
        <w:rPr>
          <w:b/>
          <w:sz w:val="28"/>
          <w:szCs w:val="28"/>
        </w:rPr>
      </w:pPr>
    </w:p>
    <w:p w:rsidR="00812DD2" w:rsidRDefault="00812DD2" w:rsidP="00F75501">
      <w:pPr>
        <w:spacing w:line="220" w:lineRule="atLeast"/>
        <w:jc w:val="left"/>
        <w:rPr>
          <w:b/>
          <w:sz w:val="28"/>
          <w:szCs w:val="28"/>
        </w:rPr>
      </w:pPr>
    </w:p>
    <w:p w:rsidR="00F75501" w:rsidRPr="00DC73B0" w:rsidRDefault="00F75501" w:rsidP="00F75501">
      <w:pPr>
        <w:spacing w:line="220" w:lineRule="atLeast"/>
        <w:jc w:val="left"/>
        <w:rPr>
          <w:rFonts w:ascii="仿宋" w:eastAsia="仿宋" w:hAnsi="仿宋"/>
          <w:sz w:val="28"/>
          <w:szCs w:val="28"/>
        </w:rPr>
      </w:pPr>
      <w:r w:rsidRPr="00DC73B0">
        <w:rPr>
          <w:rFonts w:ascii="仿宋" w:eastAsia="仿宋" w:hAnsi="仿宋" w:hint="eastAsia"/>
          <w:sz w:val="28"/>
          <w:szCs w:val="28"/>
        </w:rPr>
        <w:lastRenderedPageBreak/>
        <w:t>附件</w:t>
      </w:r>
      <w:r w:rsidRPr="00DC73B0">
        <w:rPr>
          <w:rFonts w:ascii="仿宋" w:eastAsia="仿宋" w:hAnsi="仿宋"/>
          <w:sz w:val="28"/>
          <w:szCs w:val="28"/>
        </w:rPr>
        <w:t>6</w:t>
      </w:r>
      <w:r w:rsidRPr="00DC73B0">
        <w:rPr>
          <w:rFonts w:ascii="仿宋" w:eastAsia="仿宋" w:hAnsi="仿宋" w:hint="eastAsia"/>
          <w:sz w:val="28"/>
          <w:szCs w:val="28"/>
        </w:rPr>
        <w:t>：</w:t>
      </w:r>
    </w:p>
    <w:p w:rsidR="00F75501" w:rsidRPr="00DC73B0" w:rsidRDefault="00F75501" w:rsidP="00F75501">
      <w:pPr>
        <w:spacing w:line="220" w:lineRule="atLeast"/>
        <w:jc w:val="center"/>
        <w:rPr>
          <w:rFonts w:ascii="仿宋" w:eastAsia="仿宋" w:hAnsi="仿宋"/>
          <w:b/>
          <w:sz w:val="28"/>
          <w:szCs w:val="28"/>
        </w:rPr>
      </w:pPr>
      <w:r w:rsidRPr="00DC73B0">
        <w:rPr>
          <w:rFonts w:ascii="仿宋" w:eastAsia="仿宋" w:hAnsi="仿宋" w:hint="eastAsia"/>
          <w:b/>
          <w:sz w:val="28"/>
          <w:szCs w:val="28"/>
        </w:rPr>
        <w:t>供应商廉洁诚信承诺书</w:t>
      </w:r>
    </w:p>
    <w:p w:rsidR="00F75501" w:rsidRPr="00DC73B0" w:rsidRDefault="00F75501" w:rsidP="00F75501">
      <w:pPr>
        <w:spacing w:line="300" w:lineRule="exact"/>
        <w:jc w:val="center"/>
        <w:rPr>
          <w:rFonts w:ascii="仿宋" w:eastAsia="仿宋" w:hAnsi="仿宋"/>
          <w:b/>
          <w:sz w:val="28"/>
          <w:szCs w:val="28"/>
        </w:rPr>
      </w:pPr>
    </w:p>
    <w:p w:rsidR="00F75501" w:rsidRPr="00DC73B0" w:rsidRDefault="00F75501" w:rsidP="00F75501">
      <w:pPr>
        <w:spacing w:line="360" w:lineRule="auto"/>
        <w:ind w:leftChars="-191" w:left="-401"/>
        <w:rPr>
          <w:rFonts w:ascii="仿宋" w:eastAsia="仿宋" w:hAnsi="仿宋"/>
          <w:sz w:val="28"/>
          <w:szCs w:val="28"/>
        </w:rPr>
      </w:pPr>
      <w:r w:rsidRPr="00DC73B0">
        <w:rPr>
          <w:rFonts w:ascii="仿宋" w:eastAsia="仿宋" w:hAnsi="仿宋" w:hint="eastAsia"/>
          <w:sz w:val="28"/>
          <w:szCs w:val="28"/>
        </w:rPr>
        <w:t>致</w:t>
      </w:r>
      <w:r w:rsidRPr="00DC73B0">
        <w:rPr>
          <w:rFonts w:ascii="仿宋" w:eastAsia="仿宋" w:hAnsi="仿宋" w:hint="eastAsia"/>
          <w:sz w:val="28"/>
          <w:szCs w:val="28"/>
          <w:u w:val="single"/>
        </w:rPr>
        <w:t>厦门国贸物业管理有限公司</w:t>
      </w:r>
      <w:r w:rsidRPr="00DC73B0">
        <w:rPr>
          <w:rFonts w:ascii="仿宋" w:eastAsia="仿宋" w:hAnsi="仿宋" w:hint="eastAsia"/>
          <w:sz w:val="28"/>
          <w:szCs w:val="28"/>
        </w:rPr>
        <w:t>：</w:t>
      </w:r>
    </w:p>
    <w:p w:rsidR="00F75501" w:rsidRPr="00DC73B0" w:rsidRDefault="00F75501" w:rsidP="00F75501">
      <w:pPr>
        <w:spacing w:line="300" w:lineRule="auto"/>
        <w:ind w:leftChars="-193" w:left="-405" w:firstLineChars="200" w:firstLine="560"/>
        <w:rPr>
          <w:rFonts w:ascii="仿宋" w:eastAsia="仿宋" w:hAnsi="仿宋"/>
          <w:sz w:val="28"/>
          <w:szCs w:val="28"/>
        </w:rPr>
      </w:pPr>
      <w:r w:rsidRPr="00DC73B0">
        <w:rPr>
          <w:rFonts w:ascii="仿宋" w:eastAsia="仿宋" w:hAnsi="仿宋" w:hint="eastAsia"/>
          <w:sz w:val="28"/>
          <w:szCs w:val="28"/>
        </w:rPr>
        <w:t>承诺方系</w:t>
      </w:r>
      <w:r w:rsidRPr="00DC73B0">
        <w:rPr>
          <w:rFonts w:ascii="仿宋" w:eastAsia="仿宋" w:hAnsi="仿宋" w:hint="eastAsia"/>
          <w:sz w:val="28"/>
          <w:szCs w:val="28"/>
          <w:u w:val="single"/>
        </w:rPr>
        <w:t>厦门国贸物业管理有限公司</w:t>
      </w:r>
      <w:r w:rsidRPr="00DC73B0">
        <w:rPr>
          <w:rFonts w:ascii="仿宋" w:eastAsia="仿宋" w:hAnsi="仿宋" w:hint="eastAsia"/>
          <w:sz w:val="28"/>
          <w:szCs w:val="28"/>
        </w:rPr>
        <w:t>（以下简称</w:t>
      </w:r>
      <w:r w:rsidRPr="00DC73B0">
        <w:rPr>
          <w:rFonts w:ascii="仿宋" w:eastAsia="仿宋" w:hAnsi="仿宋" w:hint="eastAsia"/>
          <w:sz w:val="28"/>
          <w:szCs w:val="28"/>
          <w:u w:val="single"/>
        </w:rPr>
        <w:t>国贸物业</w:t>
      </w:r>
      <w:r w:rsidRPr="00DC73B0">
        <w:rPr>
          <w:rFonts w:ascii="仿宋" w:eastAsia="仿宋" w:hAnsi="仿宋" w:hint="eastAsia"/>
          <w:sz w:val="28"/>
          <w:szCs w:val="28"/>
        </w:rPr>
        <w:t>）的供应商、服务商或合作商，在相关业务活动(包括但不限于交易洽谈、供货、服务、承揽、技术合作交流、付款)中接触</w:t>
      </w:r>
      <w:r w:rsidRPr="00DC73B0">
        <w:rPr>
          <w:rFonts w:ascii="仿宋" w:eastAsia="仿宋" w:hAnsi="仿宋" w:hint="eastAsia"/>
          <w:sz w:val="28"/>
          <w:szCs w:val="28"/>
          <w:u w:val="single"/>
        </w:rPr>
        <w:t>国贸物业</w:t>
      </w:r>
      <w:r w:rsidRPr="00DC73B0">
        <w:rPr>
          <w:rFonts w:ascii="仿宋" w:eastAsia="仿宋" w:hAnsi="仿宋" w:hint="eastAsia"/>
          <w:sz w:val="28"/>
          <w:szCs w:val="28"/>
        </w:rPr>
        <w:t>相关人员和资讯，在廉洁义务和操守方面做出如下承诺：</w:t>
      </w:r>
    </w:p>
    <w:p w:rsidR="00F75501" w:rsidRPr="00DC73B0" w:rsidRDefault="00F75501" w:rsidP="00F75501">
      <w:pPr>
        <w:spacing w:line="300" w:lineRule="auto"/>
        <w:ind w:leftChars="-193" w:left="-405" w:firstLineChars="200" w:firstLine="560"/>
        <w:rPr>
          <w:rFonts w:ascii="仿宋" w:eastAsia="仿宋" w:hAnsi="仿宋"/>
          <w:sz w:val="28"/>
          <w:szCs w:val="28"/>
        </w:rPr>
      </w:pPr>
      <w:r w:rsidRPr="00DC73B0">
        <w:rPr>
          <w:rFonts w:ascii="仿宋" w:eastAsia="仿宋" w:hAnsi="仿宋" w:hint="eastAsia"/>
          <w:sz w:val="28"/>
          <w:szCs w:val="28"/>
        </w:rPr>
        <w:t>一、自觉遵守国家法律、法规，按照《中国共产党纪律处分条例》、《中华人民共和国反不正当竞争法》、《关于禁止商业贿赂行为的暂行规定》、《中华人民共和国招投标法》以及有关要求进行各项业务活动。</w:t>
      </w:r>
    </w:p>
    <w:p w:rsidR="00F75501" w:rsidRPr="00DC73B0" w:rsidRDefault="00F75501" w:rsidP="00F75501">
      <w:pPr>
        <w:spacing w:line="300" w:lineRule="auto"/>
        <w:ind w:leftChars="-193" w:left="-405" w:firstLineChars="200" w:firstLine="560"/>
        <w:rPr>
          <w:rFonts w:ascii="仿宋" w:eastAsia="仿宋" w:hAnsi="仿宋"/>
          <w:sz w:val="28"/>
          <w:szCs w:val="28"/>
        </w:rPr>
      </w:pPr>
      <w:r w:rsidRPr="00DC73B0">
        <w:rPr>
          <w:rFonts w:ascii="仿宋" w:eastAsia="仿宋" w:hAnsi="仿宋" w:hint="eastAsia"/>
          <w:sz w:val="28"/>
          <w:szCs w:val="28"/>
        </w:rPr>
        <w:t>二、不向</w:t>
      </w:r>
      <w:r w:rsidRPr="00DC73B0">
        <w:rPr>
          <w:rFonts w:ascii="仿宋" w:eastAsia="仿宋" w:hAnsi="仿宋" w:hint="eastAsia"/>
          <w:sz w:val="28"/>
          <w:szCs w:val="28"/>
          <w:u w:val="single"/>
        </w:rPr>
        <w:t>国贸物业</w:t>
      </w:r>
      <w:r w:rsidRPr="00DC73B0">
        <w:rPr>
          <w:rFonts w:ascii="仿宋" w:eastAsia="仿宋" w:hAnsi="仿宋" w:hint="eastAsia"/>
          <w:sz w:val="28"/>
          <w:szCs w:val="28"/>
        </w:rPr>
        <w:t>的工作人员及其亲属馈赠礼金、礼品（含有价证券）；不向</w:t>
      </w:r>
      <w:r w:rsidRPr="00DC73B0">
        <w:rPr>
          <w:rFonts w:ascii="仿宋" w:eastAsia="仿宋" w:hAnsi="仿宋" w:hint="eastAsia"/>
          <w:sz w:val="28"/>
          <w:szCs w:val="28"/>
          <w:u w:val="single"/>
        </w:rPr>
        <w:t>国贸物业</w:t>
      </w:r>
      <w:r w:rsidRPr="00DC73B0">
        <w:rPr>
          <w:rFonts w:ascii="仿宋" w:eastAsia="仿宋" w:hAnsi="仿宋" w:hint="eastAsia"/>
          <w:sz w:val="28"/>
          <w:szCs w:val="28"/>
        </w:rPr>
        <w:t>的工作人员提供任何应由其个人支付报酬的劳务和其它服务；不为</w:t>
      </w:r>
      <w:r w:rsidRPr="00DC73B0">
        <w:rPr>
          <w:rFonts w:ascii="仿宋" w:eastAsia="仿宋" w:hAnsi="仿宋" w:hint="eastAsia"/>
          <w:sz w:val="28"/>
          <w:szCs w:val="28"/>
          <w:u w:val="single"/>
        </w:rPr>
        <w:t>国贸物业</w:t>
      </w:r>
      <w:r w:rsidRPr="00DC73B0">
        <w:rPr>
          <w:rFonts w:ascii="仿宋" w:eastAsia="仿宋" w:hAnsi="仿宋" w:hint="eastAsia"/>
          <w:sz w:val="28"/>
          <w:szCs w:val="28"/>
        </w:rPr>
        <w:t>的工作人员安排可能影响公正执行公务的任何活动；不为</w:t>
      </w:r>
      <w:r w:rsidRPr="00DC73B0">
        <w:rPr>
          <w:rFonts w:ascii="仿宋" w:eastAsia="仿宋" w:hAnsi="仿宋" w:hint="eastAsia"/>
          <w:sz w:val="28"/>
          <w:szCs w:val="28"/>
          <w:u w:val="single"/>
        </w:rPr>
        <w:t>国贸物业</w:t>
      </w:r>
      <w:r w:rsidRPr="00DC73B0">
        <w:rPr>
          <w:rFonts w:ascii="仿宋" w:eastAsia="仿宋" w:hAnsi="仿宋" w:hint="eastAsia"/>
          <w:sz w:val="28"/>
          <w:szCs w:val="28"/>
        </w:rPr>
        <w:t>的工作人员支付应由其个人支付的任何赞助费、宣传费、咨询费、劳务费等；不为</w:t>
      </w:r>
      <w:r w:rsidRPr="00DC73B0">
        <w:rPr>
          <w:rFonts w:ascii="仿宋" w:eastAsia="仿宋" w:hAnsi="仿宋" w:hint="eastAsia"/>
          <w:sz w:val="28"/>
          <w:szCs w:val="28"/>
          <w:u w:val="single"/>
        </w:rPr>
        <w:t>国贸物业</w:t>
      </w:r>
      <w:r w:rsidRPr="00DC73B0">
        <w:rPr>
          <w:rFonts w:ascii="仿宋" w:eastAsia="仿宋" w:hAnsi="仿宋" w:hint="eastAsia"/>
          <w:sz w:val="28"/>
          <w:szCs w:val="28"/>
        </w:rPr>
        <w:t>工作人员报销任何名义的个人消费凭证。一经发现有上述行为，取消供应商资格。</w:t>
      </w:r>
    </w:p>
    <w:p w:rsidR="00F75501" w:rsidRPr="00DC73B0" w:rsidRDefault="00F75501" w:rsidP="00F75501">
      <w:pPr>
        <w:spacing w:line="300" w:lineRule="auto"/>
        <w:ind w:leftChars="-193" w:left="-405" w:firstLineChars="200" w:firstLine="560"/>
        <w:rPr>
          <w:rFonts w:ascii="仿宋" w:eastAsia="仿宋" w:hAnsi="仿宋"/>
          <w:sz w:val="28"/>
          <w:szCs w:val="28"/>
        </w:rPr>
      </w:pPr>
      <w:r w:rsidRPr="00DC73B0">
        <w:rPr>
          <w:rFonts w:ascii="仿宋" w:eastAsia="仿宋" w:hAnsi="仿宋" w:hint="eastAsia"/>
          <w:sz w:val="28"/>
          <w:szCs w:val="28"/>
        </w:rPr>
        <w:t>三、不与其他经营者串通报价和投标，不排挤其他经营者的公平竞争，损害其他经营者的合法权益；不在工程建设的预决算编制工作中弄虚作假、高估冒算。</w:t>
      </w:r>
    </w:p>
    <w:p w:rsidR="00F75501" w:rsidRPr="00DC73B0" w:rsidRDefault="00F75501" w:rsidP="00F75501">
      <w:pPr>
        <w:spacing w:line="300" w:lineRule="auto"/>
        <w:ind w:leftChars="-193" w:left="-405" w:firstLineChars="200" w:firstLine="560"/>
        <w:rPr>
          <w:rFonts w:ascii="仿宋" w:eastAsia="仿宋" w:hAnsi="仿宋"/>
          <w:sz w:val="28"/>
          <w:szCs w:val="28"/>
        </w:rPr>
      </w:pPr>
      <w:r w:rsidRPr="00DC73B0">
        <w:rPr>
          <w:rFonts w:ascii="仿宋" w:eastAsia="仿宋" w:hAnsi="仿宋" w:hint="eastAsia"/>
          <w:sz w:val="28"/>
          <w:szCs w:val="28"/>
        </w:rPr>
        <w:t>四、承诺方在与</w:t>
      </w:r>
      <w:r w:rsidRPr="00DC73B0">
        <w:rPr>
          <w:rFonts w:ascii="仿宋" w:eastAsia="仿宋" w:hAnsi="仿宋" w:hint="eastAsia"/>
          <w:sz w:val="28"/>
          <w:szCs w:val="28"/>
          <w:u w:val="single"/>
        </w:rPr>
        <w:t>国贸物业</w:t>
      </w:r>
      <w:r w:rsidRPr="00DC73B0">
        <w:rPr>
          <w:rFonts w:ascii="仿宋" w:eastAsia="仿宋" w:hAnsi="仿宋" w:hint="eastAsia"/>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sidRPr="00DC73B0">
        <w:rPr>
          <w:rFonts w:ascii="仿宋" w:eastAsia="仿宋" w:hAnsi="仿宋" w:hint="eastAsia"/>
          <w:sz w:val="28"/>
          <w:szCs w:val="28"/>
          <w:u w:val="single"/>
        </w:rPr>
        <w:t>国贸物业</w:t>
      </w:r>
      <w:r w:rsidRPr="00DC73B0">
        <w:rPr>
          <w:rFonts w:ascii="仿宋" w:eastAsia="仿宋" w:hAnsi="仿宋" w:hint="eastAsia"/>
          <w:sz w:val="28"/>
          <w:szCs w:val="28"/>
        </w:rPr>
        <w:t>备案存档。</w:t>
      </w:r>
    </w:p>
    <w:p w:rsidR="00F75501" w:rsidRPr="00DC73B0" w:rsidRDefault="00F75501" w:rsidP="00F75501">
      <w:pPr>
        <w:spacing w:line="300" w:lineRule="auto"/>
        <w:ind w:leftChars="-193" w:left="-405" w:firstLineChars="200" w:firstLine="560"/>
        <w:rPr>
          <w:rFonts w:ascii="仿宋" w:eastAsia="仿宋" w:hAnsi="仿宋"/>
          <w:sz w:val="28"/>
          <w:szCs w:val="28"/>
        </w:rPr>
      </w:pPr>
      <w:r w:rsidRPr="00DC73B0">
        <w:rPr>
          <w:rFonts w:ascii="仿宋" w:eastAsia="仿宋" w:hAnsi="仿宋" w:hint="eastAsia"/>
          <w:sz w:val="28"/>
          <w:szCs w:val="28"/>
        </w:rPr>
        <w:t>五、承诺方禁止提供仿冒品（包括但不限于如贴牌、掺杂掺假，以次充好，以旧冒新、以不合格冒充合格）或不符合</w:t>
      </w:r>
      <w:r w:rsidRPr="00DC73B0">
        <w:rPr>
          <w:rFonts w:ascii="仿宋" w:eastAsia="仿宋" w:hAnsi="仿宋" w:hint="eastAsia"/>
          <w:sz w:val="28"/>
          <w:szCs w:val="28"/>
          <w:u w:val="single"/>
        </w:rPr>
        <w:t>国贸物业</w:t>
      </w:r>
      <w:r w:rsidRPr="00DC73B0">
        <w:rPr>
          <w:rFonts w:ascii="仿宋" w:eastAsia="仿宋" w:hAnsi="仿宋" w:hint="eastAsia"/>
          <w:sz w:val="28"/>
          <w:szCs w:val="28"/>
        </w:rPr>
        <w:t>所需规格之商品提供</w:t>
      </w:r>
      <w:r w:rsidRPr="00DC73B0">
        <w:rPr>
          <w:rFonts w:ascii="仿宋" w:eastAsia="仿宋" w:hAnsi="仿宋" w:hint="eastAsia"/>
          <w:sz w:val="28"/>
          <w:szCs w:val="28"/>
          <w:u w:val="single"/>
        </w:rPr>
        <w:t>国贸物业</w:t>
      </w:r>
      <w:r w:rsidRPr="00DC73B0">
        <w:rPr>
          <w:rFonts w:ascii="仿宋" w:eastAsia="仿宋" w:hAnsi="仿宋" w:hint="eastAsia"/>
          <w:sz w:val="28"/>
          <w:szCs w:val="28"/>
        </w:rPr>
        <w:t>使用。</w:t>
      </w:r>
    </w:p>
    <w:p w:rsidR="00F75501" w:rsidRPr="00DC73B0" w:rsidRDefault="00F75501" w:rsidP="00F75501">
      <w:pPr>
        <w:spacing w:line="300" w:lineRule="auto"/>
        <w:ind w:leftChars="-193" w:left="-405" w:firstLineChars="200" w:firstLine="560"/>
        <w:rPr>
          <w:rFonts w:ascii="仿宋" w:eastAsia="仿宋" w:hAnsi="仿宋"/>
          <w:sz w:val="28"/>
          <w:szCs w:val="28"/>
        </w:rPr>
      </w:pPr>
      <w:r w:rsidRPr="00DC73B0">
        <w:rPr>
          <w:rFonts w:ascii="仿宋" w:eastAsia="仿宋" w:hAnsi="仿宋" w:hint="eastAsia"/>
          <w:sz w:val="28"/>
          <w:szCs w:val="28"/>
        </w:rPr>
        <w:t>六、承诺方同意</w:t>
      </w:r>
      <w:r w:rsidRPr="00DC73B0">
        <w:rPr>
          <w:rFonts w:ascii="仿宋" w:eastAsia="仿宋" w:hAnsi="仿宋" w:hint="eastAsia"/>
          <w:sz w:val="28"/>
          <w:szCs w:val="28"/>
          <w:u w:val="single"/>
        </w:rPr>
        <w:t>国贸物业</w:t>
      </w:r>
      <w:r w:rsidRPr="00DC73B0">
        <w:rPr>
          <w:rFonts w:ascii="仿宋" w:eastAsia="仿宋" w:hAnsi="仿宋" w:hint="eastAsia"/>
          <w:sz w:val="28"/>
          <w:szCs w:val="28"/>
        </w:rPr>
        <w:t>依其保密制度所划列的机密资料可包括一切关于</w:t>
      </w:r>
      <w:r w:rsidRPr="00DC73B0">
        <w:rPr>
          <w:rFonts w:ascii="仿宋" w:eastAsia="仿宋" w:hAnsi="仿宋" w:hint="eastAsia"/>
          <w:sz w:val="28"/>
          <w:szCs w:val="28"/>
          <w:u w:val="single"/>
        </w:rPr>
        <w:t>国贸物业</w:t>
      </w:r>
      <w:r w:rsidRPr="00DC73B0">
        <w:rPr>
          <w:rFonts w:ascii="仿宋" w:eastAsia="仿宋" w:hAnsi="仿宋" w:hint="eastAsia"/>
          <w:sz w:val="28"/>
          <w:szCs w:val="28"/>
        </w:rPr>
        <w:t>，无论是否有价值，被公开或正在采取保密措施的书面、口头或以其他形式呈现、保存之资讯、承诺方与接受机密资料五年内均有保密义务，未经</w:t>
      </w:r>
      <w:r w:rsidRPr="00DC73B0">
        <w:rPr>
          <w:rFonts w:ascii="仿宋" w:eastAsia="仿宋" w:hAnsi="仿宋" w:hint="eastAsia"/>
          <w:sz w:val="28"/>
          <w:szCs w:val="28"/>
          <w:u w:val="single"/>
        </w:rPr>
        <w:t>国贸物业</w:t>
      </w:r>
      <w:r w:rsidRPr="00DC73B0">
        <w:rPr>
          <w:rFonts w:ascii="仿宋" w:eastAsia="仿宋" w:hAnsi="仿宋" w:hint="eastAsia"/>
          <w:sz w:val="28"/>
          <w:szCs w:val="28"/>
        </w:rPr>
        <w:t>同意不得利用或向任何第三方泄露、交付。</w:t>
      </w:r>
    </w:p>
    <w:p w:rsidR="00F75501" w:rsidRPr="00DC73B0" w:rsidRDefault="00F75501" w:rsidP="00F75501">
      <w:pPr>
        <w:spacing w:line="300" w:lineRule="auto"/>
        <w:ind w:leftChars="-193" w:left="-405" w:firstLineChars="200" w:firstLine="560"/>
        <w:rPr>
          <w:rFonts w:ascii="仿宋" w:eastAsia="仿宋" w:hAnsi="仿宋"/>
          <w:sz w:val="28"/>
          <w:szCs w:val="28"/>
        </w:rPr>
      </w:pPr>
      <w:r w:rsidRPr="00DC73B0">
        <w:rPr>
          <w:rFonts w:ascii="仿宋" w:eastAsia="仿宋" w:hAnsi="仿宋" w:hint="eastAsia"/>
          <w:sz w:val="28"/>
          <w:szCs w:val="28"/>
        </w:rPr>
        <w:t>七、为净化采购相关秩序及环境，可至</w:t>
      </w:r>
      <w:r w:rsidRPr="00DC73B0">
        <w:rPr>
          <w:rFonts w:ascii="仿宋" w:eastAsia="仿宋" w:hAnsi="仿宋" w:hint="eastAsia"/>
          <w:sz w:val="28"/>
          <w:szCs w:val="28"/>
          <w:u w:val="single"/>
        </w:rPr>
        <w:t>国贸物业</w:t>
      </w:r>
      <w:r w:rsidRPr="00DC73B0">
        <w:rPr>
          <w:rFonts w:ascii="仿宋" w:eastAsia="仿宋" w:hAnsi="仿宋" w:hint="eastAsia"/>
          <w:sz w:val="28"/>
          <w:szCs w:val="28"/>
        </w:rPr>
        <w:t>进行投诉或申报。</w:t>
      </w:r>
    </w:p>
    <w:p w:rsidR="00F75501" w:rsidRPr="00DC73B0" w:rsidRDefault="00F75501" w:rsidP="00F75501">
      <w:pPr>
        <w:spacing w:line="300" w:lineRule="auto"/>
        <w:ind w:leftChars="-193" w:left="-405" w:firstLineChars="200" w:firstLine="560"/>
        <w:rPr>
          <w:rFonts w:ascii="仿宋" w:eastAsia="仿宋" w:hAnsi="仿宋"/>
          <w:sz w:val="28"/>
          <w:szCs w:val="28"/>
        </w:rPr>
      </w:pPr>
      <w:r w:rsidRPr="00DC73B0">
        <w:rPr>
          <w:rFonts w:ascii="仿宋" w:eastAsia="仿宋" w:hAnsi="仿宋" w:hint="eastAsia"/>
          <w:sz w:val="28"/>
          <w:szCs w:val="28"/>
        </w:rPr>
        <w:lastRenderedPageBreak/>
        <w:t>八、违约责任</w:t>
      </w:r>
    </w:p>
    <w:p w:rsidR="00F75501" w:rsidRPr="00DC73B0" w:rsidRDefault="00F75501" w:rsidP="00F75501">
      <w:pPr>
        <w:spacing w:line="300" w:lineRule="auto"/>
        <w:ind w:leftChars="-193" w:left="-405" w:firstLineChars="200" w:firstLine="560"/>
        <w:rPr>
          <w:rFonts w:ascii="仿宋" w:eastAsia="仿宋" w:hAnsi="仿宋"/>
          <w:sz w:val="28"/>
          <w:szCs w:val="28"/>
        </w:rPr>
      </w:pPr>
      <w:r w:rsidRPr="00DC73B0">
        <w:rPr>
          <w:rFonts w:ascii="仿宋" w:eastAsia="仿宋" w:hAnsi="仿宋" w:hint="eastAsia"/>
          <w:sz w:val="28"/>
          <w:szCs w:val="28"/>
        </w:rPr>
        <w:t>承诺方承诺如违反本承诺书所述任何义务，无论是否给</w:t>
      </w:r>
      <w:r w:rsidRPr="00DC73B0">
        <w:rPr>
          <w:rFonts w:ascii="仿宋" w:eastAsia="仿宋" w:hAnsi="仿宋" w:hint="eastAsia"/>
          <w:sz w:val="28"/>
          <w:szCs w:val="28"/>
          <w:u w:val="single"/>
        </w:rPr>
        <w:t>国贸物业</w:t>
      </w:r>
      <w:r w:rsidRPr="00DC73B0">
        <w:rPr>
          <w:rFonts w:ascii="仿宋" w:eastAsia="仿宋" w:hAnsi="仿宋" w:hint="eastAsia"/>
          <w:sz w:val="28"/>
          <w:szCs w:val="28"/>
        </w:rPr>
        <w:t>造成损失，承诺方将承担一切责任，并就</w:t>
      </w:r>
      <w:r w:rsidRPr="00DC73B0">
        <w:rPr>
          <w:rFonts w:ascii="仿宋" w:eastAsia="仿宋" w:hAnsi="仿宋" w:hint="eastAsia"/>
          <w:sz w:val="28"/>
          <w:szCs w:val="28"/>
          <w:u w:val="single"/>
        </w:rPr>
        <w:t>国贸物业</w:t>
      </w:r>
      <w:r w:rsidRPr="00DC73B0">
        <w:rPr>
          <w:rFonts w:ascii="仿宋" w:eastAsia="仿宋" w:hAnsi="仿宋" w:hint="eastAsia"/>
          <w:sz w:val="28"/>
          <w:szCs w:val="28"/>
        </w:rPr>
        <w:t>实际造成的经济、名誉损失进行赔偿。</w:t>
      </w:r>
      <w:r w:rsidRPr="00DC73B0">
        <w:rPr>
          <w:rFonts w:ascii="仿宋" w:eastAsia="仿宋" w:hAnsi="仿宋" w:hint="eastAsia"/>
          <w:sz w:val="28"/>
          <w:szCs w:val="28"/>
          <w:u w:val="single"/>
        </w:rPr>
        <w:t>国贸物业</w:t>
      </w:r>
      <w:r w:rsidRPr="00DC73B0">
        <w:rPr>
          <w:rFonts w:ascii="仿宋" w:eastAsia="仿宋" w:hAnsi="仿宋" w:hint="eastAsia"/>
          <w:sz w:val="28"/>
          <w:szCs w:val="28"/>
        </w:rPr>
        <w:t>有权解除双方合同并不负任何违约责任，有权从应付承诺方账款中扣罚，并可采用法律手段索赔。</w:t>
      </w:r>
    </w:p>
    <w:p w:rsidR="00F75501" w:rsidRPr="00DC73B0" w:rsidRDefault="00F75501" w:rsidP="00F75501">
      <w:pPr>
        <w:spacing w:line="300" w:lineRule="auto"/>
        <w:ind w:leftChars="-193" w:left="-405" w:firstLineChars="200" w:firstLine="560"/>
        <w:rPr>
          <w:rFonts w:ascii="仿宋" w:eastAsia="仿宋" w:hAnsi="仿宋"/>
          <w:sz w:val="28"/>
          <w:szCs w:val="28"/>
        </w:rPr>
      </w:pPr>
      <w:r w:rsidRPr="00DC73B0">
        <w:rPr>
          <w:rFonts w:ascii="仿宋" w:eastAsia="仿宋" w:hAnsi="仿宋" w:hint="eastAsia"/>
          <w:sz w:val="28"/>
          <w:szCs w:val="28"/>
        </w:rPr>
        <w:t>九、自觉接受监督。</w:t>
      </w:r>
    </w:p>
    <w:p w:rsidR="00F75501" w:rsidRPr="00DC73B0" w:rsidRDefault="00F75501" w:rsidP="00F75501">
      <w:pPr>
        <w:ind w:firstLineChars="200" w:firstLine="560"/>
        <w:rPr>
          <w:rFonts w:ascii="仿宋" w:eastAsia="仿宋" w:hAnsi="仿宋"/>
          <w:sz w:val="28"/>
          <w:szCs w:val="28"/>
        </w:rPr>
      </w:pPr>
      <w:r w:rsidRPr="00DC73B0">
        <w:rPr>
          <w:rFonts w:ascii="仿宋" w:eastAsia="仿宋" w:hAnsi="仿宋" w:hint="eastAsia"/>
          <w:sz w:val="28"/>
          <w:szCs w:val="28"/>
        </w:rPr>
        <w:t>特此承诺。</w:t>
      </w:r>
    </w:p>
    <w:p w:rsidR="00F75501" w:rsidRPr="00DC73B0" w:rsidRDefault="00F75501" w:rsidP="00F75501">
      <w:pPr>
        <w:rPr>
          <w:rFonts w:ascii="仿宋" w:eastAsia="仿宋" w:hAnsi="仿宋"/>
          <w:sz w:val="28"/>
          <w:szCs w:val="28"/>
        </w:rPr>
      </w:pPr>
    </w:p>
    <w:p w:rsidR="00F75501" w:rsidRPr="00DC73B0" w:rsidRDefault="00F75501" w:rsidP="00F75501">
      <w:pPr>
        <w:ind w:firstLineChars="200" w:firstLine="560"/>
        <w:rPr>
          <w:rFonts w:ascii="仿宋" w:eastAsia="仿宋" w:hAnsi="仿宋"/>
          <w:sz w:val="28"/>
          <w:szCs w:val="28"/>
        </w:rPr>
      </w:pPr>
    </w:p>
    <w:p w:rsidR="00534F27" w:rsidRPr="00DC73B0" w:rsidRDefault="00F75501" w:rsidP="00F75501">
      <w:pPr>
        <w:spacing w:line="240" w:lineRule="atLeast"/>
        <w:ind w:leftChars="-50" w:left="-105"/>
        <w:jc w:val="center"/>
        <w:rPr>
          <w:rFonts w:ascii="仿宋" w:eastAsia="仿宋" w:hAnsi="仿宋"/>
          <w:sz w:val="28"/>
          <w:szCs w:val="28"/>
        </w:rPr>
      </w:pPr>
      <w:r w:rsidRPr="00DC73B0">
        <w:rPr>
          <w:rFonts w:ascii="仿宋" w:eastAsia="仿宋" w:hAnsi="仿宋" w:hint="eastAsia"/>
          <w:sz w:val="28"/>
          <w:szCs w:val="28"/>
        </w:rPr>
        <w:t xml:space="preserve">              </w:t>
      </w:r>
    </w:p>
    <w:p w:rsidR="00534F27" w:rsidRPr="00DC73B0" w:rsidRDefault="00534F27" w:rsidP="00F75501">
      <w:pPr>
        <w:spacing w:line="240" w:lineRule="atLeast"/>
        <w:ind w:leftChars="-50" w:left="-105"/>
        <w:jc w:val="center"/>
        <w:rPr>
          <w:rFonts w:ascii="仿宋" w:eastAsia="仿宋" w:hAnsi="仿宋"/>
          <w:sz w:val="28"/>
          <w:szCs w:val="28"/>
        </w:rPr>
      </w:pPr>
    </w:p>
    <w:p w:rsidR="00F75501" w:rsidRPr="00DC73B0" w:rsidRDefault="00534F27" w:rsidP="00F75501">
      <w:pPr>
        <w:spacing w:line="240" w:lineRule="atLeast"/>
        <w:ind w:leftChars="-50" w:left="-105"/>
        <w:jc w:val="center"/>
        <w:rPr>
          <w:rFonts w:ascii="仿宋" w:eastAsia="仿宋" w:hAnsi="仿宋"/>
          <w:sz w:val="28"/>
          <w:szCs w:val="28"/>
        </w:rPr>
      </w:pPr>
      <w:r w:rsidRPr="00DC73B0">
        <w:rPr>
          <w:rFonts w:ascii="仿宋" w:eastAsia="仿宋" w:hAnsi="仿宋" w:hint="eastAsia"/>
          <w:sz w:val="28"/>
          <w:szCs w:val="28"/>
        </w:rPr>
        <w:t xml:space="preserve">              </w:t>
      </w:r>
      <w:r w:rsidR="00F75501" w:rsidRPr="00DC73B0">
        <w:rPr>
          <w:rFonts w:ascii="仿宋" w:eastAsia="仿宋" w:hAnsi="仿宋" w:hint="eastAsia"/>
          <w:sz w:val="28"/>
          <w:szCs w:val="28"/>
        </w:rPr>
        <w:t>承诺人名称（盖章）：</w:t>
      </w:r>
    </w:p>
    <w:p w:rsidR="00F75501" w:rsidRPr="00DC73B0" w:rsidRDefault="00F75501" w:rsidP="00F75501">
      <w:pPr>
        <w:spacing w:line="240" w:lineRule="atLeast"/>
        <w:ind w:leftChars="-50" w:left="-105"/>
        <w:jc w:val="center"/>
        <w:rPr>
          <w:rFonts w:ascii="仿宋" w:eastAsia="仿宋" w:hAnsi="仿宋"/>
          <w:sz w:val="28"/>
          <w:szCs w:val="28"/>
        </w:rPr>
      </w:pPr>
      <w:r w:rsidRPr="00DC73B0">
        <w:rPr>
          <w:rFonts w:ascii="仿宋" w:eastAsia="仿宋" w:hAnsi="仿宋" w:hint="eastAsia"/>
          <w:sz w:val="28"/>
          <w:szCs w:val="28"/>
        </w:rPr>
        <w:t xml:space="preserve">                    法定代表人（或授权代表）：</w:t>
      </w:r>
    </w:p>
    <w:p w:rsidR="00F75501" w:rsidRPr="00DC73B0" w:rsidRDefault="00F75501" w:rsidP="00812DD2">
      <w:pPr>
        <w:spacing w:line="240" w:lineRule="atLeast"/>
        <w:ind w:firstLineChars="1550" w:firstLine="4340"/>
        <w:rPr>
          <w:rFonts w:ascii="仿宋" w:eastAsia="仿宋" w:hAnsi="仿宋"/>
          <w:sz w:val="28"/>
          <w:szCs w:val="28"/>
        </w:rPr>
      </w:pPr>
      <w:r w:rsidRPr="00DC73B0">
        <w:rPr>
          <w:rFonts w:ascii="仿宋" w:eastAsia="仿宋" w:hAnsi="仿宋" w:hint="eastAsia"/>
          <w:sz w:val="28"/>
          <w:szCs w:val="28"/>
        </w:rPr>
        <w:t xml:space="preserve">联系电话：                    </w:t>
      </w:r>
    </w:p>
    <w:p w:rsidR="00F75501" w:rsidRPr="00DC73B0" w:rsidRDefault="00534F27" w:rsidP="00534F27">
      <w:pPr>
        <w:spacing w:line="360" w:lineRule="auto"/>
        <w:ind w:firstLineChars="196" w:firstLine="549"/>
        <w:jc w:val="center"/>
        <w:rPr>
          <w:rFonts w:ascii="仿宋" w:eastAsia="仿宋" w:hAnsi="仿宋"/>
          <w:b/>
          <w:sz w:val="28"/>
          <w:szCs w:val="28"/>
        </w:rPr>
      </w:pPr>
      <w:r w:rsidRPr="00DC73B0">
        <w:rPr>
          <w:rFonts w:ascii="仿宋" w:eastAsia="仿宋" w:hAnsi="仿宋" w:hint="eastAsia"/>
          <w:sz w:val="28"/>
          <w:szCs w:val="28"/>
        </w:rPr>
        <w:t xml:space="preserve"> </w:t>
      </w:r>
      <w:r w:rsidR="00F75501" w:rsidRPr="00DC73B0">
        <w:rPr>
          <w:rFonts w:ascii="仿宋" w:eastAsia="仿宋" w:hAnsi="仿宋" w:hint="eastAsia"/>
          <w:sz w:val="28"/>
          <w:szCs w:val="28"/>
        </w:rPr>
        <w:t>日</w:t>
      </w:r>
      <w:r w:rsidRPr="00DC73B0">
        <w:rPr>
          <w:rFonts w:ascii="仿宋" w:eastAsia="仿宋" w:hAnsi="仿宋" w:hint="eastAsia"/>
          <w:sz w:val="28"/>
          <w:szCs w:val="28"/>
        </w:rPr>
        <w:t xml:space="preserve">    </w:t>
      </w:r>
      <w:r w:rsidR="00F75501" w:rsidRPr="00DC73B0">
        <w:rPr>
          <w:rFonts w:ascii="仿宋" w:eastAsia="仿宋" w:hAnsi="仿宋" w:hint="eastAsia"/>
          <w:sz w:val="28"/>
          <w:szCs w:val="28"/>
        </w:rPr>
        <w:t>期：</w:t>
      </w:r>
    </w:p>
    <w:sectPr w:rsidR="00F75501" w:rsidRPr="00DC73B0" w:rsidSect="00607C11">
      <w:headerReference w:type="default" r:id="rId12"/>
      <w:footerReference w:type="default" r:id="rId13"/>
      <w:pgSz w:w="11906" w:h="16838"/>
      <w:pgMar w:top="1134" w:right="1134" w:bottom="1418"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A86" w:rsidRDefault="00043A86" w:rsidP="00607C11">
      <w:r>
        <w:separator/>
      </w:r>
    </w:p>
  </w:endnote>
  <w:endnote w:type="continuationSeparator" w:id="1">
    <w:p w:rsidR="00043A86" w:rsidRDefault="00043A86" w:rsidP="00607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D7" w:rsidRDefault="009C4BD7">
    <w:pPr>
      <w:pStyle w:val="ae"/>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D7" w:rsidRDefault="009C4BD7">
    <w:pPr>
      <w:pStyle w:val="ae"/>
      <w:wordWrap w:val="0"/>
      <w:ind w:right="360"/>
    </w:pPr>
    <w:r>
      <w:pict>
        <v:shapetype id="_x0000_t202" coordsize="21600,21600" o:spt="202" path="m,l,21600r21600,l21600,xe">
          <v:stroke joinstyle="miter"/>
          <v:path gradientshapeok="t" o:connecttype="rect"/>
        </v:shapetype>
        <v:shape id="文本框5" o:spid="_x0000_s1025" type="#_x0000_t202" style="position:absolute;margin-left:0;margin-top:0;width:78.05pt;height:13.6pt;z-index:251657216;mso-wrap-style:none;mso-position-horizontal:center;mso-position-horizontal-relative:margin;mso-position-vertical: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" filled="f" stroked="f">
          <v:textbox style="mso-next-textbox:#文本框5;mso-fit-shape-to-text:t" inset="0,0,0,0">
            <w:txbxContent>
              <w:p w:rsidR="009C4BD7" w:rsidRDefault="009C4BD7">
                <w:pPr>
                  <w:snapToGrid w:val="0"/>
                  <w:rPr>
                    <w:sz w:val="18"/>
                  </w:rPr>
                </w:pPr>
                <w:r>
                  <w:rPr>
                    <w:rFonts w:hint="eastAsia"/>
                  </w:rPr>
                  <w:t>第</w:t>
                </w:r>
                <w:r>
                  <w:rPr>
                    <w:sz w:val="18"/>
                  </w:rPr>
                  <w:t xml:space="preserve"> </w:t>
                </w:r>
                <w:r>
                  <w:rPr>
                    <w:sz w:val="18"/>
                  </w:rPr>
                  <w:fldChar w:fldCharType="begin"/>
                </w:r>
                <w:r>
                  <w:rPr>
                    <w:sz w:val="18"/>
                  </w:rPr>
                  <w:instrText xml:space="preserve"> PAGE  \* MERGEFORMAT </w:instrText>
                </w:r>
                <w:r>
                  <w:rPr>
                    <w:sz w:val="18"/>
                  </w:rPr>
                  <w:fldChar w:fldCharType="separate"/>
                </w:r>
                <w:r w:rsidR="003D71A9">
                  <w:rPr>
                    <w:noProof/>
                    <w:sz w:val="18"/>
                  </w:rPr>
                  <w:t>18</w:t>
                </w:r>
                <w:r>
                  <w:rPr>
                    <w:sz w:val="18"/>
                  </w:rPr>
                  <w:fldChar w:fldCharType="end"/>
                </w:r>
                <w:r>
                  <w:rPr>
                    <w:sz w:val="18"/>
                  </w:rPr>
                  <w:t xml:space="preserve"> </w:t>
                </w:r>
                <w:r>
                  <w:rPr>
                    <w:rFonts w:hint="eastAsia"/>
                    <w:sz w:val="18"/>
                  </w:rPr>
                  <w:t>页</w:t>
                </w:r>
                <w:r>
                  <w:rPr>
                    <w:sz w:val="18"/>
                  </w:rPr>
                  <w:t xml:space="preserve"> </w:t>
                </w:r>
                <w:r>
                  <w:rPr>
                    <w:rFonts w:hint="eastAsia"/>
                    <w:sz w:val="18"/>
                  </w:rPr>
                  <w:t>共</w:t>
                </w:r>
                <w:r>
                  <w:rPr>
                    <w:sz w:val="18"/>
                  </w:rPr>
                  <w:t xml:space="preserve"> </w:t>
                </w:r>
                <w:fldSimple w:instr=" NUMPAGES  \* MERGEFORMAT ">
                  <w:r w:rsidR="003D71A9" w:rsidRPr="003D71A9">
                    <w:rPr>
                      <w:noProof/>
                      <w:sz w:val="18"/>
                    </w:rPr>
                    <w:t>25</w:t>
                  </w:r>
                </w:fldSimple>
                <w:r>
                  <w:rPr>
                    <w:sz w:val="18"/>
                  </w:rPr>
                  <w:t xml:space="preserve"> </w:t>
                </w:r>
                <w:r>
                  <w:rPr>
                    <w:rFonts w:hint="eastAsia"/>
                    <w:sz w:val="18"/>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957549"/>
      <w:docPartObj>
        <w:docPartGallery w:val="Page Numbers (Bottom of Page)"/>
        <w:docPartUnique/>
      </w:docPartObj>
    </w:sdtPr>
    <w:sdtContent>
      <w:sdt>
        <w:sdtPr>
          <w:id w:val="171357217"/>
          <w:docPartObj>
            <w:docPartGallery w:val="Page Numbers (Top of Page)"/>
            <w:docPartUnique/>
          </w:docPartObj>
        </w:sdtPr>
        <w:sdtContent>
          <w:p w:rsidR="009C4BD7" w:rsidRDefault="009C4BD7">
            <w:pPr>
              <w:pStyle w:val="ae"/>
              <w:jc w:val="center"/>
            </w:pPr>
            <w:r>
              <w:rPr>
                <w:lang w:val="zh-CN"/>
              </w:rPr>
              <w:t xml:space="preserve"> </w:t>
            </w:r>
            <w:r>
              <w:rPr>
                <w:b/>
                <w:sz w:val="24"/>
                <w:szCs w:val="24"/>
              </w:rPr>
              <w:fldChar w:fldCharType="begin"/>
            </w:r>
            <w:r>
              <w:rPr>
                <w:b/>
              </w:rPr>
              <w:instrText>PAGE</w:instrText>
            </w:r>
            <w:r>
              <w:rPr>
                <w:b/>
                <w:sz w:val="24"/>
                <w:szCs w:val="24"/>
              </w:rPr>
              <w:fldChar w:fldCharType="separate"/>
            </w:r>
            <w:r w:rsidR="003D71A9">
              <w:rPr>
                <w:b/>
                <w:noProof/>
              </w:rPr>
              <w:t>25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D71A9">
              <w:rPr>
                <w:b/>
                <w:noProof/>
              </w:rPr>
              <w:t>25</w:t>
            </w:r>
            <w:r>
              <w:rPr>
                <w:b/>
                <w:sz w:val="24"/>
                <w:szCs w:val="24"/>
              </w:rPr>
              <w:fldChar w:fldCharType="end"/>
            </w:r>
          </w:p>
        </w:sdtContent>
      </w:sdt>
    </w:sdtContent>
  </w:sdt>
  <w:p w:rsidR="009C4BD7" w:rsidRDefault="009C4BD7">
    <w:pPr>
      <w:pStyle w:val="ae"/>
      <w:wordWrap w:val="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A86" w:rsidRDefault="00043A86" w:rsidP="00607C11">
      <w:r>
        <w:separator/>
      </w:r>
    </w:p>
  </w:footnote>
  <w:footnote w:type="continuationSeparator" w:id="1">
    <w:p w:rsidR="00043A86" w:rsidRDefault="00043A86" w:rsidP="00607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D7" w:rsidRDefault="009C4BD7">
    <w:pPr>
      <w:pStyle w:val="11"/>
      <w:rPr>
        <w:rFonts w:ascii="幼圆" w:eastAsia="幼圆"/>
        <w:sz w:val="21"/>
        <w:szCs w:val="21"/>
      </w:rPr>
    </w:pPr>
    <w:r>
      <w:t xml:space="preserve">                                               </w:t>
    </w:r>
    <w:r>
      <w:rPr>
        <w:u w:val="single"/>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D7" w:rsidRDefault="009C4BD7">
    <w:pPr>
      <w:pStyle w:val="af"/>
      <w:pBdr>
        <w:bottom w:val="none" w:sz="0" w:space="0" w:color="auto"/>
      </w:pBdr>
    </w:pPr>
    <w:r>
      <w:rPr>
        <w:rFonts w:hint="eastAsia"/>
      </w:rPr>
      <w:t xml:space="preserve">                                         </w:t>
    </w:r>
  </w:p>
  <w:p w:rsidR="009C4BD7" w:rsidRDefault="009C4BD7">
    <w:pPr>
      <w:pStyle w:val="af"/>
      <w:pBdr>
        <w:bottom w:val="none" w:sz="0" w:space="0" w:color="auto"/>
      </w:pBdr>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C7663C"/>
    <w:multiLevelType w:val="singleLevel"/>
    <w:tmpl w:val="DAC7663C"/>
    <w:lvl w:ilvl="0">
      <w:start w:val="1"/>
      <w:numFmt w:val="chineseCounting"/>
      <w:suff w:val="nothing"/>
      <w:lvlText w:val="%1、"/>
      <w:lvlJc w:val="left"/>
      <w:pPr>
        <w:ind w:left="0" w:firstLine="420"/>
      </w:pPr>
      <w:rPr>
        <w:rFonts w:hint="eastAsia"/>
      </w:rPr>
    </w:lvl>
  </w:abstractNum>
  <w:abstractNum w:abstractNumId="1">
    <w:nsid w:val="0CD2107A"/>
    <w:multiLevelType w:val="multilevel"/>
    <w:tmpl w:val="0CD210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788BAB4"/>
    <w:multiLevelType w:val="singleLevel"/>
    <w:tmpl w:val="1788BAB4"/>
    <w:lvl w:ilvl="0">
      <w:start w:val="7"/>
      <w:numFmt w:val="chineseCounting"/>
      <w:suff w:val="space"/>
      <w:lvlText w:val="第%1章"/>
      <w:lvlJc w:val="left"/>
      <w:rPr>
        <w:rFonts w:hint="eastAsia"/>
      </w:rPr>
    </w:lvl>
  </w:abstractNum>
  <w:abstractNum w:abstractNumId="3">
    <w:nsid w:val="420C0CDE"/>
    <w:multiLevelType w:val="multilevel"/>
    <w:tmpl w:val="420C0CDE"/>
    <w:lvl w:ilvl="0">
      <w:start w:val="1"/>
      <w:numFmt w:val="decimal"/>
      <w:lvlText w:val="1.1.%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7C44188"/>
    <w:multiLevelType w:val="multilevel"/>
    <w:tmpl w:val="57C44188"/>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63D9D4B3"/>
    <w:multiLevelType w:val="singleLevel"/>
    <w:tmpl w:val="694C09B8"/>
    <w:lvl w:ilvl="0">
      <w:start w:val="2"/>
      <w:numFmt w:val="chineseCounting"/>
      <w:suff w:val="nothing"/>
      <w:lvlText w:val="%1、"/>
      <w:lvlJc w:val="left"/>
      <w:rPr>
        <w:rFonts w:hint="eastAsia"/>
        <w:b/>
      </w:rPr>
    </w:lvl>
  </w:abstractNum>
  <w:abstractNum w:abstractNumId="6">
    <w:nsid w:val="72D76CCE"/>
    <w:multiLevelType w:val="multilevel"/>
    <w:tmpl w:val="72D76CCE"/>
    <w:lvl w:ilvl="0">
      <w:start w:val="1"/>
      <w:numFmt w:val="decimal"/>
      <w:lvlText w:val="%1、"/>
      <w:lvlJc w:val="left"/>
      <w:pPr>
        <w:ind w:left="846" w:hanging="4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679A"/>
    <w:rsid w:val="00010E84"/>
    <w:rsid w:val="00010F47"/>
    <w:rsid w:val="0001318C"/>
    <w:rsid w:val="00020864"/>
    <w:rsid w:val="0003501F"/>
    <w:rsid w:val="00035F1B"/>
    <w:rsid w:val="00040140"/>
    <w:rsid w:val="00043A86"/>
    <w:rsid w:val="000461A7"/>
    <w:rsid w:val="00050D98"/>
    <w:rsid w:val="00056429"/>
    <w:rsid w:val="00057BD9"/>
    <w:rsid w:val="00060992"/>
    <w:rsid w:val="00063BE9"/>
    <w:rsid w:val="00075C9F"/>
    <w:rsid w:val="000815DD"/>
    <w:rsid w:val="00083360"/>
    <w:rsid w:val="0009624B"/>
    <w:rsid w:val="000A1271"/>
    <w:rsid w:val="000A6578"/>
    <w:rsid w:val="000A7482"/>
    <w:rsid w:val="000B2441"/>
    <w:rsid w:val="000B799D"/>
    <w:rsid w:val="000C0DCC"/>
    <w:rsid w:val="000C28C9"/>
    <w:rsid w:val="000C4826"/>
    <w:rsid w:val="000C6E37"/>
    <w:rsid w:val="000E1BC2"/>
    <w:rsid w:val="000F3546"/>
    <w:rsid w:val="000F57A4"/>
    <w:rsid w:val="00107B20"/>
    <w:rsid w:val="001141A2"/>
    <w:rsid w:val="00125DE2"/>
    <w:rsid w:val="00130129"/>
    <w:rsid w:val="00134FAF"/>
    <w:rsid w:val="00136D5F"/>
    <w:rsid w:val="0013717E"/>
    <w:rsid w:val="001377A9"/>
    <w:rsid w:val="0015345F"/>
    <w:rsid w:val="00156E62"/>
    <w:rsid w:val="00176278"/>
    <w:rsid w:val="00176D90"/>
    <w:rsid w:val="00181563"/>
    <w:rsid w:val="00191301"/>
    <w:rsid w:val="001A2BA5"/>
    <w:rsid w:val="001B07D1"/>
    <w:rsid w:val="001B15A9"/>
    <w:rsid w:val="001C4872"/>
    <w:rsid w:val="001C4FE0"/>
    <w:rsid w:val="001D5451"/>
    <w:rsid w:val="001D7E76"/>
    <w:rsid w:val="001E27A9"/>
    <w:rsid w:val="001E34BC"/>
    <w:rsid w:val="001E65CE"/>
    <w:rsid w:val="001F404C"/>
    <w:rsid w:val="00202119"/>
    <w:rsid w:val="00210EEB"/>
    <w:rsid w:val="00210F1C"/>
    <w:rsid w:val="00212A64"/>
    <w:rsid w:val="002167ED"/>
    <w:rsid w:val="002404D0"/>
    <w:rsid w:val="002406B4"/>
    <w:rsid w:val="002412B4"/>
    <w:rsid w:val="0024151D"/>
    <w:rsid w:val="0024171B"/>
    <w:rsid w:val="00243FE7"/>
    <w:rsid w:val="0025315F"/>
    <w:rsid w:val="002614DD"/>
    <w:rsid w:val="00270216"/>
    <w:rsid w:val="00276B2C"/>
    <w:rsid w:val="00287DD0"/>
    <w:rsid w:val="002942F5"/>
    <w:rsid w:val="002A48C5"/>
    <w:rsid w:val="002C3119"/>
    <w:rsid w:val="002C521E"/>
    <w:rsid w:val="002D51A4"/>
    <w:rsid w:val="002E4F0C"/>
    <w:rsid w:val="002E5B76"/>
    <w:rsid w:val="002E6F9A"/>
    <w:rsid w:val="002F134C"/>
    <w:rsid w:val="0030560B"/>
    <w:rsid w:val="00306E96"/>
    <w:rsid w:val="00312FF6"/>
    <w:rsid w:val="00313AEC"/>
    <w:rsid w:val="00316ABC"/>
    <w:rsid w:val="00326A41"/>
    <w:rsid w:val="00331AEC"/>
    <w:rsid w:val="00332368"/>
    <w:rsid w:val="00337567"/>
    <w:rsid w:val="00341DDB"/>
    <w:rsid w:val="003514D4"/>
    <w:rsid w:val="0035390C"/>
    <w:rsid w:val="003649A6"/>
    <w:rsid w:val="003660DD"/>
    <w:rsid w:val="003754D7"/>
    <w:rsid w:val="00382C4E"/>
    <w:rsid w:val="003A039E"/>
    <w:rsid w:val="003A3624"/>
    <w:rsid w:val="003B6ED7"/>
    <w:rsid w:val="003D548E"/>
    <w:rsid w:val="003D71A9"/>
    <w:rsid w:val="003E2E5B"/>
    <w:rsid w:val="003E7CA4"/>
    <w:rsid w:val="003F2ABB"/>
    <w:rsid w:val="00407AF8"/>
    <w:rsid w:val="00430E77"/>
    <w:rsid w:val="00431421"/>
    <w:rsid w:val="00451886"/>
    <w:rsid w:val="004547C3"/>
    <w:rsid w:val="00460B4F"/>
    <w:rsid w:val="00463ECC"/>
    <w:rsid w:val="004656AF"/>
    <w:rsid w:val="004667EE"/>
    <w:rsid w:val="00471FF6"/>
    <w:rsid w:val="004811AE"/>
    <w:rsid w:val="0048546B"/>
    <w:rsid w:val="00495BCF"/>
    <w:rsid w:val="00496E27"/>
    <w:rsid w:val="004A0B1F"/>
    <w:rsid w:val="004A2360"/>
    <w:rsid w:val="004A40BD"/>
    <w:rsid w:val="004B0498"/>
    <w:rsid w:val="004B64A8"/>
    <w:rsid w:val="004D0435"/>
    <w:rsid w:val="004F32FA"/>
    <w:rsid w:val="005006CD"/>
    <w:rsid w:val="00514593"/>
    <w:rsid w:val="005152D4"/>
    <w:rsid w:val="00517927"/>
    <w:rsid w:val="0052177D"/>
    <w:rsid w:val="0052390A"/>
    <w:rsid w:val="0053328A"/>
    <w:rsid w:val="00534F27"/>
    <w:rsid w:val="00546564"/>
    <w:rsid w:val="00550524"/>
    <w:rsid w:val="00555F0D"/>
    <w:rsid w:val="00564ABE"/>
    <w:rsid w:val="00565C5A"/>
    <w:rsid w:val="0058056A"/>
    <w:rsid w:val="00583351"/>
    <w:rsid w:val="00591827"/>
    <w:rsid w:val="005A1FCA"/>
    <w:rsid w:val="005B6744"/>
    <w:rsid w:val="005D19CF"/>
    <w:rsid w:val="005D38A5"/>
    <w:rsid w:val="005D567F"/>
    <w:rsid w:val="005F533C"/>
    <w:rsid w:val="0060129B"/>
    <w:rsid w:val="0060602F"/>
    <w:rsid w:val="00607C11"/>
    <w:rsid w:val="0061520D"/>
    <w:rsid w:val="00634365"/>
    <w:rsid w:val="006348D4"/>
    <w:rsid w:val="006376D9"/>
    <w:rsid w:val="00653A18"/>
    <w:rsid w:val="00662881"/>
    <w:rsid w:val="00664ECC"/>
    <w:rsid w:val="00682D1E"/>
    <w:rsid w:val="006A05DD"/>
    <w:rsid w:val="006A3EAA"/>
    <w:rsid w:val="006B19DC"/>
    <w:rsid w:val="006B7377"/>
    <w:rsid w:val="006C09C8"/>
    <w:rsid w:val="006C73AD"/>
    <w:rsid w:val="006D3E1E"/>
    <w:rsid w:val="006D6E71"/>
    <w:rsid w:val="006F09D6"/>
    <w:rsid w:val="006F145C"/>
    <w:rsid w:val="006F4091"/>
    <w:rsid w:val="006F419C"/>
    <w:rsid w:val="006F6E1B"/>
    <w:rsid w:val="00714314"/>
    <w:rsid w:val="00714AD4"/>
    <w:rsid w:val="00715BE0"/>
    <w:rsid w:val="007204F7"/>
    <w:rsid w:val="0072097F"/>
    <w:rsid w:val="0072798E"/>
    <w:rsid w:val="0074679A"/>
    <w:rsid w:val="00752AC4"/>
    <w:rsid w:val="007665B1"/>
    <w:rsid w:val="00772E59"/>
    <w:rsid w:val="00777D1F"/>
    <w:rsid w:val="007916FA"/>
    <w:rsid w:val="0079417D"/>
    <w:rsid w:val="007A4F52"/>
    <w:rsid w:val="007B2EB9"/>
    <w:rsid w:val="007D1C37"/>
    <w:rsid w:val="007D323A"/>
    <w:rsid w:val="007D3D43"/>
    <w:rsid w:val="007E71F7"/>
    <w:rsid w:val="007F26AE"/>
    <w:rsid w:val="008014EA"/>
    <w:rsid w:val="00802696"/>
    <w:rsid w:val="00807A60"/>
    <w:rsid w:val="008104A3"/>
    <w:rsid w:val="00811B39"/>
    <w:rsid w:val="008129CB"/>
    <w:rsid w:val="00812DD2"/>
    <w:rsid w:val="00814D77"/>
    <w:rsid w:val="00821B12"/>
    <w:rsid w:val="00822118"/>
    <w:rsid w:val="00850E84"/>
    <w:rsid w:val="00851439"/>
    <w:rsid w:val="00851F59"/>
    <w:rsid w:val="00853B2E"/>
    <w:rsid w:val="00856D08"/>
    <w:rsid w:val="00865097"/>
    <w:rsid w:val="00865699"/>
    <w:rsid w:val="00865862"/>
    <w:rsid w:val="00866DBD"/>
    <w:rsid w:val="008706A1"/>
    <w:rsid w:val="00876BFE"/>
    <w:rsid w:val="00892A57"/>
    <w:rsid w:val="00894163"/>
    <w:rsid w:val="00894EC1"/>
    <w:rsid w:val="008B5EF4"/>
    <w:rsid w:val="008B667F"/>
    <w:rsid w:val="008B798E"/>
    <w:rsid w:val="008C35AC"/>
    <w:rsid w:val="008C4A83"/>
    <w:rsid w:val="008D0562"/>
    <w:rsid w:val="008D66CC"/>
    <w:rsid w:val="008F26C6"/>
    <w:rsid w:val="008F7B5A"/>
    <w:rsid w:val="00902329"/>
    <w:rsid w:val="00913018"/>
    <w:rsid w:val="00913505"/>
    <w:rsid w:val="00914C42"/>
    <w:rsid w:val="00917CAF"/>
    <w:rsid w:val="00920AE9"/>
    <w:rsid w:val="00922B97"/>
    <w:rsid w:val="00934780"/>
    <w:rsid w:val="0095308B"/>
    <w:rsid w:val="00957D2B"/>
    <w:rsid w:val="00964B32"/>
    <w:rsid w:val="0098129E"/>
    <w:rsid w:val="00981608"/>
    <w:rsid w:val="009977C3"/>
    <w:rsid w:val="009A4E1E"/>
    <w:rsid w:val="009A5E27"/>
    <w:rsid w:val="009B14AA"/>
    <w:rsid w:val="009C15CB"/>
    <w:rsid w:val="009C4BD7"/>
    <w:rsid w:val="009F2760"/>
    <w:rsid w:val="009F3273"/>
    <w:rsid w:val="00A02241"/>
    <w:rsid w:val="00A031FD"/>
    <w:rsid w:val="00A040D2"/>
    <w:rsid w:val="00A046A2"/>
    <w:rsid w:val="00A04E69"/>
    <w:rsid w:val="00A06E99"/>
    <w:rsid w:val="00A1299C"/>
    <w:rsid w:val="00A174F8"/>
    <w:rsid w:val="00A200A4"/>
    <w:rsid w:val="00A33C11"/>
    <w:rsid w:val="00A410A8"/>
    <w:rsid w:val="00A64BE0"/>
    <w:rsid w:val="00A73BED"/>
    <w:rsid w:val="00A74A1A"/>
    <w:rsid w:val="00A81E81"/>
    <w:rsid w:val="00A878FA"/>
    <w:rsid w:val="00A923E6"/>
    <w:rsid w:val="00A93D55"/>
    <w:rsid w:val="00A95F69"/>
    <w:rsid w:val="00AA20A7"/>
    <w:rsid w:val="00AA7AAF"/>
    <w:rsid w:val="00AA7DDF"/>
    <w:rsid w:val="00AC1B21"/>
    <w:rsid w:val="00AC5FBD"/>
    <w:rsid w:val="00AD341C"/>
    <w:rsid w:val="00AD460F"/>
    <w:rsid w:val="00AE3A31"/>
    <w:rsid w:val="00AE58EC"/>
    <w:rsid w:val="00AE7B91"/>
    <w:rsid w:val="00B01555"/>
    <w:rsid w:val="00B04C6F"/>
    <w:rsid w:val="00B04CFA"/>
    <w:rsid w:val="00B05F3B"/>
    <w:rsid w:val="00B14C26"/>
    <w:rsid w:val="00B167F0"/>
    <w:rsid w:val="00B20D86"/>
    <w:rsid w:val="00B25693"/>
    <w:rsid w:val="00B31D8A"/>
    <w:rsid w:val="00B4056F"/>
    <w:rsid w:val="00B54B99"/>
    <w:rsid w:val="00B55AF7"/>
    <w:rsid w:val="00B70BF8"/>
    <w:rsid w:val="00B975CE"/>
    <w:rsid w:val="00BC0765"/>
    <w:rsid w:val="00BC600B"/>
    <w:rsid w:val="00BD645B"/>
    <w:rsid w:val="00BF29C0"/>
    <w:rsid w:val="00BF4571"/>
    <w:rsid w:val="00BF5B61"/>
    <w:rsid w:val="00C045DB"/>
    <w:rsid w:val="00C07E34"/>
    <w:rsid w:val="00C116E6"/>
    <w:rsid w:val="00C13AD2"/>
    <w:rsid w:val="00C15F31"/>
    <w:rsid w:val="00C2024E"/>
    <w:rsid w:val="00C25157"/>
    <w:rsid w:val="00C36633"/>
    <w:rsid w:val="00C36EB0"/>
    <w:rsid w:val="00C4142D"/>
    <w:rsid w:val="00C43486"/>
    <w:rsid w:val="00C45799"/>
    <w:rsid w:val="00C46D11"/>
    <w:rsid w:val="00C51B08"/>
    <w:rsid w:val="00C52709"/>
    <w:rsid w:val="00C56E9C"/>
    <w:rsid w:val="00C86812"/>
    <w:rsid w:val="00C87712"/>
    <w:rsid w:val="00C94D53"/>
    <w:rsid w:val="00CA7E9C"/>
    <w:rsid w:val="00CC084C"/>
    <w:rsid w:val="00CD3F7E"/>
    <w:rsid w:val="00CE5318"/>
    <w:rsid w:val="00D03DCD"/>
    <w:rsid w:val="00D10878"/>
    <w:rsid w:val="00D10AD0"/>
    <w:rsid w:val="00D143A6"/>
    <w:rsid w:val="00D20530"/>
    <w:rsid w:val="00D23E77"/>
    <w:rsid w:val="00D27AB3"/>
    <w:rsid w:val="00D45A31"/>
    <w:rsid w:val="00D5123E"/>
    <w:rsid w:val="00D54430"/>
    <w:rsid w:val="00D57DF3"/>
    <w:rsid w:val="00D74B8E"/>
    <w:rsid w:val="00D90068"/>
    <w:rsid w:val="00DA2153"/>
    <w:rsid w:val="00DB3380"/>
    <w:rsid w:val="00DB7DA0"/>
    <w:rsid w:val="00DB7EA7"/>
    <w:rsid w:val="00DC29C9"/>
    <w:rsid w:val="00DC3699"/>
    <w:rsid w:val="00DC73B0"/>
    <w:rsid w:val="00DF10A6"/>
    <w:rsid w:val="00E01AB0"/>
    <w:rsid w:val="00E04DA3"/>
    <w:rsid w:val="00E37110"/>
    <w:rsid w:val="00E3794C"/>
    <w:rsid w:val="00E40DAF"/>
    <w:rsid w:val="00E42897"/>
    <w:rsid w:val="00E45492"/>
    <w:rsid w:val="00E54781"/>
    <w:rsid w:val="00E57D89"/>
    <w:rsid w:val="00E63353"/>
    <w:rsid w:val="00E63669"/>
    <w:rsid w:val="00E67ADF"/>
    <w:rsid w:val="00E7090A"/>
    <w:rsid w:val="00E71AEA"/>
    <w:rsid w:val="00E72F04"/>
    <w:rsid w:val="00E738E6"/>
    <w:rsid w:val="00E82BE0"/>
    <w:rsid w:val="00E909F9"/>
    <w:rsid w:val="00E9284B"/>
    <w:rsid w:val="00EA05B2"/>
    <w:rsid w:val="00EA4C40"/>
    <w:rsid w:val="00EB018D"/>
    <w:rsid w:val="00EB1D99"/>
    <w:rsid w:val="00EB63EE"/>
    <w:rsid w:val="00EC2F3E"/>
    <w:rsid w:val="00EC4AB7"/>
    <w:rsid w:val="00ED40E5"/>
    <w:rsid w:val="00EE13ED"/>
    <w:rsid w:val="00EF1C67"/>
    <w:rsid w:val="00EF465A"/>
    <w:rsid w:val="00EF4C31"/>
    <w:rsid w:val="00EF5E2A"/>
    <w:rsid w:val="00EF7B31"/>
    <w:rsid w:val="00F053FE"/>
    <w:rsid w:val="00F1081F"/>
    <w:rsid w:val="00F12988"/>
    <w:rsid w:val="00F438EC"/>
    <w:rsid w:val="00F5529E"/>
    <w:rsid w:val="00F75501"/>
    <w:rsid w:val="00F76B38"/>
    <w:rsid w:val="00FA5223"/>
    <w:rsid w:val="00FA7BC3"/>
    <w:rsid w:val="00FB6FA8"/>
    <w:rsid w:val="00FD2200"/>
    <w:rsid w:val="00FD40FF"/>
    <w:rsid w:val="00FE070D"/>
    <w:rsid w:val="00FE19BE"/>
    <w:rsid w:val="00FE3DB6"/>
    <w:rsid w:val="00FE4965"/>
    <w:rsid w:val="00FE6073"/>
    <w:rsid w:val="00FF570A"/>
    <w:rsid w:val="021312D5"/>
    <w:rsid w:val="09722DC0"/>
    <w:rsid w:val="13CD4042"/>
    <w:rsid w:val="173952EA"/>
    <w:rsid w:val="1D114E36"/>
    <w:rsid w:val="1D332090"/>
    <w:rsid w:val="2A292C44"/>
    <w:rsid w:val="2FCF6976"/>
    <w:rsid w:val="35674B13"/>
    <w:rsid w:val="3E051B3E"/>
    <w:rsid w:val="475954A0"/>
    <w:rsid w:val="57A92254"/>
    <w:rsid w:val="667747F4"/>
    <w:rsid w:val="67E22704"/>
    <w:rsid w:val="7ACF3D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Normal Indent" w:uiPriority="0"/>
    <w:lsdException w:name="footnote text" w:semiHidden="1" w:unhideWhenUsed="1"/>
    <w:lsdException w:name="annotation text" w:uiPriority="0"/>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FollowedHyperlink" w:semiHidden="1" w:unhideWhenUsed="1"/>
    <w:lsdException w:name="Strong" w:uiPriority="0" w:qFormat="1"/>
    <w:lsdException w:name="Emphasis" w:uiPriority="20" w:qFormat="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7C11"/>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9"/>
    <w:qFormat/>
    <w:rsid w:val="00607C11"/>
    <w:pPr>
      <w:keepNext/>
      <w:spacing w:line="216" w:lineRule="auto"/>
      <w:outlineLvl w:val="0"/>
    </w:pPr>
    <w:rPr>
      <w:rFonts w:ascii="宋体"/>
      <w:b/>
      <w:sz w:val="30"/>
      <w:szCs w:val="20"/>
    </w:rPr>
  </w:style>
  <w:style w:type="paragraph" w:styleId="2">
    <w:name w:val="heading 2"/>
    <w:basedOn w:val="a"/>
    <w:next w:val="a"/>
    <w:link w:val="2Char"/>
    <w:qFormat/>
    <w:rsid w:val="00607C1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rsid w:val="00607C1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sid w:val="00607C11"/>
    <w:rPr>
      <w:b/>
      <w:bCs/>
    </w:rPr>
  </w:style>
  <w:style w:type="paragraph" w:styleId="a4">
    <w:name w:val="annotation text"/>
    <w:basedOn w:val="a"/>
    <w:link w:val="Char0"/>
    <w:rsid w:val="00607C11"/>
    <w:pPr>
      <w:jc w:val="left"/>
    </w:pPr>
  </w:style>
  <w:style w:type="paragraph" w:styleId="7">
    <w:name w:val="toc 7"/>
    <w:basedOn w:val="a"/>
    <w:next w:val="a"/>
    <w:uiPriority w:val="99"/>
    <w:rsid w:val="00607C11"/>
    <w:pPr>
      <w:ind w:left="1260"/>
      <w:jc w:val="left"/>
    </w:pPr>
    <w:rPr>
      <w:rFonts w:ascii="Calibri" w:hAnsi="Calibri"/>
      <w:sz w:val="20"/>
      <w:szCs w:val="20"/>
    </w:rPr>
  </w:style>
  <w:style w:type="paragraph" w:styleId="a5">
    <w:name w:val="Body Text First Indent"/>
    <w:basedOn w:val="a"/>
    <w:link w:val="Char1"/>
    <w:uiPriority w:val="99"/>
    <w:rsid w:val="00607C11"/>
    <w:pPr>
      <w:adjustRightInd w:val="0"/>
      <w:spacing w:after="120" w:line="312" w:lineRule="atLeast"/>
      <w:ind w:firstLine="420"/>
      <w:textAlignment w:val="baseline"/>
    </w:pPr>
    <w:rPr>
      <w:kern w:val="0"/>
      <w:szCs w:val="20"/>
    </w:rPr>
  </w:style>
  <w:style w:type="paragraph" w:styleId="a6">
    <w:name w:val="Normal Indent"/>
    <w:basedOn w:val="a"/>
    <w:link w:val="Char2"/>
    <w:rsid w:val="00607C11"/>
    <w:pPr>
      <w:spacing w:line="460" w:lineRule="atLeast"/>
      <w:ind w:firstLineChars="200" w:firstLine="200"/>
    </w:pPr>
    <w:rPr>
      <w:spacing w:val="14"/>
      <w:kern w:val="24"/>
      <w:sz w:val="24"/>
      <w:szCs w:val="20"/>
    </w:rPr>
  </w:style>
  <w:style w:type="paragraph" w:styleId="a7">
    <w:name w:val="caption"/>
    <w:basedOn w:val="a"/>
    <w:next w:val="a"/>
    <w:uiPriority w:val="99"/>
    <w:qFormat/>
    <w:rsid w:val="00607C11"/>
    <w:pPr>
      <w:spacing w:before="152" w:after="160"/>
    </w:pPr>
    <w:rPr>
      <w:rFonts w:ascii="Arial" w:eastAsia="黑体" w:hAnsi="Arial"/>
      <w:szCs w:val="20"/>
    </w:rPr>
  </w:style>
  <w:style w:type="paragraph" w:styleId="a8">
    <w:name w:val="Document Map"/>
    <w:basedOn w:val="a"/>
    <w:link w:val="Char3"/>
    <w:uiPriority w:val="99"/>
    <w:rsid w:val="00607C11"/>
    <w:pPr>
      <w:shd w:val="clear" w:color="auto" w:fill="000080"/>
    </w:pPr>
  </w:style>
  <w:style w:type="paragraph" w:styleId="a9">
    <w:name w:val="Body Text"/>
    <w:basedOn w:val="a"/>
    <w:link w:val="Char4"/>
    <w:uiPriority w:val="99"/>
    <w:rsid w:val="00607C11"/>
    <w:pPr>
      <w:spacing w:after="120"/>
    </w:pPr>
  </w:style>
  <w:style w:type="paragraph" w:styleId="aa">
    <w:name w:val="Body Text Indent"/>
    <w:basedOn w:val="a"/>
    <w:link w:val="Char5"/>
    <w:uiPriority w:val="99"/>
    <w:rsid w:val="00607C11"/>
    <w:pPr>
      <w:spacing w:after="120"/>
      <w:ind w:leftChars="200" w:left="200"/>
    </w:pPr>
  </w:style>
  <w:style w:type="paragraph" w:styleId="5">
    <w:name w:val="toc 5"/>
    <w:basedOn w:val="a"/>
    <w:next w:val="a"/>
    <w:uiPriority w:val="99"/>
    <w:rsid w:val="00607C11"/>
    <w:pPr>
      <w:ind w:left="840"/>
      <w:jc w:val="left"/>
    </w:pPr>
    <w:rPr>
      <w:rFonts w:ascii="Calibri" w:hAnsi="Calibri"/>
      <w:sz w:val="20"/>
      <w:szCs w:val="20"/>
    </w:rPr>
  </w:style>
  <w:style w:type="paragraph" w:styleId="30">
    <w:name w:val="toc 3"/>
    <w:basedOn w:val="a"/>
    <w:next w:val="a"/>
    <w:uiPriority w:val="39"/>
    <w:rsid w:val="00607C11"/>
    <w:pPr>
      <w:ind w:left="420"/>
      <w:jc w:val="left"/>
    </w:pPr>
    <w:rPr>
      <w:rFonts w:ascii="Calibri" w:hAnsi="Calibri"/>
      <w:sz w:val="20"/>
      <w:szCs w:val="20"/>
    </w:rPr>
  </w:style>
  <w:style w:type="paragraph" w:styleId="ab">
    <w:name w:val="Plain Text"/>
    <w:aliases w:val="Texte,普通文字 Char,纯文本 Char1 Char Char,纯文本 Char Char Char Char,纯文本 Char Char1,纯文本 Char1 Char,纯文本 Char Char Char,孙普文字,普通文字 Char Char Char Char Char Char Char Char,普通文字 Char Char Char Char Char Char Char,普通文字,循序渐进"/>
    <w:basedOn w:val="a"/>
    <w:link w:val="Char10"/>
    <w:rsid w:val="00607C11"/>
    <w:pPr>
      <w:widowControl/>
      <w:spacing w:before="100" w:beforeAutospacing="1" w:after="100" w:afterAutospacing="1"/>
      <w:jc w:val="left"/>
    </w:pPr>
    <w:rPr>
      <w:rFonts w:ascii="宋体" w:hAnsi="宋体"/>
      <w:kern w:val="0"/>
      <w:sz w:val="24"/>
    </w:rPr>
  </w:style>
  <w:style w:type="paragraph" w:styleId="8">
    <w:name w:val="toc 8"/>
    <w:basedOn w:val="a"/>
    <w:next w:val="a"/>
    <w:uiPriority w:val="99"/>
    <w:rsid w:val="00607C11"/>
    <w:pPr>
      <w:ind w:left="1470"/>
      <w:jc w:val="left"/>
    </w:pPr>
    <w:rPr>
      <w:rFonts w:ascii="Calibri" w:hAnsi="Calibri"/>
      <w:sz w:val="20"/>
      <w:szCs w:val="20"/>
    </w:rPr>
  </w:style>
  <w:style w:type="paragraph" w:styleId="ac">
    <w:name w:val="Date"/>
    <w:basedOn w:val="a"/>
    <w:next w:val="a"/>
    <w:link w:val="Char6"/>
    <w:uiPriority w:val="99"/>
    <w:rsid w:val="00607C11"/>
    <w:rPr>
      <w:rFonts w:ascii="宋体"/>
      <w:sz w:val="24"/>
      <w:szCs w:val="20"/>
    </w:rPr>
  </w:style>
  <w:style w:type="paragraph" w:styleId="20">
    <w:name w:val="Body Text Indent 2"/>
    <w:basedOn w:val="a"/>
    <w:link w:val="2Char0"/>
    <w:uiPriority w:val="99"/>
    <w:rsid w:val="00607C11"/>
    <w:pPr>
      <w:spacing w:after="120" w:line="480" w:lineRule="auto"/>
      <w:ind w:leftChars="200" w:left="200"/>
    </w:pPr>
  </w:style>
  <w:style w:type="paragraph" w:styleId="ad">
    <w:name w:val="Balloon Text"/>
    <w:basedOn w:val="a"/>
    <w:link w:val="Char7"/>
    <w:uiPriority w:val="99"/>
    <w:semiHidden/>
    <w:rsid w:val="00607C11"/>
    <w:rPr>
      <w:sz w:val="18"/>
      <w:szCs w:val="18"/>
    </w:rPr>
  </w:style>
  <w:style w:type="paragraph" w:styleId="ae">
    <w:name w:val="footer"/>
    <w:basedOn w:val="a"/>
    <w:link w:val="Char8"/>
    <w:uiPriority w:val="99"/>
    <w:rsid w:val="00607C11"/>
    <w:pPr>
      <w:tabs>
        <w:tab w:val="center" w:pos="4153"/>
        <w:tab w:val="right" w:pos="8306"/>
      </w:tabs>
      <w:snapToGrid w:val="0"/>
      <w:jc w:val="left"/>
    </w:pPr>
    <w:rPr>
      <w:sz w:val="18"/>
      <w:szCs w:val="18"/>
    </w:rPr>
  </w:style>
  <w:style w:type="paragraph" w:styleId="af">
    <w:name w:val="header"/>
    <w:basedOn w:val="a"/>
    <w:link w:val="Char9"/>
    <w:uiPriority w:val="99"/>
    <w:rsid w:val="00607C1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607C11"/>
    <w:pPr>
      <w:spacing w:before="240" w:after="120"/>
      <w:jc w:val="left"/>
    </w:pPr>
    <w:rPr>
      <w:rFonts w:ascii="Calibri" w:hAnsi="Calibri"/>
      <w:b/>
      <w:bCs/>
      <w:sz w:val="20"/>
      <w:szCs w:val="20"/>
    </w:rPr>
  </w:style>
  <w:style w:type="paragraph" w:styleId="4">
    <w:name w:val="toc 4"/>
    <w:basedOn w:val="a"/>
    <w:next w:val="a"/>
    <w:uiPriority w:val="99"/>
    <w:rsid w:val="00607C11"/>
    <w:pPr>
      <w:ind w:left="630"/>
      <w:jc w:val="left"/>
    </w:pPr>
    <w:rPr>
      <w:rFonts w:ascii="Calibri" w:hAnsi="Calibri"/>
      <w:sz w:val="20"/>
      <w:szCs w:val="20"/>
    </w:rPr>
  </w:style>
  <w:style w:type="paragraph" w:styleId="af0">
    <w:name w:val="Subtitle"/>
    <w:basedOn w:val="a"/>
    <w:next w:val="a"/>
    <w:link w:val="Chara"/>
    <w:uiPriority w:val="99"/>
    <w:qFormat/>
    <w:rsid w:val="00607C11"/>
    <w:pPr>
      <w:spacing w:before="240" w:after="60" w:line="312" w:lineRule="auto"/>
      <w:jc w:val="center"/>
      <w:outlineLvl w:val="1"/>
    </w:pPr>
    <w:rPr>
      <w:rFonts w:ascii="Cambria" w:hAnsi="Cambria"/>
      <w:b/>
      <w:bCs/>
      <w:kern w:val="28"/>
      <w:sz w:val="32"/>
      <w:szCs w:val="32"/>
    </w:rPr>
  </w:style>
  <w:style w:type="paragraph" w:styleId="6">
    <w:name w:val="toc 6"/>
    <w:basedOn w:val="a"/>
    <w:next w:val="a"/>
    <w:uiPriority w:val="99"/>
    <w:rsid w:val="00607C11"/>
    <w:pPr>
      <w:ind w:left="1050"/>
      <w:jc w:val="left"/>
    </w:pPr>
    <w:rPr>
      <w:rFonts w:ascii="Calibri" w:hAnsi="Calibri"/>
      <w:sz w:val="20"/>
      <w:szCs w:val="20"/>
    </w:rPr>
  </w:style>
  <w:style w:type="paragraph" w:styleId="31">
    <w:name w:val="Body Text Indent 3"/>
    <w:basedOn w:val="a"/>
    <w:link w:val="3Char0"/>
    <w:uiPriority w:val="99"/>
    <w:rsid w:val="00607C11"/>
    <w:pPr>
      <w:spacing w:after="120"/>
      <w:ind w:leftChars="200" w:left="200"/>
    </w:pPr>
    <w:rPr>
      <w:sz w:val="16"/>
      <w:szCs w:val="16"/>
    </w:rPr>
  </w:style>
  <w:style w:type="paragraph" w:styleId="21">
    <w:name w:val="toc 2"/>
    <w:basedOn w:val="a"/>
    <w:next w:val="a"/>
    <w:uiPriority w:val="39"/>
    <w:rsid w:val="00607C11"/>
    <w:pPr>
      <w:tabs>
        <w:tab w:val="right" w:leader="hyphen" w:pos="9344"/>
      </w:tabs>
      <w:spacing w:before="120"/>
      <w:ind w:firstLineChars="213" w:firstLine="426"/>
      <w:jc w:val="left"/>
    </w:pPr>
    <w:rPr>
      <w:rFonts w:ascii="幼圆" w:eastAsia="幼圆" w:hAnsi="Calibri"/>
      <w:iCs/>
      <w:sz w:val="20"/>
      <w:szCs w:val="20"/>
    </w:rPr>
  </w:style>
  <w:style w:type="paragraph" w:styleId="9">
    <w:name w:val="toc 9"/>
    <w:basedOn w:val="a"/>
    <w:next w:val="a"/>
    <w:uiPriority w:val="99"/>
    <w:rsid w:val="00607C11"/>
    <w:pPr>
      <w:ind w:left="1680"/>
      <w:jc w:val="left"/>
    </w:pPr>
    <w:rPr>
      <w:rFonts w:ascii="Calibri" w:hAnsi="Calibri"/>
      <w:sz w:val="20"/>
      <w:szCs w:val="20"/>
    </w:rPr>
  </w:style>
  <w:style w:type="paragraph" w:styleId="af1">
    <w:name w:val="Normal (Web)"/>
    <w:basedOn w:val="a"/>
    <w:link w:val="Charb"/>
    <w:uiPriority w:val="99"/>
    <w:rsid w:val="00607C11"/>
    <w:pPr>
      <w:widowControl/>
      <w:spacing w:before="100" w:beforeAutospacing="1" w:after="100" w:afterAutospacing="1"/>
      <w:jc w:val="left"/>
    </w:pPr>
    <w:rPr>
      <w:rFonts w:ascii="宋体" w:hAnsi="宋体"/>
      <w:kern w:val="0"/>
      <w:sz w:val="24"/>
    </w:rPr>
  </w:style>
  <w:style w:type="paragraph" w:styleId="af2">
    <w:name w:val="Title"/>
    <w:basedOn w:val="a"/>
    <w:next w:val="a"/>
    <w:link w:val="Charc"/>
    <w:uiPriority w:val="99"/>
    <w:qFormat/>
    <w:rsid w:val="00607C11"/>
    <w:pPr>
      <w:spacing w:before="240" w:after="60"/>
      <w:jc w:val="center"/>
      <w:outlineLvl w:val="0"/>
    </w:pPr>
    <w:rPr>
      <w:rFonts w:ascii="Cambria" w:hAnsi="Cambria"/>
      <w:b/>
      <w:bCs/>
      <w:sz w:val="32"/>
      <w:szCs w:val="32"/>
    </w:rPr>
  </w:style>
  <w:style w:type="character" w:styleId="af3">
    <w:name w:val="Strong"/>
    <w:qFormat/>
    <w:rsid w:val="00607C11"/>
    <w:rPr>
      <w:rFonts w:cs="Times New Roman"/>
    </w:rPr>
  </w:style>
  <w:style w:type="character" w:styleId="af4">
    <w:name w:val="page number"/>
    <w:uiPriority w:val="99"/>
    <w:rsid w:val="00607C11"/>
    <w:rPr>
      <w:rFonts w:cs="Times New Roman"/>
    </w:rPr>
  </w:style>
  <w:style w:type="character" w:styleId="af5">
    <w:name w:val="FollowedHyperlink"/>
    <w:uiPriority w:val="99"/>
    <w:semiHidden/>
    <w:unhideWhenUsed/>
    <w:rsid w:val="00607C11"/>
    <w:rPr>
      <w:color w:val="800080"/>
      <w:u w:val="single"/>
    </w:rPr>
  </w:style>
  <w:style w:type="character" w:styleId="af6">
    <w:name w:val="Hyperlink"/>
    <w:uiPriority w:val="99"/>
    <w:rsid w:val="00607C11"/>
    <w:rPr>
      <w:rFonts w:cs="Times New Roman"/>
      <w:color w:val="0000FF"/>
      <w:u w:val="single"/>
    </w:rPr>
  </w:style>
  <w:style w:type="character" w:styleId="af7">
    <w:name w:val="annotation reference"/>
    <w:uiPriority w:val="99"/>
    <w:rsid w:val="00607C11"/>
    <w:rPr>
      <w:rFonts w:cs="Times New Roman"/>
      <w:sz w:val="21"/>
    </w:rPr>
  </w:style>
  <w:style w:type="table" w:styleId="af8">
    <w:name w:val="Table Grid"/>
    <w:basedOn w:val="a1"/>
    <w:uiPriority w:val="59"/>
    <w:rsid w:val="00607C11"/>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rsid w:val="00607C11"/>
    <w:rPr>
      <w:rFonts w:ascii="宋体" w:eastAsia="宋体" w:hAnsi="Times New Roman" w:cs="Times New Roman"/>
      <w:b/>
      <w:sz w:val="30"/>
      <w:szCs w:val="20"/>
    </w:rPr>
  </w:style>
  <w:style w:type="character" w:customStyle="1" w:styleId="2Char">
    <w:name w:val="标题 2 Char"/>
    <w:basedOn w:val="a0"/>
    <w:link w:val="2"/>
    <w:rsid w:val="00607C11"/>
    <w:rPr>
      <w:rFonts w:ascii="Arial" w:eastAsia="黑体" w:hAnsi="Arial" w:cs="Times New Roman"/>
      <w:b/>
      <w:bCs/>
      <w:sz w:val="32"/>
      <w:szCs w:val="32"/>
    </w:rPr>
  </w:style>
  <w:style w:type="character" w:customStyle="1" w:styleId="3Char">
    <w:name w:val="标题 3 Char"/>
    <w:basedOn w:val="a0"/>
    <w:link w:val="3"/>
    <w:rsid w:val="00607C11"/>
    <w:rPr>
      <w:rFonts w:ascii="Times New Roman" w:eastAsia="宋体" w:hAnsi="Times New Roman" w:cs="Times New Roman"/>
      <w:b/>
      <w:bCs/>
      <w:sz w:val="32"/>
      <w:szCs w:val="32"/>
    </w:rPr>
  </w:style>
  <w:style w:type="character" w:customStyle="1" w:styleId="3Char0">
    <w:name w:val="正文文本缩进 3 Char"/>
    <w:basedOn w:val="a0"/>
    <w:link w:val="31"/>
    <w:uiPriority w:val="99"/>
    <w:rsid w:val="00607C11"/>
    <w:rPr>
      <w:rFonts w:ascii="Times New Roman" w:eastAsia="宋体" w:hAnsi="Times New Roman" w:cs="Times New Roman"/>
      <w:sz w:val="16"/>
      <w:szCs w:val="16"/>
    </w:rPr>
  </w:style>
  <w:style w:type="character" w:customStyle="1" w:styleId="Char9">
    <w:name w:val="页眉 Char"/>
    <w:basedOn w:val="a0"/>
    <w:link w:val="af"/>
    <w:uiPriority w:val="99"/>
    <w:qFormat/>
    <w:rsid w:val="00607C11"/>
    <w:rPr>
      <w:rFonts w:ascii="Times New Roman" w:eastAsia="宋体" w:hAnsi="Times New Roman" w:cs="Times New Roman"/>
      <w:sz w:val="18"/>
      <w:szCs w:val="18"/>
    </w:rPr>
  </w:style>
  <w:style w:type="character" w:customStyle="1" w:styleId="Char6">
    <w:name w:val="日期 Char"/>
    <w:basedOn w:val="a0"/>
    <w:link w:val="ac"/>
    <w:uiPriority w:val="99"/>
    <w:rsid w:val="00607C11"/>
    <w:rPr>
      <w:rFonts w:ascii="宋体" w:eastAsia="宋体" w:hAnsi="Times New Roman" w:cs="Times New Roman"/>
      <w:sz w:val="24"/>
      <w:szCs w:val="20"/>
    </w:rPr>
  </w:style>
  <w:style w:type="character" w:customStyle="1" w:styleId="Chard">
    <w:name w:val="纯文本 Char"/>
    <w:basedOn w:val="a0"/>
    <w:link w:val="ab"/>
    <w:uiPriority w:val="99"/>
    <w:semiHidden/>
    <w:rsid w:val="00607C11"/>
    <w:rPr>
      <w:rFonts w:ascii="宋体" w:eastAsia="宋体" w:hAnsi="Courier New" w:cs="Courier New"/>
      <w:szCs w:val="21"/>
    </w:rPr>
  </w:style>
  <w:style w:type="character" w:customStyle="1" w:styleId="Char10">
    <w:name w:val="纯文本 Char1"/>
    <w:aliases w:val="Texte Char,普通文字 Char Char,纯文本 Char1 Char Char Char,纯文本 Char Char Char Char Char,纯文本 Char Char1 Char,纯文本 Char1 Char Char1,纯文本 Char Char Char Char1,孙普文字 Char,普通文字 Char Char Char Char Char Char Char Char Char,普通文字 Char1,循序渐进 Char"/>
    <w:link w:val="ab"/>
    <w:locked/>
    <w:rsid w:val="00607C11"/>
    <w:rPr>
      <w:rFonts w:ascii="宋体" w:eastAsia="宋体" w:hAnsi="宋体" w:cs="Times New Roman"/>
      <w:kern w:val="0"/>
      <w:sz w:val="24"/>
      <w:szCs w:val="24"/>
    </w:rPr>
  </w:style>
  <w:style w:type="character" w:customStyle="1" w:styleId="Char5">
    <w:name w:val="正文文本缩进 Char"/>
    <w:basedOn w:val="a0"/>
    <w:link w:val="aa"/>
    <w:uiPriority w:val="99"/>
    <w:rsid w:val="00607C11"/>
    <w:rPr>
      <w:rFonts w:ascii="Times New Roman" w:eastAsia="宋体" w:hAnsi="Times New Roman" w:cs="Times New Roman"/>
      <w:szCs w:val="24"/>
    </w:rPr>
  </w:style>
  <w:style w:type="character" w:customStyle="1" w:styleId="Char3">
    <w:name w:val="文档结构图 Char"/>
    <w:basedOn w:val="a0"/>
    <w:link w:val="a8"/>
    <w:uiPriority w:val="99"/>
    <w:rsid w:val="00607C11"/>
    <w:rPr>
      <w:rFonts w:ascii="Times New Roman" w:eastAsia="宋体" w:hAnsi="Times New Roman" w:cs="Times New Roman"/>
      <w:szCs w:val="24"/>
      <w:shd w:val="clear" w:color="auto" w:fill="000080"/>
    </w:rPr>
  </w:style>
  <w:style w:type="character" w:customStyle="1" w:styleId="Char4">
    <w:name w:val="正文文本 Char"/>
    <w:basedOn w:val="a0"/>
    <w:link w:val="a9"/>
    <w:uiPriority w:val="99"/>
    <w:rsid w:val="00607C11"/>
    <w:rPr>
      <w:rFonts w:ascii="Times New Roman" w:eastAsia="宋体" w:hAnsi="Times New Roman" w:cs="Times New Roman"/>
      <w:szCs w:val="24"/>
    </w:rPr>
  </w:style>
  <w:style w:type="character" w:customStyle="1" w:styleId="Char1">
    <w:name w:val="正文首行缩进 Char"/>
    <w:basedOn w:val="Char4"/>
    <w:link w:val="a5"/>
    <w:uiPriority w:val="99"/>
    <w:rsid w:val="00607C11"/>
    <w:rPr>
      <w:kern w:val="0"/>
      <w:szCs w:val="20"/>
    </w:rPr>
  </w:style>
  <w:style w:type="character" w:customStyle="1" w:styleId="Char8">
    <w:name w:val="页脚 Char"/>
    <w:basedOn w:val="a0"/>
    <w:link w:val="ae"/>
    <w:uiPriority w:val="99"/>
    <w:rsid w:val="00607C11"/>
    <w:rPr>
      <w:rFonts w:ascii="Times New Roman" w:eastAsia="宋体" w:hAnsi="Times New Roman" w:cs="Times New Roman"/>
      <w:sz w:val="18"/>
      <w:szCs w:val="18"/>
    </w:rPr>
  </w:style>
  <w:style w:type="character" w:customStyle="1" w:styleId="2Char0">
    <w:name w:val="正文文本缩进 2 Char"/>
    <w:basedOn w:val="a0"/>
    <w:link w:val="20"/>
    <w:uiPriority w:val="99"/>
    <w:rsid w:val="00607C11"/>
    <w:rPr>
      <w:rFonts w:ascii="Times New Roman" w:eastAsia="宋体" w:hAnsi="Times New Roman" w:cs="Times New Roman"/>
      <w:szCs w:val="24"/>
    </w:rPr>
  </w:style>
  <w:style w:type="paragraph" w:customStyle="1" w:styleId="af9">
    <w:name w:val="图注"/>
    <w:basedOn w:val="a7"/>
    <w:next w:val="a5"/>
    <w:uiPriority w:val="99"/>
    <w:rsid w:val="00607C11"/>
    <w:pPr>
      <w:adjustRightInd w:val="0"/>
      <w:snapToGrid w:val="0"/>
      <w:spacing w:before="0" w:after="0" w:line="360" w:lineRule="exact"/>
      <w:jc w:val="center"/>
    </w:pPr>
    <w:rPr>
      <w:rFonts w:ascii="宋体" w:eastAsia="宋体" w:hAnsi="宋体"/>
      <w:bCs/>
      <w:spacing w:val="4"/>
      <w:szCs w:val="24"/>
    </w:rPr>
  </w:style>
  <w:style w:type="character" w:customStyle="1" w:styleId="Char7">
    <w:name w:val="批注框文本 Char"/>
    <w:basedOn w:val="a0"/>
    <w:link w:val="ad"/>
    <w:uiPriority w:val="99"/>
    <w:semiHidden/>
    <w:rsid w:val="00607C11"/>
    <w:rPr>
      <w:rFonts w:ascii="Times New Roman" w:eastAsia="宋体" w:hAnsi="Times New Roman" w:cs="Times New Roman"/>
      <w:sz w:val="18"/>
      <w:szCs w:val="18"/>
    </w:rPr>
  </w:style>
  <w:style w:type="paragraph" w:styleId="afa">
    <w:name w:val="List Paragraph"/>
    <w:basedOn w:val="a"/>
    <w:uiPriority w:val="34"/>
    <w:qFormat/>
    <w:rsid w:val="00607C11"/>
    <w:pPr>
      <w:ind w:firstLineChars="200" w:firstLine="420"/>
    </w:pPr>
  </w:style>
  <w:style w:type="paragraph" w:customStyle="1" w:styleId="50">
    <w:name w:val="样式5"/>
    <w:basedOn w:val="a"/>
    <w:uiPriority w:val="99"/>
    <w:rsid w:val="00607C11"/>
    <w:pPr>
      <w:spacing w:after="120" w:line="360" w:lineRule="auto"/>
      <w:jc w:val="center"/>
    </w:pPr>
    <w:rPr>
      <w:rFonts w:ascii="宋体"/>
      <w:b/>
      <w:sz w:val="28"/>
    </w:rPr>
  </w:style>
  <w:style w:type="character" w:customStyle="1" w:styleId="Char0">
    <w:name w:val="批注文字 Char"/>
    <w:basedOn w:val="a0"/>
    <w:link w:val="a4"/>
    <w:rsid w:val="00607C11"/>
    <w:rPr>
      <w:rFonts w:ascii="Times New Roman" w:eastAsia="宋体" w:hAnsi="Times New Roman" w:cs="Times New Roman"/>
      <w:szCs w:val="24"/>
    </w:rPr>
  </w:style>
  <w:style w:type="character" w:customStyle="1" w:styleId="Char">
    <w:name w:val="批注主题 Char"/>
    <w:basedOn w:val="Char0"/>
    <w:link w:val="a3"/>
    <w:uiPriority w:val="99"/>
    <w:rsid w:val="00607C11"/>
    <w:rPr>
      <w:b/>
      <w:bCs/>
    </w:rPr>
  </w:style>
  <w:style w:type="character" w:customStyle="1" w:styleId="Chara">
    <w:name w:val="副标题 Char"/>
    <w:basedOn w:val="a0"/>
    <w:link w:val="af0"/>
    <w:uiPriority w:val="99"/>
    <w:rsid w:val="00607C11"/>
    <w:rPr>
      <w:rFonts w:ascii="Cambria" w:eastAsia="宋体" w:hAnsi="Cambria" w:cs="Times New Roman"/>
      <w:b/>
      <w:bCs/>
      <w:kern w:val="28"/>
      <w:sz w:val="32"/>
      <w:szCs w:val="32"/>
    </w:rPr>
  </w:style>
  <w:style w:type="paragraph" w:customStyle="1" w:styleId="TOC1">
    <w:name w:val="TOC 标题1"/>
    <w:basedOn w:val="1"/>
    <w:next w:val="a"/>
    <w:uiPriority w:val="99"/>
    <w:qFormat/>
    <w:rsid w:val="00607C11"/>
    <w:pPr>
      <w:keepLines/>
      <w:widowControl/>
      <w:spacing w:before="480" w:line="276" w:lineRule="auto"/>
      <w:jc w:val="left"/>
      <w:outlineLvl w:val="9"/>
    </w:pPr>
    <w:rPr>
      <w:rFonts w:ascii="Cambria" w:hAnsi="Cambria"/>
      <w:bCs/>
      <w:color w:val="365F91"/>
      <w:kern w:val="0"/>
      <w:sz w:val="28"/>
      <w:szCs w:val="28"/>
    </w:rPr>
  </w:style>
  <w:style w:type="character" w:customStyle="1" w:styleId="Charc">
    <w:name w:val="标题 Char"/>
    <w:basedOn w:val="a0"/>
    <w:link w:val="af2"/>
    <w:uiPriority w:val="99"/>
    <w:rsid w:val="00607C11"/>
    <w:rPr>
      <w:rFonts w:ascii="Cambria" w:eastAsia="宋体" w:hAnsi="Cambria" w:cs="Times New Roman"/>
      <w:b/>
      <w:bCs/>
      <w:sz w:val="32"/>
      <w:szCs w:val="32"/>
    </w:rPr>
  </w:style>
  <w:style w:type="paragraph" w:customStyle="1" w:styleId="font5">
    <w:name w:val="font5"/>
    <w:basedOn w:val="a"/>
    <w:rsid w:val="00607C11"/>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07C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kern w:val="0"/>
      <w:sz w:val="22"/>
      <w:szCs w:val="22"/>
    </w:rPr>
  </w:style>
  <w:style w:type="paragraph" w:customStyle="1" w:styleId="xl67">
    <w:name w:val="xl67"/>
    <w:basedOn w:val="a"/>
    <w:rsid w:val="00607C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kern w:val="0"/>
      <w:sz w:val="20"/>
      <w:szCs w:val="20"/>
    </w:rPr>
  </w:style>
  <w:style w:type="paragraph" w:customStyle="1" w:styleId="xl68">
    <w:name w:val="xl68"/>
    <w:basedOn w:val="a"/>
    <w:rsid w:val="00607C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kern w:val="0"/>
      <w:sz w:val="20"/>
      <w:szCs w:val="20"/>
    </w:rPr>
  </w:style>
  <w:style w:type="paragraph" w:customStyle="1" w:styleId="xl69">
    <w:name w:val="xl69"/>
    <w:basedOn w:val="a"/>
    <w:rsid w:val="00607C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kern w:val="0"/>
      <w:sz w:val="20"/>
      <w:szCs w:val="20"/>
    </w:rPr>
  </w:style>
  <w:style w:type="paragraph" w:customStyle="1" w:styleId="xl70">
    <w:name w:val="xl70"/>
    <w:basedOn w:val="a"/>
    <w:rsid w:val="00607C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幼圆" w:eastAsia="幼圆" w:hAnsi="宋体" w:cs="宋体"/>
      <w:kern w:val="0"/>
      <w:sz w:val="20"/>
      <w:szCs w:val="20"/>
    </w:rPr>
  </w:style>
  <w:style w:type="paragraph" w:customStyle="1" w:styleId="xl71">
    <w:name w:val="xl71"/>
    <w:basedOn w:val="a"/>
    <w:rsid w:val="00607C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cs="宋体"/>
      <w:kern w:val="0"/>
      <w:sz w:val="20"/>
      <w:szCs w:val="20"/>
    </w:rPr>
  </w:style>
  <w:style w:type="paragraph" w:customStyle="1" w:styleId="xl72">
    <w:name w:val="xl72"/>
    <w:basedOn w:val="a"/>
    <w:rsid w:val="00607C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幼圆" w:eastAsia="幼圆" w:hAnsi="宋体" w:cs="宋体"/>
      <w:kern w:val="0"/>
      <w:sz w:val="20"/>
      <w:szCs w:val="20"/>
    </w:rPr>
  </w:style>
  <w:style w:type="paragraph" w:customStyle="1" w:styleId="xl73">
    <w:name w:val="xl73"/>
    <w:basedOn w:val="a"/>
    <w:rsid w:val="00607C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color w:val="FF0000"/>
      <w:kern w:val="0"/>
      <w:sz w:val="22"/>
      <w:szCs w:val="22"/>
    </w:rPr>
  </w:style>
  <w:style w:type="paragraph" w:customStyle="1" w:styleId="xl74">
    <w:name w:val="xl74"/>
    <w:basedOn w:val="a"/>
    <w:rsid w:val="00607C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color w:val="000000"/>
      <w:kern w:val="0"/>
      <w:sz w:val="20"/>
      <w:szCs w:val="20"/>
    </w:rPr>
  </w:style>
  <w:style w:type="paragraph" w:customStyle="1" w:styleId="xl75">
    <w:name w:val="xl75"/>
    <w:basedOn w:val="a"/>
    <w:rsid w:val="00607C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color w:val="000000"/>
      <w:kern w:val="0"/>
      <w:sz w:val="22"/>
      <w:szCs w:val="22"/>
    </w:rPr>
  </w:style>
  <w:style w:type="paragraph" w:customStyle="1" w:styleId="xl76">
    <w:name w:val="xl76"/>
    <w:basedOn w:val="a"/>
    <w:rsid w:val="00607C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幼圆" w:eastAsia="幼圆" w:hAnsi="宋体" w:cs="宋体"/>
      <w:kern w:val="0"/>
      <w:sz w:val="20"/>
      <w:szCs w:val="20"/>
    </w:rPr>
  </w:style>
  <w:style w:type="paragraph" w:customStyle="1" w:styleId="xl77">
    <w:name w:val="xl77"/>
    <w:basedOn w:val="a"/>
    <w:rsid w:val="00607C11"/>
    <w:pPr>
      <w:widowControl/>
      <w:pBdr>
        <w:top w:val="single" w:sz="4" w:space="0" w:color="auto"/>
        <w:left w:val="single" w:sz="4" w:space="0" w:color="auto"/>
        <w:right w:val="single" w:sz="4" w:space="0" w:color="auto"/>
      </w:pBdr>
      <w:spacing w:before="100" w:beforeAutospacing="1" w:after="100" w:afterAutospacing="1"/>
      <w:jc w:val="center"/>
    </w:pPr>
    <w:rPr>
      <w:rFonts w:ascii="幼圆" w:eastAsia="幼圆" w:hAnsi="宋体" w:cs="宋体"/>
      <w:b/>
      <w:bCs/>
      <w:kern w:val="0"/>
      <w:sz w:val="22"/>
      <w:szCs w:val="22"/>
    </w:rPr>
  </w:style>
  <w:style w:type="paragraph" w:customStyle="1" w:styleId="xl78">
    <w:name w:val="xl78"/>
    <w:basedOn w:val="a"/>
    <w:rsid w:val="00607C11"/>
    <w:pPr>
      <w:widowControl/>
      <w:pBdr>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kern w:val="0"/>
      <w:sz w:val="22"/>
      <w:szCs w:val="22"/>
    </w:rPr>
  </w:style>
  <w:style w:type="paragraph" w:customStyle="1" w:styleId="xl79">
    <w:name w:val="xl79"/>
    <w:basedOn w:val="a"/>
    <w:rsid w:val="00607C11"/>
    <w:pPr>
      <w:widowControl/>
      <w:pBdr>
        <w:top w:val="single" w:sz="4" w:space="0" w:color="auto"/>
        <w:left w:val="single" w:sz="4" w:space="0" w:color="auto"/>
        <w:bottom w:val="single" w:sz="4" w:space="0" w:color="auto"/>
      </w:pBdr>
      <w:spacing w:before="100" w:beforeAutospacing="1" w:after="100" w:afterAutospacing="1"/>
      <w:jc w:val="center"/>
    </w:pPr>
    <w:rPr>
      <w:rFonts w:ascii="幼圆" w:eastAsia="幼圆" w:hAnsi="宋体" w:cs="宋体"/>
      <w:b/>
      <w:bCs/>
      <w:kern w:val="0"/>
      <w:sz w:val="22"/>
      <w:szCs w:val="22"/>
    </w:rPr>
  </w:style>
  <w:style w:type="paragraph" w:customStyle="1" w:styleId="xl80">
    <w:name w:val="xl80"/>
    <w:basedOn w:val="a"/>
    <w:rsid w:val="00607C11"/>
    <w:pPr>
      <w:widowControl/>
      <w:pBdr>
        <w:top w:val="single" w:sz="4" w:space="0" w:color="auto"/>
        <w:bottom w:val="single" w:sz="4" w:space="0" w:color="auto"/>
      </w:pBdr>
      <w:spacing w:before="100" w:beforeAutospacing="1" w:after="100" w:afterAutospacing="1"/>
      <w:jc w:val="center"/>
    </w:pPr>
    <w:rPr>
      <w:rFonts w:ascii="幼圆" w:eastAsia="幼圆" w:hAnsi="宋体" w:cs="宋体"/>
      <w:b/>
      <w:bCs/>
      <w:kern w:val="0"/>
      <w:sz w:val="22"/>
      <w:szCs w:val="22"/>
    </w:rPr>
  </w:style>
  <w:style w:type="paragraph" w:customStyle="1" w:styleId="xl81">
    <w:name w:val="xl81"/>
    <w:basedOn w:val="a"/>
    <w:rsid w:val="00607C11"/>
    <w:pPr>
      <w:widowControl/>
      <w:pBdr>
        <w:top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kern w:val="0"/>
      <w:sz w:val="22"/>
      <w:szCs w:val="22"/>
    </w:rPr>
  </w:style>
  <w:style w:type="paragraph" w:customStyle="1" w:styleId="xl82">
    <w:name w:val="xl82"/>
    <w:basedOn w:val="a"/>
    <w:rsid w:val="00607C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color w:val="FF0000"/>
      <w:kern w:val="0"/>
      <w:sz w:val="20"/>
      <w:szCs w:val="20"/>
    </w:rPr>
  </w:style>
  <w:style w:type="paragraph" w:customStyle="1" w:styleId="xl83">
    <w:name w:val="xl83"/>
    <w:basedOn w:val="a"/>
    <w:rsid w:val="00607C1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幼圆" w:eastAsia="幼圆" w:hAnsi="宋体" w:cs="宋体"/>
      <w:b/>
      <w:bCs/>
      <w:color w:val="FF0000"/>
      <w:kern w:val="0"/>
      <w:sz w:val="24"/>
    </w:rPr>
  </w:style>
  <w:style w:type="paragraph" w:customStyle="1" w:styleId="xl84">
    <w:name w:val="xl84"/>
    <w:basedOn w:val="a"/>
    <w:rsid w:val="00607C11"/>
    <w:pPr>
      <w:widowControl/>
      <w:pBdr>
        <w:top w:val="single" w:sz="4" w:space="0" w:color="auto"/>
        <w:bottom w:val="single" w:sz="4" w:space="0" w:color="auto"/>
      </w:pBdr>
      <w:shd w:val="clear" w:color="000000" w:fill="FFFFFF"/>
      <w:spacing w:before="100" w:beforeAutospacing="1" w:after="100" w:afterAutospacing="1"/>
      <w:jc w:val="center"/>
    </w:pPr>
    <w:rPr>
      <w:rFonts w:ascii="幼圆" w:eastAsia="幼圆" w:hAnsi="宋体" w:cs="宋体"/>
      <w:b/>
      <w:bCs/>
      <w:color w:val="FF0000"/>
      <w:kern w:val="0"/>
      <w:sz w:val="24"/>
    </w:rPr>
  </w:style>
  <w:style w:type="paragraph" w:customStyle="1" w:styleId="xl85">
    <w:name w:val="xl85"/>
    <w:basedOn w:val="a"/>
    <w:rsid w:val="00607C1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幼圆" w:eastAsia="幼圆" w:hAnsi="宋体" w:cs="宋体"/>
      <w:b/>
      <w:bCs/>
      <w:color w:val="FF0000"/>
      <w:kern w:val="0"/>
      <w:sz w:val="24"/>
    </w:rPr>
  </w:style>
  <w:style w:type="paragraph" w:customStyle="1" w:styleId="xl86">
    <w:name w:val="xl86"/>
    <w:basedOn w:val="a"/>
    <w:rsid w:val="00607C11"/>
    <w:pPr>
      <w:widowControl/>
      <w:pBdr>
        <w:top w:val="single" w:sz="4" w:space="0" w:color="auto"/>
        <w:left w:val="single" w:sz="4" w:space="0" w:color="auto"/>
        <w:bottom w:val="single" w:sz="4" w:space="0" w:color="auto"/>
      </w:pBdr>
      <w:spacing w:before="100" w:beforeAutospacing="1" w:after="100" w:afterAutospacing="1"/>
      <w:jc w:val="center"/>
    </w:pPr>
    <w:rPr>
      <w:rFonts w:ascii="幼圆" w:eastAsia="幼圆" w:hAnsi="宋体" w:cs="宋体"/>
      <w:b/>
      <w:bCs/>
      <w:color w:val="FF0000"/>
      <w:kern w:val="0"/>
      <w:sz w:val="24"/>
    </w:rPr>
  </w:style>
  <w:style w:type="paragraph" w:customStyle="1" w:styleId="xl87">
    <w:name w:val="xl87"/>
    <w:basedOn w:val="a"/>
    <w:rsid w:val="00607C11"/>
    <w:pPr>
      <w:widowControl/>
      <w:pBdr>
        <w:top w:val="single" w:sz="4" w:space="0" w:color="auto"/>
        <w:bottom w:val="single" w:sz="4" w:space="0" w:color="auto"/>
      </w:pBdr>
      <w:spacing w:before="100" w:beforeAutospacing="1" w:after="100" w:afterAutospacing="1"/>
      <w:jc w:val="center"/>
    </w:pPr>
    <w:rPr>
      <w:rFonts w:ascii="幼圆" w:eastAsia="幼圆" w:hAnsi="宋体" w:cs="宋体"/>
      <w:b/>
      <w:bCs/>
      <w:color w:val="FF0000"/>
      <w:kern w:val="0"/>
      <w:sz w:val="24"/>
    </w:rPr>
  </w:style>
  <w:style w:type="paragraph" w:customStyle="1" w:styleId="xl88">
    <w:name w:val="xl88"/>
    <w:basedOn w:val="a"/>
    <w:rsid w:val="00607C11"/>
    <w:pPr>
      <w:widowControl/>
      <w:pBdr>
        <w:top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color w:val="FF0000"/>
      <w:kern w:val="0"/>
      <w:sz w:val="24"/>
    </w:rPr>
  </w:style>
  <w:style w:type="paragraph" w:customStyle="1" w:styleId="xl89">
    <w:name w:val="xl89"/>
    <w:basedOn w:val="a"/>
    <w:rsid w:val="00607C11"/>
    <w:pPr>
      <w:widowControl/>
      <w:spacing w:before="100" w:beforeAutospacing="1" w:after="100" w:afterAutospacing="1"/>
      <w:jc w:val="center"/>
    </w:pPr>
    <w:rPr>
      <w:rFonts w:ascii="宋体" w:hAnsi="宋体" w:cs="宋体"/>
      <w:b/>
      <w:bCs/>
      <w:kern w:val="0"/>
      <w:sz w:val="28"/>
      <w:szCs w:val="28"/>
    </w:rPr>
  </w:style>
  <w:style w:type="character" w:customStyle="1" w:styleId="Char2">
    <w:name w:val="正文缩进 Char"/>
    <w:link w:val="a6"/>
    <w:rsid w:val="00607C11"/>
    <w:rPr>
      <w:rFonts w:ascii="Times New Roman" w:eastAsia="宋体" w:hAnsi="Times New Roman" w:cs="Times New Roman"/>
      <w:spacing w:val="14"/>
      <w:kern w:val="24"/>
      <w:sz w:val="24"/>
      <w:szCs w:val="20"/>
    </w:rPr>
  </w:style>
  <w:style w:type="paragraph" w:customStyle="1" w:styleId="afb">
    <w:name w:val="表头文本"/>
    <w:basedOn w:val="a"/>
    <w:rsid w:val="00607C11"/>
    <w:pPr>
      <w:autoSpaceDE w:val="0"/>
      <w:autoSpaceDN w:val="0"/>
      <w:adjustRightInd w:val="0"/>
      <w:jc w:val="center"/>
    </w:pPr>
    <w:rPr>
      <w:b/>
      <w:kern w:val="0"/>
      <w:sz w:val="24"/>
      <w:szCs w:val="20"/>
    </w:rPr>
  </w:style>
  <w:style w:type="paragraph" w:customStyle="1" w:styleId="11">
    <w:name w:val="样式1"/>
    <w:basedOn w:val="af"/>
    <w:link w:val="1Char0"/>
    <w:qFormat/>
    <w:rsid w:val="00607C11"/>
    <w:pPr>
      <w:pBdr>
        <w:bottom w:val="none" w:sz="0" w:space="0" w:color="auto"/>
      </w:pBdr>
      <w:jc w:val="right"/>
    </w:pPr>
  </w:style>
  <w:style w:type="character" w:customStyle="1" w:styleId="1Char0">
    <w:name w:val="样式1 Char"/>
    <w:basedOn w:val="Char9"/>
    <w:link w:val="11"/>
    <w:rsid w:val="00607C11"/>
  </w:style>
  <w:style w:type="paragraph" w:customStyle="1" w:styleId="22">
    <w:name w:val="样式2"/>
    <w:basedOn w:val="af"/>
    <w:link w:val="2Char1"/>
    <w:qFormat/>
    <w:rsid w:val="00607C11"/>
    <w:pPr>
      <w:pBdr>
        <w:bottom w:val="none" w:sz="0" w:space="0" w:color="auto"/>
      </w:pBdr>
      <w:jc w:val="both"/>
    </w:pPr>
    <w:rPr>
      <w:rFonts w:ascii="幼圆" w:eastAsia="幼圆"/>
      <w:sz w:val="21"/>
      <w:szCs w:val="21"/>
    </w:rPr>
  </w:style>
  <w:style w:type="paragraph" w:customStyle="1" w:styleId="32">
    <w:name w:val="样式3"/>
    <w:basedOn w:val="af"/>
    <w:link w:val="3Char1"/>
    <w:qFormat/>
    <w:rsid w:val="00607C11"/>
    <w:pPr>
      <w:pBdr>
        <w:bottom w:val="none" w:sz="0" w:space="0" w:color="auto"/>
      </w:pBdr>
      <w:jc w:val="right"/>
    </w:pPr>
  </w:style>
  <w:style w:type="character" w:customStyle="1" w:styleId="2Char1">
    <w:name w:val="样式2 Char"/>
    <w:basedOn w:val="Char9"/>
    <w:link w:val="22"/>
    <w:rsid w:val="00607C11"/>
    <w:rPr>
      <w:rFonts w:ascii="幼圆" w:eastAsia="幼圆"/>
      <w:szCs w:val="21"/>
    </w:rPr>
  </w:style>
  <w:style w:type="character" w:customStyle="1" w:styleId="3Char1">
    <w:name w:val="样式3 Char"/>
    <w:basedOn w:val="Char9"/>
    <w:link w:val="32"/>
    <w:rsid w:val="00607C11"/>
  </w:style>
  <w:style w:type="character" w:customStyle="1" w:styleId="Charb">
    <w:name w:val="普通(网站) Char"/>
    <w:link w:val="af1"/>
    <w:rsid w:val="00607C11"/>
    <w:rPr>
      <w:rFonts w:ascii="宋体" w:eastAsia="宋体" w:hAnsi="宋体" w:cs="Times New Roman"/>
      <w:kern w:val="0"/>
      <w:sz w:val="24"/>
      <w:szCs w:val="24"/>
    </w:rPr>
  </w:style>
  <w:style w:type="character" w:customStyle="1" w:styleId="Chare">
    <w:name w:val="正文首缩两字 Char"/>
    <w:link w:val="afc"/>
    <w:rsid w:val="00607C11"/>
    <w:rPr>
      <w:rFonts w:ascii="Verdana" w:hAnsi="Verdana"/>
      <w:sz w:val="24"/>
      <w:szCs w:val="24"/>
    </w:rPr>
  </w:style>
  <w:style w:type="paragraph" w:customStyle="1" w:styleId="afc">
    <w:name w:val="正文首缩两字"/>
    <w:basedOn w:val="a"/>
    <w:link w:val="Chare"/>
    <w:rsid w:val="00607C11"/>
    <w:pPr>
      <w:spacing w:line="360" w:lineRule="auto"/>
      <w:ind w:firstLineChars="200" w:firstLine="200"/>
    </w:pPr>
    <w:rPr>
      <w:rFonts w:ascii="Verdana" w:eastAsiaTheme="minorEastAsia" w:hAnsi="Verdana" w:cstheme="minorBidi"/>
      <w:sz w:val="24"/>
    </w:rPr>
  </w:style>
  <w:style w:type="paragraph" w:customStyle="1" w:styleId="12">
    <w:name w:val="修订1"/>
    <w:hidden/>
    <w:uiPriority w:val="99"/>
    <w:semiHidden/>
    <w:rsid w:val="00607C11"/>
    <w:rPr>
      <w:rFonts w:ascii="Times New Roman" w:eastAsia="宋体" w:hAnsi="Times New Roman" w:cs="Times New Roman"/>
      <w:kern w:val="2"/>
      <w:sz w:val="21"/>
      <w:szCs w:val="24"/>
    </w:rPr>
  </w:style>
  <w:style w:type="paragraph" w:customStyle="1" w:styleId="afd">
    <w:name w:val="a"/>
    <w:basedOn w:val="a"/>
    <w:rsid w:val="00607C11"/>
    <w:pPr>
      <w:widowControl/>
      <w:jc w:val="left"/>
    </w:pPr>
    <w:rPr>
      <w:rFonts w:ascii="宋体" w:hAnsi="宋体" w:cs="宋体"/>
      <w:kern w:val="0"/>
      <w:sz w:val="24"/>
    </w:rPr>
  </w:style>
  <w:style w:type="paragraph" w:styleId="TOC">
    <w:name w:val="TOC Heading"/>
    <w:basedOn w:val="1"/>
    <w:next w:val="a"/>
    <w:uiPriority w:val="39"/>
    <w:unhideWhenUsed/>
    <w:qFormat/>
    <w:rsid w:val="00FB6FA8"/>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ED7486-B04C-4BDC-8BE8-07AE82522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25</Pages>
  <Words>1957</Words>
  <Characters>11156</Characters>
  <Application>Microsoft Office Word</Application>
  <DocSecurity>0</DocSecurity>
  <Lines>92</Lines>
  <Paragraphs>26</Paragraphs>
  <ScaleCrop>false</ScaleCrop>
  <Company/>
  <LinksUpToDate>false</LinksUpToDate>
  <CharactersWithSpaces>13087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隋存富</dc:creator>
  <cp:lastModifiedBy>CSY</cp:lastModifiedBy>
  <cp:revision>398</cp:revision>
  <dcterms:created xsi:type="dcterms:W3CDTF">2018-02-26T07:46:00Z</dcterms:created>
  <dcterms:modified xsi:type="dcterms:W3CDTF">2018-03-05T06:54:00Z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